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0F73" w14:textId="2A1D80AE" w:rsidR="006F291F" w:rsidRPr="000D0CBA" w:rsidRDefault="006D14CC" w:rsidP="00010AD3">
      <w:pPr>
        <w:pStyle w:val="Heading1"/>
        <w:spacing w:before="0"/>
        <w:ind w:left="567" w:right="594"/>
        <w:jc w:val="center"/>
        <w:rPr>
          <w:rFonts w:ascii="Calibri" w:hAnsi="Calibri"/>
        </w:rPr>
      </w:pPr>
      <w:r>
        <w:rPr>
          <w:rFonts w:ascii="Calibri" w:hAnsi="Calibri"/>
        </w:rPr>
        <w:tab/>
      </w:r>
      <w:r w:rsidR="006F291F" w:rsidRPr="000D0CBA">
        <w:rPr>
          <w:rFonts w:ascii="Calibri" w:hAnsi="Calibri"/>
        </w:rPr>
        <w:t>CURRICULUM VITAE</w:t>
      </w:r>
    </w:p>
    <w:p w14:paraId="3B39BDD1" w14:textId="77777777" w:rsidR="006F291F" w:rsidRDefault="006F291F" w:rsidP="00010AD3">
      <w:pPr>
        <w:ind w:left="567" w:right="594"/>
        <w:rPr>
          <w:rFonts w:ascii="Calibri" w:hAnsi="Calibri"/>
        </w:rPr>
      </w:pPr>
    </w:p>
    <w:p w14:paraId="3133CB53" w14:textId="77777777" w:rsidR="006F291F" w:rsidRPr="000D0CBA" w:rsidRDefault="006F291F" w:rsidP="00010AD3">
      <w:pPr>
        <w:ind w:left="567" w:right="594"/>
        <w:rPr>
          <w:rFonts w:ascii="Calibri" w:hAnsi="Calibri"/>
        </w:rPr>
      </w:pPr>
    </w:p>
    <w:p w14:paraId="2B0C052C" w14:textId="590418BD" w:rsidR="006F291F" w:rsidRPr="00664699" w:rsidRDefault="006F291F" w:rsidP="00010AD3">
      <w:pPr>
        <w:ind w:left="567" w:right="594"/>
        <w:rPr>
          <w:rFonts w:ascii="Calibri" w:hAnsi="Calibri"/>
          <w:b/>
          <w:sz w:val="28"/>
          <w:szCs w:val="28"/>
        </w:rPr>
      </w:pPr>
      <w:r w:rsidRPr="00664699">
        <w:rPr>
          <w:rFonts w:ascii="Calibri" w:hAnsi="Calibri"/>
          <w:b/>
          <w:sz w:val="28"/>
          <w:szCs w:val="28"/>
        </w:rPr>
        <w:t>Richard Andrews (Professor</w:t>
      </w:r>
      <w:r w:rsidR="00BE5761">
        <w:rPr>
          <w:rFonts w:ascii="Calibri" w:hAnsi="Calibri"/>
          <w:b/>
          <w:sz w:val="28"/>
          <w:szCs w:val="28"/>
        </w:rPr>
        <w:t xml:space="preserve"> Emeritus</w:t>
      </w:r>
      <w:r w:rsidRPr="00664699">
        <w:rPr>
          <w:rFonts w:ascii="Calibri" w:hAnsi="Calibri"/>
          <w:b/>
          <w:sz w:val="28"/>
          <w:szCs w:val="28"/>
        </w:rPr>
        <w:t>), MA, PhD, PGCE, FRSA</w:t>
      </w:r>
    </w:p>
    <w:p w14:paraId="072F308B" w14:textId="77777777" w:rsidR="006F291F" w:rsidRPr="000D0CBA" w:rsidRDefault="006F291F" w:rsidP="00010AD3">
      <w:pPr>
        <w:ind w:left="567" w:right="594"/>
        <w:rPr>
          <w:rFonts w:ascii="Calibri" w:hAnsi="Calibri"/>
          <w:b/>
        </w:rPr>
      </w:pPr>
    </w:p>
    <w:p w14:paraId="386609E1" w14:textId="4C3F351F" w:rsidR="006F291F" w:rsidRPr="000D0CBA" w:rsidRDefault="00DB453B" w:rsidP="00010AD3">
      <w:pPr>
        <w:ind w:left="567" w:right="594"/>
        <w:rPr>
          <w:rFonts w:ascii="Calibri" w:hAnsi="Calibri"/>
        </w:rPr>
      </w:pPr>
      <w:r>
        <w:rPr>
          <w:rFonts w:ascii="Calibri" w:hAnsi="Calibri"/>
        </w:rPr>
        <w:t>Moray House School of Education and Sport</w:t>
      </w:r>
      <w:r w:rsidR="006F291F" w:rsidRPr="000D0CBA">
        <w:rPr>
          <w:rFonts w:ascii="Calibri" w:hAnsi="Calibri"/>
        </w:rPr>
        <w:tab/>
      </w:r>
      <w:r w:rsidR="006F291F" w:rsidRPr="000D0CBA">
        <w:rPr>
          <w:rFonts w:ascii="Calibri" w:hAnsi="Calibri"/>
        </w:rPr>
        <w:tab/>
      </w:r>
      <w:r w:rsidR="006F291F">
        <w:rPr>
          <w:rFonts w:ascii="Calibri" w:hAnsi="Calibri"/>
        </w:rPr>
        <w:tab/>
      </w:r>
    </w:p>
    <w:p w14:paraId="3D95DE38" w14:textId="5268FD4E" w:rsidR="006F291F" w:rsidRPr="000D0CBA" w:rsidRDefault="00DB453B" w:rsidP="00010AD3">
      <w:pPr>
        <w:ind w:left="567" w:right="594"/>
        <w:rPr>
          <w:rFonts w:ascii="Calibri" w:hAnsi="Calibri"/>
        </w:rPr>
      </w:pPr>
      <w:r>
        <w:rPr>
          <w:rFonts w:ascii="Calibri" w:hAnsi="Calibri"/>
        </w:rPr>
        <w:t>University of Edinburgh</w:t>
      </w:r>
      <w:r w:rsidR="006F291F" w:rsidRPr="000D0CBA">
        <w:rPr>
          <w:rFonts w:ascii="Calibri" w:hAnsi="Calibri"/>
        </w:rPr>
        <w:t xml:space="preserve">                     </w:t>
      </w:r>
      <w:r w:rsidR="006F291F" w:rsidRPr="000D0CBA">
        <w:rPr>
          <w:rFonts w:ascii="Calibri" w:hAnsi="Calibri"/>
        </w:rPr>
        <w:tab/>
      </w:r>
      <w:r w:rsidR="006F291F" w:rsidRPr="000D0CBA">
        <w:rPr>
          <w:rFonts w:ascii="Calibri" w:hAnsi="Calibri"/>
        </w:rPr>
        <w:tab/>
      </w:r>
      <w:r w:rsidR="006F291F" w:rsidRPr="000D0CBA">
        <w:rPr>
          <w:rFonts w:ascii="Calibri" w:hAnsi="Calibri"/>
        </w:rPr>
        <w:tab/>
      </w:r>
    </w:p>
    <w:p w14:paraId="76B183F4" w14:textId="77777777" w:rsidR="00950BF5" w:rsidRDefault="00DB453B" w:rsidP="00950BF5">
      <w:pPr>
        <w:ind w:left="567" w:right="594"/>
        <w:rPr>
          <w:rFonts w:ascii="Calibri" w:hAnsi="Calibri"/>
        </w:rPr>
      </w:pPr>
      <w:r>
        <w:rPr>
          <w:rFonts w:ascii="Calibri" w:hAnsi="Calibri"/>
        </w:rPr>
        <w:t>Old Moray House</w:t>
      </w:r>
      <w:r w:rsidR="006F291F" w:rsidRPr="000D0CBA">
        <w:rPr>
          <w:rFonts w:ascii="Calibri" w:hAnsi="Calibri"/>
        </w:rPr>
        <w:t xml:space="preserve">          </w:t>
      </w:r>
      <w:r w:rsidR="006F291F" w:rsidRPr="000D0CBA">
        <w:rPr>
          <w:rFonts w:ascii="Calibri" w:hAnsi="Calibri"/>
        </w:rPr>
        <w:tab/>
      </w:r>
    </w:p>
    <w:p w14:paraId="3C5F7BED" w14:textId="16D4A458" w:rsidR="006F291F" w:rsidRPr="000D0CBA" w:rsidRDefault="00DB453B" w:rsidP="00950BF5">
      <w:pPr>
        <w:ind w:left="567" w:right="594"/>
        <w:rPr>
          <w:rFonts w:ascii="Calibri" w:hAnsi="Calibri"/>
        </w:rPr>
      </w:pPr>
      <w:r>
        <w:rPr>
          <w:rFonts w:ascii="Calibri" w:hAnsi="Calibri"/>
        </w:rPr>
        <w:t>St John Street</w:t>
      </w:r>
      <w:r w:rsidR="006F291F" w:rsidRPr="000D0CBA">
        <w:rPr>
          <w:rFonts w:ascii="Calibri" w:hAnsi="Calibri"/>
        </w:rPr>
        <w:tab/>
      </w:r>
      <w:r w:rsidR="006F291F" w:rsidRPr="000D0CBA">
        <w:rPr>
          <w:rFonts w:ascii="Calibri" w:hAnsi="Calibri"/>
        </w:rPr>
        <w:tab/>
      </w:r>
      <w:r w:rsidR="006F291F" w:rsidRPr="000D0CBA">
        <w:rPr>
          <w:rFonts w:ascii="Calibri" w:hAnsi="Calibri"/>
        </w:rPr>
        <w:tab/>
      </w:r>
    </w:p>
    <w:p w14:paraId="3622012D" w14:textId="72DD371F" w:rsidR="006F291F" w:rsidRDefault="00DB453B" w:rsidP="00010AD3">
      <w:pPr>
        <w:ind w:left="567" w:right="594"/>
        <w:rPr>
          <w:rFonts w:ascii="Calibri" w:hAnsi="Calibri"/>
        </w:rPr>
      </w:pPr>
      <w:r>
        <w:rPr>
          <w:rFonts w:ascii="Calibri" w:hAnsi="Calibri"/>
        </w:rPr>
        <w:t xml:space="preserve">Edinburgh EH8 </w:t>
      </w:r>
      <w:r w:rsidR="00893578">
        <w:rPr>
          <w:rFonts w:ascii="Calibri" w:hAnsi="Calibri"/>
        </w:rPr>
        <w:t>8AQ</w:t>
      </w:r>
    </w:p>
    <w:p w14:paraId="5193D92A" w14:textId="77777777" w:rsidR="00DB453B" w:rsidRPr="000D0CBA" w:rsidRDefault="00DB453B" w:rsidP="00010AD3">
      <w:pPr>
        <w:ind w:left="567" w:right="594"/>
        <w:rPr>
          <w:rFonts w:ascii="Calibri" w:hAnsi="Calibri"/>
        </w:rPr>
      </w:pPr>
    </w:p>
    <w:p w14:paraId="62F5CC74" w14:textId="4E74986F" w:rsidR="006F291F" w:rsidRDefault="00CD3E1A" w:rsidP="00F8202E">
      <w:pPr>
        <w:ind w:left="567" w:right="594"/>
        <w:rPr>
          <w:rFonts w:ascii="Calibri" w:hAnsi="Calibri"/>
        </w:rPr>
      </w:pPr>
      <w:r>
        <w:rPr>
          <w:rFonts w:ascii="Calibri" w:hAnsi="Calibri"/>
        </w:rPr>
        <w:t>Tel: +44 (0)1482 864000 (landline)</w:t>
      </w:r>
    </w:p>
    <w:p w14:paraId="6A08AF5E" w14:textId="235BEECA" w:rsidR="00CD3E1A" w:rsidRDefault="00CD3E1A" w:rsidP="00F8202E">
      <w:pPr>
        <w:ind w:left="567" w:right="594"/>
        <w:rPr>
          <w:rFonts w:ascii="Calibri" w:hAnsi="Calibri"/>
        </w:rPr>
      </w:pPr>
      <w:r>
        <w:rPr>
          <w:rFonts w:ascii="Calibri" w:hAnsi="Calibri"/>
        </w:rPr>
        <w:t>Tel: +44 (0)7534 806666 (mobile/cell)</w:t>
      </w:r>
    </w:p>
    <w:p w14:paraId="0AB159B5" w14:textId="77777777" w:rsidR="001B772C" w:rsidRPr="000D0CBA" w:rsidRDefault="001B772C" w:rsidP="00010AD3">
      <w:pPr>
        <w:ind w:left="567" w:right="594"/>
        <w:rPr>
          <w:rFonts w:ascii="Calibri" w:hAnsi="Calibri"/>
        </w:rPr>
      </w:pPr>
    </w:p>
    <w:p w14:paraId="50CB26E1" w14:textId="09B10ED3" w:rsidR="001B772C" w:rsidRDefault="001B772C" w:rsidP="00010AD3">
      <w:pPr>
        <w:ind w:left="567" w:right="594"/>
        <w:rPr>
          <w:rFonts w:ascii="Calibri" w:hAnsi="Calibri"/>
        </w:rPr>
      </w:pPr>
      <w:r>
        <w:rPr>
          <w:rFonts w:ascii="Calibri" w:hAnsi="Calibri"/>
        </w:rPr>
        <w:t>Email</w:t>
      </w:r>
      <w:r w:rsidR="00CD3E1A">
        <w:rPr>
          <w:rFonts w:ascii="Calibri" w:hAnsi="Calibri"/>
        </w:rPr>
        <w:t xml:space="preserve">: </w:t>
      </w:r>
      <w:hyperlink r:id="rId5" w:history="1">
        <w:r w:rsidR="00F8202E" w:rsidRPr="00A006C2">
          <w:rPr>
            <w:rStyle w:val="Hyperlink"/>
            <w:rFonts w:ascii="Calibri" w:hAnsi="Calibri"/>
          </w:rPr>
          <w:t>richard.andrews@ed.ac.uk</w:t>
        </w:r>
      </w:hyperlink>
    </w:p>
    <w:p w14:paraId="2C1C402B" w14:textId="77777777" w:rsidR="001B772C" w:rsidRPr="001B772C" w:rsidRDefault="001B772C" w:rsidP="00010AD3">
      <w:pPr>
        <w:ind w:left="567" w:right="594"/>
        <w:rPr>
          <w:rFonts w:ascii="Calibri" w:hAnsi="Calibri"/>
        </w:rPr>
      </w:pPr>
      <w:r w:rsidRPr="001B772C">
        <w:rPr>
          <w:rStyle w:val="Hyperlink"/>
          <w:rFonts w:ascii="Calibri" w:hAnsi="Calibri"/>
          <w:color w:val="auto"/>
          <w:u w:val="none"/>
        </w:rPr>
        <w:t xml:space="preserve">www: </w:t>
      </w:r>
      <w:r w:rsidR="003541AF">
        <w:rPr>
          <w:rStyle w:val="Hyperlink"/>
          <w:rFonts w:ascii="Calibri" w:hAnsi="Calibri"/>
          <w:color w:val="auto"/>
          <w:u w:val="none"/>
        </w:rPr>
        <w:t xml:space="preserve">richardandrews.net </w:t>
      </w:r>
    </w:p>
    <w:p w14:paraId="52D6791A" w14:textId="77777777" w:rsidR="006F291F" w:rsidRPr="000D0CBA" w:rsidRDefault="006F291F" w:rsidP="00010AD3">
      <w:pPr>
        <w:pStyle w:val="Heading2"/>
        <w:spacing w:before="0"/>
        <w:ind w:left="567" w:right="594"/>
        <w:jc w:val="both"/>
        <w:rPr>
          <w:rFonts w:ascii="Calibri" w:hAnsi="Calibri"/>
        </w:rPr>
      </w:pPr>
    </w:p>
    <w:p w14:paraId="08F0BF3A" w14:textId="77777777" w:rsidR="006F291F" w:rsidRDefault="00D95FED" w:rsidP="00D95FED">
      <w:pPr>
        <w:pStyle w:val="Heading2"/>
        <w:numPr>
          <w:ilvl w:val="0"/>
          <w:numId w:val="7"/>
        </w:numPr>
        <w:spacing w:before="0"/>
        <w:ind w:right="594"/>
        <w:rPr>
          <w:rFonts w:ascii="Calibri" w:hAnsi="Calibri"/>
        </w:rPr>
      </w:pPr>
      <w:r w:rsidRPr="00D95FED">
        <w:rPr>
          <w:rFonts w:ascii="Calibri" w:hAnsi="Calibri"/>
        </w:rPr>
        <w:t xml:space="preserve">Current </w:t>
      </w:r>
      <w:r w:rsidR="00F8202E">
        <w:rPr>
          <w:rFonts w:ascii="Calibri" w:hAnsi="Calibri"/>
        </w:rPr>
        <w:t>post</w:t>
      </w:r>
    </w:p>
    <w:p w14:paraId="16E4D350" w14:textId="77777777" w:rsidR="000D1DAF" w:rsidRDefault="000D1DAF" w:rsidP="000D1DAF"/>
    <w:p w14:paraId="638B633A" w14:textId="18963726" w:rsidR="00D95FED" w:rsidRPr="00DB453B" w:rsidRDefault="00DB453B" w:rsidP="00DB453B">
      <w:pPr>
        <w:ind w:left="567"/>
        <w:rPr>
          <w:rFonts w:asciiTheme="minorHAnsi" w:hAnsiTheme="minorHAnsi" w:cstheme="minorHAnsi"/>
        </w:rPr>
      </w:pPr>
      <w:r>
        <w:rPr>
          <w:rFonts w:asciiTheme="minorHAnsi" w:hAnsiTheme="minorHAnsi" w:cstheme="minorHAnsi"/>
        </w:rPr>
        <w:t>Professor</w:t>
      </w:r>
      <w:r w:rsidR="00CD3E1A">
        <w:rPr>
          <w:rFonts w:asciiTheme="minorHAnsi" w:hAnsiTheme="minorHAnsi" w:cstheme="minorHAnsi"/>
        </w:rPr>
        <w:t xml:space="preserve"> Emeritus </w:t>
      </w:r>
      <w:r>
        <w:rPr>
          <w:rFonts w:asciiTheme="minorHAnsi" w:hAnsiTheme="minorHAnsi" w:cstheme="minorHAnsi"/>
        </w:rPr>
        <w:t xml:space="preserve">in </w:t>
      </w:r>
      <w:r w:rsidR="00CD3E1A">
        <w:rPr>
          <w:rFonts w:asciiTheme="minorHAnsi" w:hAnsiTheme="minorHAnsi" w:cstheme="minorHAnsi"/>
        </w:rPr>
        <w:t xml:space="preserve">Language </w:t>
      </w:r>
      <w:r>
        <w:rPr>
          <w:rFonts w:asciiTheme="minorHAnsi" w:hAnsiTheme="minorHAnsi" w:cstheme="minorHAnsi"/>
        </w:rPr>
        <w:t>Educatio</w:t>
      </w:r>
      <w:r w:rsidR="00CD3E1A">
        <w:rPr>
          <w:rFonts w:asciiTheme="minorHAnsi" w:hAnsiTheme="minorHAnsi" w:cstheme="minorHAnsi"/>
        </w:rPr>
        <w:t xml:space="preserve">n, </w:t>
      </w:r>
      <w:r>
        <w:rPr>
          <w:rFonts w:asciiTheme="minorHAnsi" w:hAnsiTheme="minorHAnsi" w:cstheme="minorHAnsi"/>
        </w:rPr>
        <w:t>Moray House School of Education and Sport, University of Edinburgh (20</w:t>
      </w:r>
      <w:r w:rsidR="00CD3E1A">
        <w:rPr>
          <w:rFonts w:asciiTheme="minorHAnsi" w:hAnsiTheme="minorHAnsi" w:cstheme="minorHAnsi"/>
        </w:rPr>
        <w:t>22</w:t>
      </w:r>
      <w:r>
        <w:rPr>
          <w:rFonts w:asciiTheme="minorHAnsi" w:hAnsiTheme="minorHAnsi" w:cstheme="minorHAnsi"/>
        </w:rPr>
        <w:t>-)</w:t>
      </w:r>
    </w:p>
    <w:p w14:paraId="756A86A0" w14:textId="77777777" w:rsidR="00D95FED" w:rsidRPr="003F19ED" w:rsidRDefault="004C4DAC" w:rsidP="000D1DAF">
      <w:pPr>
        <w:ind w:left="567"/>
        <w:rPr>
          <w:rFonts w:ascii="Calibri" w:hAnsi="Calibri"/>
        </w:rPr>
      </w:pPr>
      <w:r>
        <w:rPr>
          <w:rFonts w:ascii="Calibri" w:hAnsi="Calibri"/>
        </w:rPr>
        <w:t xml:space="preserve">. </w:t>
      </w:r>
    </w:p>
    <w:p w14:paraId="12BBB12C" w14:textId="77777777" w:rsidR="006F291F" w:rsidRPr="000D0CBA" w:rsidRDefault="006F291F" w:rsidP="00010AD3">
      <w:pPr>
        <w:pStyle w:val="Heading2"/>
        <w:spacing w:before="0"/>
        <w:ind w:left="567" w:right="594"/>
        <w:rPr>
          <w:rFonts w:ascii="Calibri" w:hAnsi="Calibri"/>
        </w:rPr>
      </w:pPr>
      <w:r>
        <w:rPr>
          <w:rFonts w:ascii="Calibri" w:hAnsi="Calibri"/>
        </w:rPr>
        <w:t xml:space="preserve">2.  </w:t>
      </w:r>
      <w:r w:rsidRPr="000D0CBA">
        <w:rPr>
          <w:rFonts w:ascii="Calibri" w:hAnsi="Calibri"/>
        </w:rPr>
        <w:t>Education and qualifications</w:t>
      </w:r>
    </w:p>
    <w:p w14:paraId="4588A100" w14:textId="77777777" w:rsidR="00524DCD" w:rsidRDefault="00524DCD" w:rsidP="00010AD3">
      <w:pPr>
        <w:ind w:left="567" w:right="594"/>
        <w:rPr>
          <w:rFonts w:ascii="Calibri" w:hAnsi="Calibri"/>
        </w:rPr>
      </w:pPr>
    </w:p>
    <w:p w14:paraId="259569CC" w14:textId="77777777" w:rsidR="006F291F" w:rsidRPr="000D0CBA" w:rsidRDefault="006F291F" w:rsidP="00010AD3">
      <w:pPr>
        <w:ind w:left="567" w:right="594"/>
        <w:rPr>
          <w:rFonts w:ascii="Calibri" w:hAnsi="Calibri"/>
        </w:rPr>
      </w:pPr>
      <w:r w:rsidRPr="000D0CBA">
        <w:rPr>
          <w:rFonts w:ascii="Calibri" w:hAnsi="Calibri"/>
        </w:rPr>
        <w:t>Ph.D. ('An Exploration of Narrative and Argumentative Structures in Writing, with particular reference to the work of students in year 8')</w:t>
      </w:r>
    </w:p>
    <w:p w14:paraId="7008870E" w14:textId="77777777" w:rsidR="006F291F" w:rsidRPr="000D0CBA" w:rsidRDefault="006F291F" w:rsidP="00010AD3">
      <w:pPr>
        <w:ind w:left="567" w:right="594"/>
        <w:rPr>
          <w:rFonts w:ascii="Calibri" w:hAnsi="Calibri"/>
        </w:rPr>
      </w:pPr>
      <w:r w:rsidRPr="000D0CBA">
        <w:rPr>
          <w:rFonts w:ascii="Calibri" w:hAnsi="Calibri"/>
        </w:rPr>
        <w:t>University of Hull, July 1992</w:t>
      </w:r>
    </w:p>
    <w:p w14:paraId="12321D06" w14:textId="77777777" w:rsidR="006F291F" w:rsidRPr="000D0CBA" w:rsidRDefault="006F291F" w:rsidP="00010AD3">
      <w:pPr>
        <w:ind w:left="567" w:right="594"/>
        <w:rPr>
          <w:rFonts w:ascii="Calibri" w:hAnsi="Calibri"/>
        </w:rPr>
      </w:pPr>
    </w:p>
    <w:p w14:paraId="27902940" w14:textId="77777777" w:rsidR="006F291F" w:rsidRPr="000D0CBA" w:rsidRDefault="006F291F" w:rsidP="00010AD3">
      <w:pPr>
        <w:ind w:left="567" w:right="594"/>
        <w:rPr>
          <w:rFonts w:ascii="Calibri" w:hAnsi="Calibri"/>
        </w:rPr>
      </w:pPr>
      <w:r w:rsidRPr="000D0CBA">
        <w:rPr>
          <w:rFonts w:ascii="Calibri" w:hAnsi="Calibri"/>
        </w:rPr>
        <w:t xml:space="preserve">Postgraduate Certificate in Education (Double distinction and David Forsyth Prize) </w:t>
      </w:r>
    </w:p>
    <w:p w14:paraId="608B4D52" w14:textId="77777777" w:rsidR="006F291F" w:rsidRPr="000D0CBA" w:rsidRDefault="006F291F" w:rsidP="00010AD3">
      <w:pPr>
        <w:ind w:left="567" w:right="594"/>
        <w:rPr>
          <w:rFonts w:ascii="Calibri" w:hAnsi="Calibri"/>
        </w:rPr>
      </w:pPr>
      <w:r w:rsidRPr="000D0CBA">
        <w:rPr>
          <w:rFonts w:ascii="Calibri" w:hAnsi="Calibri"/>
        </w:rPr>
        <w:t xml:space="preserve">University of Leeds, 1977 </w:t>
      </w:r>
    </w:p>
    <w:p w14:paraId="5B223128" w14:textId="77777777" w:rsidR="006F291F" w:rsidRPr="000D0CBA" w:rsidRDefault="006F291F" w:rsidP="00010AD3">
      <w:pPr>
        <w:ind w:left="567" w:right="594"/>
        <w:rPr>
          <w:rFonts w:ascii="Calibri" w:hAnsi="Calibri"/>
        </w:rPr>
      </w:pPr>
    </w:p>
    <w:p w14:paraId="49C4BAB9" w14:textId="77777777" w:rsidR="006F291F" w:rsidRPr="000D0CBA" w:rsidRDefault="006F291F" w:rsidP="00010AD3">
      <w:pPr>
        <w:ind w:left="567" w:right="594"/>
        <w:rPr>
          <w:rFonts w:ascii="Calibri" w:hAnsi="Calibri"/>
        </w:rPr>
      </w:pPr>
      <w:r w:rsidRPr="000D0CBA">
        <w:rPr>
          <w:rFonts w:ascii="Calibri" w:hAnsi="Calibri"/>
        </w:rPr>
        <w:t>B.A./M.A. in English Language and Literature,</w:t>
      </w:r>
      <w:r w:rsidR="003F19ED">
        <w:rPr>
          <w:rFonts w:ascii="Calibri" w:hAnsi="Calibri"/>
        </w:rPr>
        <w:t xml:space="preserve"> </w:t>
      </w:r>
      <w:r w:rsidR="00524DCD">
        <w:rPr>
          <w:rFonts w:ascii="Calibri" w:hAnsi="Calibri"/>
        </w:rPr>
        <w:t xml:space="preserve">2:1 </w:t>
      </w:r>
      <w:r w:rsidRPr="000D0CBA">
        <w:rPr>
          <w:rFonts w:ascii="Calibri" w:hAnsi="Calibri"/>
        </w:rPr>
        <w:t xml:space="preserve">(Maurice Baring Open Scholarship and Samuel </w:t>
      </w:r>
      <w:proofErr w:type="spellStart"/>
      <w:r w:rsidRPr="000D0CBA">
        <w:rPr>
          <w:rFonts w:ascii="Calibri" w:hAnsi="Calibri"/>
        </w:rPr>
        <w:t>Courtauld</w:t>
      </w:r>
      <w:proofErr w:type="spellEnd"/>
      <w:r w:rsidRPr="000D0CBA">
        <w:rPr>
          <w:rFonts w:ascii="Calibri" w:hAnsi="Calibri"/>
        </w:rPr>
        <w:t xml:space="preserve"> Travelling Award)</w:t>
      </w:r>
    </w:p>
    <w:p w14:paraId="1B3C3A54" w14:textId="77777777" w:rsidR="006F291F" w:rsidRDefault="006F291F" w:rsidP="00010AD3">
      <w:pPr>
        <w:ind w:left="567" w:right="594"/>
        <w:rPr>
          <w:rFonts w:ascii="Calibri" w:hAnsi="Calibri"/>
        </w:rPr>
      </w:pPr>
      <w:r w:rsidRPr="000D0CBA">
        <w:rPr>
          <w:rFonts w:ascii="Calibri" w:hAnsi="Calibri"/>
        </w:rPr>
        <w:t>University of Oxford,</w:t>
      </w:r>
      <w:r>
        <w:rPr>
          <w:rFonts w:ascii="Calibri" w:hAnsi="Calibri"/>
        </w:rPr>
        <w:t xml:space="preserve"> </w:t>
      </w:r>
      <w:r w:rsidRPr="000D0CBA">
        <w:rPr>
          <w:rFonts w:ascii="Calibri" w:hAnsi="Calibri"/>
        </w:rPr>
        <w:t xml:space="preserve">1974 </w:t>
      </w:r>
    </w:p>
    <w:p w14:paraId="70966A4D" w14:textId="77777777" w:rsidR="008958DD" w:rsidRPr="000D0CBA" w:rsidRDefault="008958DD" w:rsidP="008958DD">
      <w:pPr>
        <w:ind w:right="594"/>
        <w:rPr>
          <w:rFonts w:ascii="Calibri" w:hAnsi="Calibri"/>
        </w:rPr>
      </w:pPr>
    </w:p>
    <w:p w14:paraId="5578F83E" w14:textId="77777777" w:rsidR="006F291F" w:rsidRPr="000D0CBA" w:rsidRDefault="006F291F" w:rsidP="00010AD3">
      <w:pPr>
        <w:ind w:left="567" w:right="594"/>
        <w:rPr>
          <w:rFonts w:ascii="Calibri" w:hAnsi="Calibri"/>
        </w:rPr>
      </w:pPr>
    </w:p>
    <w:p w14:paraId="1CD84E7F" w14:textId="2DE0CB0A" w:rsidR="006F291F" w:rsidRDefault="006F291F" w:rsidP="008958DD">
      <w:pPr>
        <w:pStyle w:val="Heading2"/>
        <w:numPr>
          <w:ilvl w:val="0"/>
          <w:numId w:val="9"/>
        </w:numPr>
        <w:spacing w:before="0"/>
        <w:ind w:right="594"/>
        <w:rPr>
          <w:rFonts w:ascii="Calibri" w:hAnsi="Calibri"/>
        </w:rPr>
      </w:pPr>
      <w:r w:rsidRPr="000D0CBA">
        <w:rPr>
          <w:rFonts w:ascii="Calibri" w:hAnsi="Calibri"/>
        </w:rPr>
        <w:t>Employment</w:t>
      </w:r>
    </w:p>
    <w:p w14:paraId="23D9FF26" w14:textId="7D1E1756" w:rsidR="00CD3E1A" w:rsidRDefault="00CD3E1A" w:rsidP="00CD3E1A"/>
    <w:p w14:paraId="1C2375A5" w14:textId="627A48B3" w:rsidR="00CD3E1A" w:rsidRPr="00CD3E1A" w:rsidRDefault="00CD3E1A" w:rsidP="00CD3E1A">
      <w:pPr>
        <w:ind w:left="567"/>
        <w:rPr>
          <w:rFonts w:asciiTheme="minorHAnsi" w:hAnsiTheme="minorHAnsi" w:cstheme="minorHAnsi"/>
        </w:rPr>
      </w:pPr>
      <w:r w:rsidRPr="00CD3E1A">
        <w:rPr>
          <w:rFonts w:asciiTheme="minorHAnsi" w:hAnsiTheme="minorHAnsi" w:cstheme="minorHAnsi"/>
        </w:rPr>
        <w:t>Professor in Education</w:t>
      </w:r>
      <w:r w:rsidR="0050232E">
        <w:rPr>
          <w:rFonts w:asciiTheme="minorHAnsi" w:hAnsiTheme="minorHAnsi" w:cstheme="minorHAnsi"/>
        </w:rPr>
        <w:t xml:space="preserve"> and Head of School</w:t>
      </w:r>
      <w:r w:rsidRPr="00CD3E1A">
        <w:rPr>
          <w:rFonts w:asciiTheme="minorHAnsi" w:hAnsiTheme="minorHAnsi" w:cstheme="minorHAnsi"/>
        </w:rPr>
        <w:t>, Moray House School of Education and Sport, University of Edinburgh (2019-2022)</w:t>
      </w:r>
    </w:p>
    <w:p w14:paraId="31482E29" w14:textId="1765081F" w:rsidR="00D95FED" w:rsidRDefault="00D95FED" w:rsidP="00CD3E1A">
      <w:pPr>
        <w:ind w:left="567"/>
      </w:pPr>
    </w:p>
    <w:p w14:paraId="391FB46F" w14:textId="77777777" w:rsidR="00DB453B" w:rsidRDefault="00DB453B" w:rsidP="00DB453B">
      <w:pPr>
        <w:ind w:left="567"/>
        <w:rPr>
          <w:rFonts w:ascii="Calibri" w:hAnsi="Calibri"/>
        </w:rPr>
      </w:pPr>
      <w:r>
        <w:rPr>
          <w:rFonts w:ascii="Calibri" w:hAnsi="Calibri"/>
        </w:rPr>
        <w:t>Professor in English Education (2016-19) and Head of the School of Education and Lifelong Learning, University of East Anglia</w:t>
      </w:r>
    </w:p>
    <w:p w14:paraId="1059E27D" w14:textId="77777777" w:rsidR="00DB453B" w:rsidRPr="000D1DAF" w:rsidRDefault="00DB453B" w:rsidP="00DB453B">
      <w:pPr>
        <w:ind w:left="567"/>
        <w:rPr>
          <w:rFonts w:ascii="Calibri" w:hAnsi="Calibri"/>
        </w:rPr>
      </w:pPr>
    </w:p>
    <w:p w14:paraId="635298EB" w14:textId="77777777" w:rsidR="000D1DAF" w:rsidRPr="003F19ED" w:rsidRDefault="000D1DAF" w:rsidP="000D1DAF">
      <w:pPr>
        <w:ind w:left="567"/>
        <w:rPr>
          <w:rFonts w:ascii="Calibri" w:hAnsi="Calibri"/>
        </w:rPr>
      </w:pPr>
      <w:r w:rsidRPr="003F19ED">
        <w:rPr>
          <w:rFonts w:ascii="Calibri" w:hAnsi="Calibri"/>
        </w:rPr>
        <w:t>Deputy Vice-Chancellor (Research &amp; Innovation)</w:t>
      </w:r>
      <w:r>
        <w:rPr>
          <w:rFonts w:ascii="Calibri" w:hAnsi="Calibri"/>
        </w:rPr>
        <w:t xml:space="preserve"> (2014-15)</w:t>
      </w:r>
    </w:p>
    <w:p w14:paraId="72C16275" w14:textId="77777777" w:rsidR="000D1DAF" w:rsidRPr="003F19ED" w:rsidRDefault="000D1DAF" w:rsidP="000D1DAF">
      <w:pPr>
        <w:ind w:left="567"/>
        <w:rPr>
          <w:rFonts w:ascii="Calibri" w:hAnsi="Calibri"/>
        </w:rPr>
      </w:pPr>
      <w:r w:rsidRPr="003F19ED">
        <w:rPr>
          <w:rFonts w:ascii="Calibri" w:hAnsi="Calibri"/>
        </w:rPr>
        <w:t>Anglia Ruskin University</w:t>
      </w:r>
      <w:r>
        <w:rPr>
          <w:rFonts w:ascii="Calibri" w:hAnsi="Calibri"/>
        </w:rPr>
        <w:t xml:space="preserve">, Cambridge </w:t>
      </w:r>
    </w:p>
    <w:p w14:paraId="7FEB22B4" w14:textId="77777777" w:rsidR="000D1DAF" w:rsidRDefault="000D1DAF" w:rsidP="000D1DAF">
      <w:pPr>
        <w:ind w:right="594"/>
        <w:rPr>
          <w:rFonts w:ascii="Calibri" w:hAnsi="Calibri"/>
        </w:rPr>
      </w:pPr>
    </w:p>
    <w:p w14:paraId="7A9F4B7F" w14:textId="77777777" w:rsidR="00D95FED" w:rsidRPr="000D0CBA" w:rsidRDefault="00D95FED" w:rsidP="000D1DAF">
      <w:pPr>
        <w:ind w:right="594" w:firstLine="567"/>
        <w:rPr>
          <w:rFonts w:ascii="Calibri" w:hAnsi="Calibri"/>
        </w:rPr>
      </w:pPr>
      <w:r w:rsidRPr="000D0CBA">
        <w:rPr>
          <w:rFonts w:ascii="Calibri" w:hAnsi="Calibri"/>
        </w:rPr>
        <w:t>Professor in English, Department of Culture, Communication and Media</w:t>
      </w:r>
      <w:r>
        <w:rPr>
          <w:rFonts w:ascii="Calibri" w:hAnsi="Calibri"/>
        </w:rPr>
        <w:t xml:space="preserve"> (2007-2014)</w:t>
      </w:r>
    </w:p>
    <w:p w14:paraId="4C204DEF" w14:textId="77777777" w:rsidR="00D95FED" w:rsidRPr="000D0CBA" w:rsidRDefault="00D95FED" w:rsidP="00D95FED">
      <w:pPr>
        <w:ind w:left="567" w:right="594"/>
        <w:rPr>
          <w:rFonts w:ascii="Calibri" w:hAnsi="Calibri"/>
        </w:rPr>
      </w:pPr>
      <w:r w:rsidRPr="000D0CBA">
        <w:rPr>
          <w:rFonts w:ascii="Calibri" w:hAnsi="Calibri"/>
        </w:rPr>
        <w:t>Dean, F</w:t>
      </w:r>
      <w:r>
        <w:rPr>
          <w:rFonts w:ascii="Calibri" w:hAnsi="Calibri"/>
        </w:rPr>
        <w:t>aculty of Children and Learning (2011-2014)</w:t>
      </w:r>
      <w:r w:rsidRPr="000D0CBA">
        <w:rPr>
          <w:rFonts w:ascii="Calibri" w:hAnsi="Calibri"/>
        </w:rPr>
        <w:t xml:space="preserve"> </w:t>
      </w:r>
    </w:p>
    <w:p w14:paraId="0E5A9AFA" w14:textId="6892588A" w:rsidR="00D95FED" w:rsidRPr="000D0CBA" w:rsidRDefault="00D95FED" w:rsidP="00D95FED">
      <w:pPr>
        <w:ind w:left="567" w:right="594"/>
        <w:rPr>
          <w:rFonts w:ascii="Calibri" w:hAnsi="Calibri"/>
        </w:rPr>
      </w:pPr>
      <w:r w:rsidRPr="000D0CBA">
        <w:rPr>
          <w:rFonts w:ascii="Calibri" w:hAnsi="Calibri"/>
        </w:rPr>
        <w:t>Institute of Education, University of London</w:t>
      </w:r>
      <w:r w:rsidR="003857D0">
        <w:rPr>
          <w:rFonts w:ascii="Calibri" w:hAnsi="Calibri"/>
        </w:rPr>
        <w:t xml:space="preserve"> (now UCL Institute of Education)</w:t>
      </w:r>
      <w:r w:rsidR="004C4DAC">
        <w:rPr>
          <w:rFonts w:ascii="Calibri" w:hAnsi="Calibri"/>
        </w:rPr>
        <w:t xml:space="preserve"> </w:t>
      </w:r>
    </w:p>
    <w:p w14:paraId="44F8116E" w14:textId="77777777" w:rsidR="00D95FED" w:rsidRPr="00D95FED" w:rsidRDefault="00D95FED" w:rsidP="00D95FED">
      <w:pPr>
        <w:ind w:left="567"/>
      </w:pPr>
    </w:p>
    <w:p w14:paraId="7BC19408" w14:textId="77777777" w:rsidR="006F291F" w:rsidRPr="000D0CBA" w:rsidRDefault="006F291F" w:rsidP="00010AD3">
      <w:pPr>
        <w:ind w:left="567" w:right="594"/>
        <w:rPr>
          <w:rFonts w:ascii="Calibri" w:hAnsi="Calibri"/>
        </w:rPr>
      </w:pPr>
      <w:r w:rsidRPr="000D0CBA">
        <w:rPr>
          <w:rFonts w:ascii="Calibri" w:hAnsi="Calibri"/>
        </w:rPr>
        <w:t>Professor of Education (2000</w:t>
      </w:r>
      <w:r w:rsidR="00D95FED">
        <w:rPr>
          <w:rFonts w:ascii="Calibri" w:hAnsi="Calibri"/>
        </w:rPr>
        <w:t>-20</w:t>
      </w:r>
      <w:r w:rsidRPr="000D0CBA">
        <w:rPr>
          <w:rFonts w:ascii="Calibri" w:hAnsi="Calibri"/>
        </w:rPr>
        <w:t>07) and Head, Department of Educational Studies (2002</w:t>
      </w:r>
      <w:r>
        <w:rPr>
          <w:rFonts w:ascii="Calibri" w:hAnsi="Calibri"/>
        </w:rPr>
        <w:t>–</w:t>
      </w:r>
      <w:r w:rsidR="00D95FED">
        <w:rPr>
          <w:rFonts w:ascii="Calibri" w:hAnsi="Calibri"/>
        </w:rPr>
        <w:t>20</w:t>
      </w:r>
      <w:r w:rsidRPr="000D0CBA">
        <w:rPr>
          <w:rFonts w:ascii="Calibri" w:hAnsi="Calibri"/>
        </w:rPr>
        <w:t>06)</w:t>
      </w:r>
    </w:p>
    <w:p w14:paraId="4C58E666" w14:textId="77777777" w:rsidR="006F291F" w:rsidRPr="000D0CBA" w:rsidRDefault="006F291F" w:rsidP="00010AD3">
      <w:pPr>
        <w:ind w:left="567" w:right="594"/>
        <w:rPr>
          <w:rFonts w:ascii="Calibri" w:hAnsi="Calibri"/>
        </w:rPr>
      </w:pPr>
      <w:r w:rsidRPr="000D0CBA">
        <w:rPr>
          <w:rFonts w:ascii="Calibri" w:hAnsi="Calibri"/>
        </w:rPr>
        <w:t>University of York</w:t>
      </w:r>
    </w:p>
    <w:p w14:paraId="098BBBB0" w14:textId="77777777" w:rsidR="006F291F" w:rsidRPr="000D0CBA" w:rsidRDefault="006F291F" w:rsidP="00010AD3">
      <w:pPr>
        <w:ind w:left="567" w:right="594"/>
        <w:rPr>
          <w:rFonts w:ascii="Calibri" w:hAnsi="Calibri"/>
        </w:rPr>
      </w:pPr>
    </w:p>
    <w:p w14:paraId="50AC003D" w14:textId="77777777" w:rsidR="006F291F" w:rsidRPr="000D0CBA" w:rsidRDefault="006F291F" w:rsidP="00010AD3">
      <w:pPr>
        <w:ind w:left="567" w:right="594"/>
        <w:rPr>
          <w:rFonts w:ascii="Calibri" w:hAnsi="Calibri"/>
        </w:rPr>
      </w:pPr>
      <w:r w:rsidRPr="000D0CBA">
        <w:rPr>
          <w:rFonts w:ascii="Calibri" w:hAnsi="Calibri"/>
        </w:rPr>
        <w:t>Professor of Education, Director of Research, and Head, Centre for Professional Development Training and Education (1998</w:t>
      </w:r>
      <w:r>
        <w:rPr>
          <w:rFonts w:ascii="Calibri" w:hAnsi="Calibri"/>
        </w:rPr>
        <w:t>–</w:t>
      </w:r>
      <w:r w:rsidRPr="000D0CBA">
        <w:rPr>
          <w:rFonts w:ascii="Calibri" w:hAnsi="Calibri"/>
        </w:rPr>
        <w:t>2000)</w:t>
      </w:r>
    </w:p>
    <w:p w14:paraId="719211ED" w14:textId="77777777" w:rsidR="006F291F" w:rsidRPr="000D0CBA" w:rsidRDefault="006F291F" w:rsidP="00010AD3">
      <w:pPr>
        <w:ind w:left="567" w:right="594"/>
        <w:rPr>
          <w:rFonts w:ascii="Calibri" w:hAnsi="Calibri"/>
        </w:rPr>
      </w:pPr>
      <w:r w:rsidRPr="000D0CBA">
        <w:rPr>
          <w:rFonts w:ascii="Calibri" w:hAnsi="Calibri"/>
        </w:rPr>
        <w:t>Institute for Learning, University of Hull</w:t>
      </w:r>
    </w:p>
    <w:p w14:paraId="0BC6B546" w14:textId="77777777" w:rsidR="006F291F" w:rsidRPr="000D0CBA" w:rsidRDefault="006F291F" w:rsidP="00010AD3">
      <w:pPr>
        <w:ind w:left="567" w:right="594"/>
        <w:rPr>
          <w:rFonts w:ascii="Calibri" w:hAnsi="Calibri"/>
          <w:sz w:val="18"/>
        </w:rPr>
      </w:pPr>
    </w:p>
    <w:p w14:paraId="612501CA" w14:textId="77777777" w:rsidR="006F291F" w:rsidRPr="000D0CBA" w:rsidRDefault="006F291F" w:rsidP="00010AD3">
      <w:pPr>
        <w:ind w:left="567" w:right="594"/>
        <w:rPr>
          <w:rFonts w:ascii="Calibri" w:hAnsi="Calibri"/>
        </w:rPr>
      </w:pPr>
      <w:r w:rsidRPr="000D0CBA">
        <w:rPr>
          <w:rFonts w:ascii="Calibri" w:hAnsi="Calibri"/>
        </w:rPr>
        <w:t xml:space="preserve">Director of Research and Postgraduate </w:t>
      </w:r>
      <w:proofErr w:type="spellStart"/>
      <w:r w:rsidRPr="000D0CBA">
        <w:rPr>
          <w:rFonts w:ascii="Calibri" w:hAnsi="Calibri"/>
        </w:rPr>
        <w:t>Programmes</w:t>
      </w:r>
      <w:proofErr w:type="spellEnd"/>
      <w:r w:rsidRPr="000D0CBA">
        <w:rPr>
          <w:rFonts w:ascii="Calibri" w:hAnsi="Calibri"/>
        </w:rPr>
        <w:t xml:space="preserve">, School of </w:t>
      </w:r>
      <w:r>
        <w:rPr>
          <w:rFonts w:ascii="Calibri" w:hAnsi="Calibri"/>
        </w:rPr>
        <w:t>Lifelong Learning and Education</w:t>
      </w:r>
      <w:r w:rsidRPr="000D0CBA">
        <w:rPr>
          <w:rFonts w:ascii="Calibri" w:hAnsi="Calibri"/>
        </w:rPr>
        <w:t xml:space="preserve"> (September 1997</w:t>
      </w:r>
      <w:r>
        <w:rPr>
          <w:rFonts w:ascii="Calibri" w:hAnsi="Calibri"/>
        </w:rPr>
        <w:t xml:space="preserve"> – </w:t>
      </w:r>
      <w:r w:rsidRPr="000D0CBA">
        <w:rPr>
          <w:rFonts w:ascii="Calibri" w:hAnsi="Calibri"/>
        </w:rPr>
        <w:t>September 1998)</w:t>
      </w:r>
    </w:p>
    <w:p w14:paraId="63C28789" w14:textId="77777777" w:rsidR="006F291F" w:rsidRPr="000D0CBA" w:rsidRDefault="006F291F" w:rsidP="00010AD3">
      <w:pPr>
        <w:ind w:left="567" w:right="594"/>
        <w:rPr>
          <w:rFonts w:ascii="Calibri" w:hAnsi="Calibri"/>
        </w:rPr>
      </w:pPr>
      <w:r w:rsidRPr="000D0CBA">
        <w:rPr>
          <w:rFonts w:ascii="Calibri" w:hAnsi="Calibri"/>
        </w:rPr>
        <w:lastRenderedPageBreak/>
        <w:t xml:space="preserve">Middlesex University, London </w:t>
      </w:r>
    </w:p>
    <w:p w14:paraId="38D674DA" w14:textId="77777777" w:rsidR="006F291F" w:rsidRPr="000D0CBA" w:rsidRDefault="006F291F" w:rsidP="00010AD3">
      <w:pPr>
        <w:ind w:left="567" w:right="594"/>
        <w:rPr>
          <w:rFonts w:ascii="Calibri" w:hAnsi="Calibri"/>
        </w:rPr>
      </w:pPr>
    </w:p>
    <w:p w14:paraId="164DA01F" w14:textId="77777777" w:rsidR="006F291F" w:rsidRPr="000D0CBA" w:rsidRDefault="006F291F" w:rsidP="00010AD3">
      <w:pPr>
        <w:ind w:left="567" w:right="594"/>
        <w:rPr>
          <w:rFonts w:ascii="Calibri" w:hAnsi="Calibri"/>
        </w:rPr>
      </w:pPr>
      <w:r w:rsidRPr="000D0CBA">
        <w:rPr>
          <w:rFonts w:ascii="Calibri" w:hAnsi="Calibri"/>
        </w:rPr>
        <w:t>Research Professor in Education &amp; Senior Manager, (September 1994</w:t>
      </w:r>
      <w:r>
        <w:rPr>
          <w:rFonts w:ascii="Calibri" w:hAnsi="Calibri"/>
        </w:rPr>
        <w:t>–</w:t>
      </w:r>
      <w:r w:rsidRPr="000D0CBA">
        <w:rPr>
          <w:rFonts w:ascii="Calibri" w:hAnsi="Calibri"/>
        </w:rPr>
        <w:t>July 1997)</w:t>
      </w:r>
    </w:p>
    <w:p w14:paraId="3B047F55" w14:textId="77777777" w:rsidR="006F291F" w:rsidRPr="000D0CBA" w:rsidRDefault="006F291F" w:rsidP="00010AD3">
      <w:pPr>
        <w:ind w:left="567" w:right="594"/>
        <w:rPr>
          <w:rFonts w:ascii="Calibri" w:hAnsi="Calibri"/>
        </w:rPr>
      </w:pPr>
      <w:r w:rsidRPr="000D0CBA">
        <w:rPr>
          <w:rFonts w:ascii="Calibri" w:hAnsi="Calibri"/>
        </w:rPr>
        <w:t>Middlesex University, London</w:t>
      </w:r>
      <w:r>
        <w:rPr>
          <w:rFonts w:ascii="Calibri" w:hAnsi="Calibri"/>
        </w:rPr>
        <w:t xml:space="preserve"> </w:t>
      </w:r>
    </w:p>
    <w:p w14:paraId="3695B0F4" w14:textId="77777777" w:rsidR="006F291F" w:rsidRPr="000D0CBA" w:rsidRDefault="006F291F" w:rsidP="00010AD3">
      <w:pPr>
        <w:ind w:left="567" w:right="594"/>
        <w:rPr>
          <w:rFonts w:ascii="Calibri" w:hAnsi="Calibri"/>
          <w:b/>
        </w:rPr>
      </w:pPr>
    </w:p>
    <w:p w14:paraId="27B248A6" w14:textId="77777777" w:rsidR="006F291F" w:rsidRPr="000D0CBA" w:rsidRDefault="006F291F" w:rsidP="00010AD3">
      <w:pPr>
        <w:ind w:left="567" w:right="594"/>
        <w:rPr>
          <w:rFonts w:ascii="Calibri" w:hAnsi="Calibri"/>
        </w:rPr>
      </w:pPr>
      <w:r w:rsidRPr="000D0CBA">
        <w:rPr>
          <w:rFonts w:ascii="Calibri" w:hAnsi="Calibri"/>
        </w:rPr>
        <w:t>Senior Lect</w:t>
      </w:r>
      <w:r>
        <w:rPr>
          <w:rFonts w:ascii="Calibri" w:hAnsi="Calibri"/>
        </w:rPr>
        <w:t xml:space="preserve">urer in Education (1991–1994), </w:t>
      </w:r>
      <w:r w:rsidRPr="000D0CBA">
        <w:rPr>
          <w:rFonts w:ascii="Calibri" w:hAnsi="Calibri"/>
        </w:rPr>
        <w:t>Director, Centre for Studies in Rhetoric (1989</w:t>
      </w:r>
      <w:r>
        <w:rPr>
          <w:rFonts w:ascii="Calibri" w:hAnsi="Calibri"/>
        </w:rPr>
        <w:t>–</w:t>
      </w:r>
      <w:r w:rsidRPr="000D0CBA">
        <w:rPr>
          <w:rFonts w:ascii="Calibri" w:hAnsi="Calibri"/>
        </w:rPr>
        <w:t>1994), Co-Director, Centre for International Literature (1993</w:t>
      </w:r>
      <w:r>
        <w:rPr>
          <w:rFonts w:ascii="Calibri" w:hAnsi="Calibri"/>
        </w:rPr>
        <w:t xml:space="preserve">–1994), Chair of School of </w:t>
      </w:r>
      <w:r w:rsidRPr="000D0CBA">
        <w:rPr>
          <w:rFonts w:ascii="Calibri" w:hAnsi="Calibri"/>
        </w:rPr>
        <w:t>Education Research Committee (January</w:t>
      </w:r>
      <w:r>
        <w:rPr>
          <w:rFonts w:ascii="Calibri" w:hAnsi="Calibri"/>
        </w:rPr>
        <w:t xml:space="preserve"> – </w:t>
      </w:r>
      <w:r w:rsidRPr="000D0CBA">
        <w:rPr>
          <w:rFonts w:ascii="Calibri" w:hAnsi="Calibri"/>
        </w:rPr>
        <w:t>July 1994)</w:t>
      </w:r>
    </w:p>
    <w:p w14:paraId="7D99D122" w14:textId="77777777" w:rsidR="006F291F" w:rsidRPr="000D0CBA" w:rsidRDefault="006F291F" w:rsidP="00010AD3">
      <w:pPr>
        <w:ind w:left="567" w:right="594"/>
        <w:rPr>
          <w:rFonts w:ascii="Calibri" w:hAnsi="Calibri"/>
        </w:rPr>
      </w:pPr>
      <w:r w:rsidRPr="000D0CBA">
        <w:rPr>
          <w:rFonts w:ascii="Calibri" w:hAnsi="Calibri"/>
        </w:rPr>
        <w:t>University of Hull</w:t>
      </w:r>
    </w:p>
    <w:p w14:paraId="10F8F479" w14:textId="77777777" w:rsidR="006F291F" w:rsidRDefault="006F291F" w:rsidP="00010AD3">
      <w:pPr>
        <w:ind w:left="567" w:right="594"/>
        <w:rPr>
          <w:rFonts w:ascii="Calibri" w:hAnsi="Calibri"/>
        </w:rPr>
      </w:pPr>
    </w:p>
    <w:p w14:paraId="39C787D2" w14:textId="77777777" w:rsidR="006F291F" w:rsidRPr="000D0CBA" w:rsidRDefault="006F291F" w:rsidP="00010AD3">
      <w:pPr>
        <w:ind w:left="567" w:right="594"/>
        <w:rPr>
          <w:rFonts w:ascii="Calibri" w:hAnsi="Calibri"/>
        </w:rPr>
      </w:pPr>
      <w:r w:rsidRPr="000D0CBA">
        <w:rPr>
          <w:rFonts w:ascii="Calibri" w:hAnsi="Calibri"/>
        </w:rPr>
        <w:t>Lecturer in Education (English), University of Hull (1987</w:t>
      </w:r>
      <w:r>
        <w:rPr>
          <w:rFonts w:ascii="Calibri" w:hAnsi="Calibri"/>
        </w:rPr>
        <w:t>–</w:t>
      </w:r>
      <w:r w:rsidRPr="000D0CBA">
        <w:rPr>
          <w:rFonts w:ascii="Calibri" w:hAnsi="Calibri"/>
        </w:rPr>
        <w:t>1991)</w:t>
      </w:r>
    </w:p>
    <w:p w14:paraId="36B2502B" w14:textId="77777777" w:rsidR="006F291F" w:rsidRPr="000D0CBA" w:rsidRDefault="006F291F" w:rsidP="00010AD3">
      <w:pPr>
        <w:ind w:left="567" w:right="594"/>
        <w:rPr>
          <w:rFonts w:ascii="Calibri" w:hAnsi="Calibri"/>
        </w:rPr>
      </w:pPr>
    </w:p>
    <w:p w14:paraId="71BA4308" w14:textId="77777777" w:rsidR="006F291F" w:rsidRPr="000D0CBA" w:rsidRDefault="006F291F" w:rsidP="00010AD3">
      <w:pPr>
        <w:ind w:left="567" w:right="594"/>
        <w:rPr>
          <w:rFonts w:ascii="Calibri" w:hAnsi="Calibri"/>
        </w:rPr>
      </w:pPr>
      <w:r w:rsidRPr="000D0CBA">
        <w:rPr>
          <w:rFonts w:ascii="Calibri" w:hAnsi="Calibri"/>
        </w:rPr>
        <w:t>Head of English &amp; Drama, Island School, Hong Kong (1983</w:t>
      </w:r>
      <w:r>
        <w:rPr>
          <w:rFonts w:ascii="Calibri" w:hAnsi="Calibri"/>
        </w:rPr>
        <w:t>–</w:t>
      </w:r>
      <w:r w:rsidRPr="000D0CBA">
        <w:rPr>
          <w:rFonts w:ascii="Calibri" w:hAnsi="Calibri"/>
        </w:rPr>
        <w:t>1987)</w:t>
      </w:r>
    </w:p>
    <w:p w14:paraId="11AA79B4" w14:textId="77777777" w:rsidR="006F291F" w:rsidRPr="000D0CBA" w:rsidRDefault="006F291F" w:rsidP="00010AD3">
      <w:pPr>
        <w:ind w:left="567" w:right="594"/>
        <w:rPr>
          <w:rFonts w:ascii="Calibri" w:hAnsi="Calibri"/>
        </w:rPr>
      </w:pPr>
    </w:p>
    <w:p w14:paraId="540BA22A" w14:textId="77777777" w:rsidR="006F291F" w:rsidRPr="000D0CBA" w:rsidRDefault="006F291F" w:rsidP="00010AD3">
      <w:pPr>
        <w:ind w:left="567" w:right="594"/>
        <w:rPr>
          <w:rFonts w:ascii="Calibri" w:hAnsi="Calibri"/>
        </w:rPr>
      </w:pPr>
      <w:r w:rsidRPr="000D0CBA">
        <w:rPr>
          <w:rFonts w:ascii="Calibri" w:hAnsi="Calibri"/>
        </w:rPr>
        <w:t>Deputy Head of English, Joseph Rowntree School, York (1981</w:t>
      </w:r>
      <w:r>
        <w:rPr>
          <w:rFonts w:ascii="Calibri" w:hAnsi="Calibri"/>
        </w:rPr>
        <w:t>–</w:t>
      </w:r>
      <w:r w:rsidRPr="000D0CBA">
        <w:rPr>
          <w:rFonts w:ascii="Calibri" w:hAnsi="Calibri"/>
        </w:rPr>
        <w:t>1983)</w:t>
      </w:r>
    </w:p>
    <w:p w14:paraId="5D5912CD" w14:textId="77777777" w:rsidR="006F291F" w:rsidRPr="000D0CBA" w:rsidRDefault="006F291F" w:rsidP="00010AD3">
      <w:pPr>
        <w:ind w:left="567" w:right="594"/>
        <w:rPr>
          <w:rFonts w:ascii="Calibri" w:hAnsi="Calibri"/>
        </w:rPr>
      </w:pPr>
    </w:p>
    <w:p w14:paraId="3D3331BE" w14:textId="77777777" w:rsidR="006F291F" w:rsidRPr="000D0CBA" w:rsidRDefault="006F291F" w:rsidP="00010AD3">
      <w:pPr>
        <w:ind w:left="567" w:right="594"/>
        <w:rPr>
          <w:rFonts w:ascii="Calibri" w:hAnsi="Calibri"/>
        </w:rPr>
      </w:pPr>
      <w:r w:rsidRPr="000D0CBA">
        <w:rPr>
          <w:rFonts w:ascii="Calibri" w:hAnsi="Calibri"/>
        </w:rPr>
        <w:t>Scale 2 English Teacher, George Green’s Community School</w:t>
      </w:r>
      <w:r>
        <w:rPr>
          <w:rFonts w:ascii="Calibri" w:hAnsi="Calibri"/>
        </w:rPr>
        <w:t xml:space="preserve">, Isle of </w:t>
      </w:r>
      <w:r w:rsidRPr="000D0CBA">
        <w:rPr>
          <w:rFonts w:ascii="Calibri" w:hAnsi="Calibri"/>
        </w:rPr>
        <w:t xml:space="preserve">Dogs, London </w:t>
      </w:r>
      <w:r>
        <w:rPr>
          <w:rFonts w:ascii="Calibri" w:hAnsi="Calibri"/>
        </w:rPr>
        <w:t>–</w:t>
      </w:r>
      <w:r w:rsidRPr="000D0CBA">
        <w:rPr>
          <w:rFonts w:ascii="Calibri" w:hAnsi="Calibri"/>
        </w:rPr>
        <w:t xml:space="preserve"> ILEA (1979</w:t>
      </w:r>
      <w:r>
        <w:rPr>
          <w:rFonts w:ascii="Calibri" w:hAnsi="Calibri"/>
        </w:rPr>
        <w:t>–</w:t>
      </w:r>
      <w:r w:rsidRPr="000D0CBA">
        <w:rPr>
          <w:rFonts w:ascii="Calibri" w:hAnsi="Calibri"/>
        </w:rPr>
        <w:t>1981)</w:t>
      </w:r>
    </w:p>
    <w:p w14:paraId="700815BF" w14:textId="77777777" w:rsidR="006F291F" w:rsidRPr="000D0CBA" w:rsidRDefault="006F291F" w:rsidP="00010AD3">
      <w:pPr>
        <w:ind w:left="567" w:right="594"/>
        <w:rPr>
          <w:rFonts w:ascii="Calibri" w:hAnsi="Calibri"/>
        </w:rPr>
      </w:pPr>
    </w:p>
    <w:p w14:paraId="0137246C" w14:textId="43784A90" w:rsidR="006F291F" w:rsidRDefault="006F291F" w:rsidP="00010AD3">
      <w:pPr>
        <w:ind w:left="567" w:right="594"/>
        <w:rPr>
          <w:rFonts w:ascii="Calibri" w:hAnsi="Calibri"/>
        </w:rPr>
      </w:pPr>
      <w:r w:rsidRPr="000D0CBA">
        <w:rPr>
          <w:rFonts w:ascii="Calibri" w:hAnsi="Calibri"/>
        </w:rPr>
        <w:t xml:space="preserve">Scale 1 English Teacher, Cedars </w:t>
      </w:r>
      <w:r>
        <w:rPr>
          <w:rFonts w:ascii="Calibri" w:hAnsi="Calibri"/>
        </w:rPr>
        <w:t>Upper School, Leighton Buzzard</w:t>
      </w:r>
      <w:r w:rsidRPr="000D0CBA">
        <w:rPr>
          <w:rFonts w:ascii="Calibri" w:hAnsi="Calibri"/>
        </w:rPr>
        <w:t xml:space="preserve"> (1977</w:t>
      </w:r>
      <w:r>
        <w:rPr>
          <w:rFonts w:ascii="Calibri" w:hAnsi="Calibri"/>
        </w:rPr>
        <w:t>–</w:t>
      </w:r>
      <w:r w:rsidRPr="000D0CBA">
        <w:rPr>
          <w:rFonts w:ascii="Calibri" w:hAnsi="Calibri"/>
        </w:rPr>
        <w:t>1979)</w:t>
      </w:r>
    </w:p>
    <w:p w14:paraId="78D13D6B" w14:textId="77777777" w:rsidR="00CD3E1A" w:rsidRPr="000D0CBA" w:rsidRDefault="00CD3E1A" w:rsidP="00010AD3">
      <w:pPr>
        <w:ind w:left="567" w:right="594"/>
        <w:rPr>
          <w:rFonts w:ascii="Calibri" w:hAnsi="Calibri"/>
        </w:rPr>
      </w:pPr>
    </w:p>
    <w:p w14:paraId="3B7CE33B" w14:textId="77777777" w:rsidR="006F291F" w:rsidRPr="000D0CBA" w:rsidRDefault="006F291F" w:rsidP="00010AD3">
      <w:pPr>
        <w:ind w:left="567" w:right="594"/>
        <w:rPr>
          <w:rFonts w:ascii="Calibri" w:hAnsi="Calibri"/>
        </w:rPr>
      </w:pPr>
    </w:p>
    <w:p w14:paraId="4126176A" w14:textId="13946C0B" w:rsidR="006F291F" w:rsidRPr="000D0CBA" w:rsidRDefault="006F291F" w:rsidP="00010AD3">
      <w:pPr>
        <w:pStyle w:val="Heading2"/>
        <w:spacing w:before="0"/>
        <w:ind w:left="567" w:right="594"/>
        <w:rPr>
          <w:rFonts w:ascii="Calibri" w:hAnsi="Calibri"/>
        </w:rPr>
      </w:pPr>
      <w:r w:rsidRPr="000D0CBA">
        <w:rPr>
          <w:rFonts w:ascii="Calibri" w:hAnsi="Calibri"/>
        </w:rPr>
        <w:t xml:space="preserve">4.  Membership of </w:t>
      </w:r>
      <w:r w:rsidR="006268A4">
        <w:rPr>
          <w:rFonts w:ascii="Calibri" w:hAnsi="Calibri"/>
        </w:rPr>
        <w:t xml:space="preserve">academic, </w:t>
      </w:r>
      <w:r w:rsidRPr="000D0CBA">
        <w:rPr>
          <w:rFonts w:ascii="Calibri" w:hAnsi="Calibri"/>
        </w:rPr>
        <w:t xml:space="preserve">professional and policy </w:t>
      </w:r>
      <w:proofErr w:type="spellStart"/>
      <w:r w:rsidRPr="000D0CBA">
        <w:rPr>
          <w:rFonts w:ascii="Calibri" w:hAnsi="Calibri"/>
        </w:rPr>
        <w:t>organisations</w:t>
      </w:r>
      <w:proofErr w:type="spellEnd"/>
    </w:p>
    <w:p w14:paraId="6D5D1FA9" w14:textId="77777777" w:rsidR="002077BE" w:rsidRDefault="002077BE" w:rsidP="00010AD3">
      <w:pPr>
        <w:ind w:left="567" w:right="594"/>
        <w:rPr>
          <w:rFonts w:ascii="Calibri" w:hAnsi="Calibri"/>
        </w:rPr>
      </w:pPr>
    </w:p>
    <w:p w14:paraId="6A1517EE" w14:textId="2A249408" w:rsidR="006268A4" w:rsidRDefault="006268A4" w:rsidP="00010AD3">
      <w:pPr>
        <w:ind w:left="567" w:right="594"/>
        <w:rPr>
          <w:rFonts w:ascii="Calibri" w:hAnsi="Calibri"/>
        </w:rPr>
      </w:pPr>
      <w:r>
        <w:rPr>
          <w:rFonts w:ascii="Calibri" w:hAnsi="Calibri"/>
        </w:rPr>
        <w:t>Present and ongoing</w:t>
      </w:r>
    </w:p>
    <w:p w14:paraId="584FB672" w14:textId="77777777" w:rsidR="006268A4" w:rsidRDefault="006268A4" w:rsidP="00010AD3">
      <w:pPr>
        <w:ind w:left="567" w:right="594"/>
        <w:rPr>
          <w:rFonts w:ascii="Calibri" w:hAnsi="Calibri"/>
        </w:rPr>
      </w:pPr>
    </w:p>
    <w:p w14:paraId="0BB0DEB8" w14:textId="77777777" w:rsidR="006F291F" w:rsidRPr="000D0CBA" w:rsidRDefault="006F291F" w:rsidP="00010AD3">
      <w:pPr>
        <w:ind w:left="567" w:right="594"/>
        <w:rPr>
          <w:rFonts w:ascii="Calibri" w:hAnsi="Calibri"/>
        </w:rPr>
      </w:pPr>
      <w:r w:rsidRPr="000D0CBA">
        <w:rPr>
          <w:rFonts w:ascii="Calibri" w:hAnsi="Calibri"/>
        </w:rPr>
        <w:t>Fellow of the Royal Society of Arts, 1996</w:t>
      </w:r>
      <w:r>
        <w:rPr>
          <w:rFonts w:ascii="Calibri" w:hAnsi="Calibri"/>
        </w:rPr>
        <w:t xml:space="preserve"> – </w:t>
      </w:r>
      <w:r w:rsidRPr="000D0CBA">
        <w:rPr>
          <w:rFonts w:ascii="Calibri" w:hAnsi="Calibri"/>
        </w:rPr>
        <w:t>present</w:t>
      </w:r>
    </w:p>
    <w:p w14:paraId="1B5CF936" w14:textId="36CC40E9" w:rsidR="006F291F" w:rsidRPr="000D0CBA" w:rsidRDefault="006F291F" w:rsidP="00010AD3">
      <w:pPr>
        <w:ind w:left="567" w:right="594"/>
        <w:rPr>
          <w:rFonts w:ascii="Calibri" w:hAnsi="Calibri"/>
        </w:rPr>
      </w:pPr>
      <w:r w:rsidRPr="000D0CBA">
        <w:rPr>
          <w:rFonts w:ascii="Calibri" w:hAnsi="Calibri"/>
        </w:rPr>
        <w:t>Academy of Social Sciences, 2010</w:t>
      </w:r>
      <w:r w:rsidR="00866240">
        <w:rPr>
          <w:rFonts w:ascii="Calibri" w:hAnsi="Calibri"/>
        </w:rPr>
        <w:t>-</w:t>
      </w:r>
      <w:r w:rsidR="008D0379">
        <w:rPr>
          <w:rFonts w:ascii="Calibri" w:hAnsi="Calibri"/>
        </w:rPr>
        <w:t>2023</w:t>
      </w:r>
    </w:p>
    <w:p w14:paraId="58D14137" w14:textId="77777777" w:rsidR="00866240" w:rsidRDefault="00866240" w:rsidP="00866240">
      <w:pPr>
        <w:ind w:left="567" w:right="594"/>
        <w:rPr>
          <w:rFonts w:ascii="Calibri" w:hAnsi="Calibri"/>
        </w:rPr>
      </w:pPr>
      <w:r>
        <w:rPr>
          <w:rFonts w:ascii="Calibri" w:hAnsi="Calibri"/>
        </w:rPr>
        <w:t>Network member, Centre for Science and Policy, University of Cambridge, 2014-present</w:t>
      </w:r>
    </w:p>
    <w:p w14:paraId="4E79CC14" w14:textId="0DDDFC0E" w:rsidR="00893578" w:rsidRDefault="00893578" w:rsidP="00866240">
      <w:pPr>
        <w:ind w:left="567" w:right="594"/>
        <w:rPr>
          <w:rFonts w:ascii="Calibri" w:hAnsi="Calibri"/>
        </w:rPr>
      </w:pPr>
      <w:r>
        <w:rPr>
          <w:rFonts w:ascii="Calibri" w:hAnsi="Calibri"/>
        </w:rPr>
        <w:t>Global Education Deans’ Forum, 2019-</w:t>
      </w:r>
      <w:r w:rsidR="008D0379">
        <w:rPr>
          <w:rFonts w:ascii="Calibri" w:hAnsi="Calibri"/>
        </w:rPr>
        <w:t>2022</w:t>
      </w:r>
    </w:p>
    <w:p w14:paraId="1C9F27AF" w14:textId="3F6FDE7D" w:rsidR="006268A4" w:rsidRDefault="006268A4" w:rsidP="00866240">
      <w:pPr>
        <w:ind w:left="567" w:right="594"/>
        <w:rPr>
          <w:rFonts w:ascii="Calibri" w:hAnsi="Calibri"/>
        </w:rPr>
      </w:pPr>
      <w:r>
        <w:rPr>
          <w:rFonts w:ascii="Calibri" w:hAnsi="Calibri"/>
        </w:rPr>
        <w:t>Management Group, The Institute for Advanced Studies in the Humanities, University of Edinburgh, 2021-</w:t>
      </w:r>
    </w:p>
    <w:p w14:paraId="41B728AB" w14:textId="496DF4AA" w:rsidR="00AB10DC" w:rsidRDefault="00AB10DC" w:rsidP="00866240">
      <w:pPr>
        <w:ind w:left="567" w:right="594"/>
        <w:rPr>
          <w:rFonts w:ascii="Calibri" w:hAnsi="Calibri"/>
        </w:rPr>
      </w:pPr>
      <w:r>
        <w:rPr>
          <w:rFonts w:ascii="Calibri" w:hAnsi="Calibri"/>
        </w:rPr>
        <w:t>Reviewer, Hong Kong Research Grants Council, 2021-</w:t>
      </w:r>
    </w:p>
    <w:p w14:paraId="3196EF1D" w14:textId="77777777" w:rsidR="00866240" w:rsidRPr="000D0CBA" w:rsidRDefault="00866240" w:rsidP="005732C8">
      <w:pPr>
        <w:ind w:right="594"/>
        <w:rPr>
          <w:rFonts w:ascii="Calibri" w:hAnsi="Calibri"/>
        </w:rPr>
      </w:pPr>
    </w:p>
    <w:p w14:paraId="6C0295D2" w14:textId="711FF68F" w:rsidR="006268A4" w:rsidRDefault="006268A4" w:rsidP="00010AD3">
      <w:pPr>
        <w:ind w:left="567" w:right="594"/>
        <w:rPr>
          <w:rFonts w:ascii="Calibri" w:hAnsi="Calibri"/>
        </w:rPr>
      </w:pPr>
      <w:r>
        <w:rPr>
          <w:rFonts w:ascii="Calibri" w:hAnsi="Calibri"/>
        </w:rPr>
        <w:t>Previously</w:t>
      </w:r>
    </w:p>
    <w:p w14:paraId="043D8CEC" w14:textId="77777777" w:rsidR="006268A4" w:rsidRDefault="006268A4" w:rsidP="00010AD3">
      <w:pPr>
        <w:ind w:left="567" w:right="594"/>
        <w:rPr>
          <w:rFonts w:ascii="Calibri" w:hAnsi="Calibri"/>
        </w:rPr>
      </w:pPr>
    </w:p>
    <w:p w14:paraId="4853E139" w14:textId="77777777" w:rsidR="006268A4" w:rsidRPr="000D0CBA" w:rsidRDefault="006268A4" w:rsidP="006268A4">
      <w:pPr>
        <w:ind w:left="567" w:right="594"/>
        <w:rPr>
          <w:rFonts w:ascii="Calibri" w:hAnsi="Calibri"/>
        </w:rPr>
      </w:pPr>
      <w:r w:rsidRPr="000D0CBA">
        <w:rPr>
          <w:rFonts w:ascii="Calibri" w:hAnsi="Calibri"/>
        </w:rPr>
        <w:t>National Association for the Teaching of English (UK)</w:t>
      </w:r>
    </w:p>
    <w:p w14:paraId="54F416FB" w14:textId="77777777" w:rsidR="006268A4" w:rsidRPr="000D0CBA" w:rsidRDefault="006268A4" w:rsidP="006268A4">
      <w:pPr>
        <w:ind w:left="567" w:right="594"/>
        <w:rPr>
          <w:rFonts w:ascii="Calibri" w:hAnsi="Calibri"/>
        </w:rPr>
      </w:pPr>
      <w:r w:rsidRPr="000D0CBA">
        <w:rPr>
          <w:rFonts w:ascii="Calibri" w:hAnsi="Calibri"/>
        </w:rPr>
        <w:t>National Council for Teachers of English (USA)</w:t>
      </w:r>
    </w:p>
    <w:p w14:paraId="065FE8D5" w14:textId="7242B598" w:rsidR="006F291F" w:rsidRPr="000D0CBA" w:rsidRDefault="006F291F" w:rsidP="00010AD3">
      <w:pPr>
        <w:ind w:left="567" w:right="594"/>
        <w:rPr>
          <w:rFonts w:ascii="Calibri" w:hAnsi="Calibri"/>
        </w:rPr>
      </w:pPr>
      <w:r w:rsidRPr="000D0CBA">
        <w:rPr>
          <w:rFonts w:ascii="Calibri" w:hAnsi="Calibri"/>
        </w:rPr>
        <w:t>Thematic Network of Teacher Educators in Europe (EU), 1996</w:t>
      </w:r>
      <w:r>
        <w:rPr>
          <w:rFonts w:ascii="Calibri" w:hAnsi="Calibri"/>
        </w:rPr>
        <w:t>–</w:t>
      </w:r>
      <w:r w:rsidRPr="000D0CBA">
        <w:rPr>
          <w:rFonts w:ascii="Calibri" w:hAnsi="Calibri"/>
        </w:rPr>
        <w:t>1999</w:t>
      </w:r>
    </w:p>
    <w:p w14:paraId="2873D6D2" w14:textId="77777777" w:rsidR="006F291F" w:rsidRPr="000D0CBA" w:rsidRDefault="006F291F" w:rsidP="00010AD3">
      <w:pPr>
        <w:ind w:left="567" w:right="594"/>
        <w:rPr>
          <w:rFonts w:ascii="Calibri" w:hAnsi="Calibri"/>
        </w:rPr>
      </w:pPr>
      <w:r w:rsidRPr="000D0CBA">
        <w:rPr>
          <w:rFonts w:ascii="Calibri" w:hAnsi="Calibri"/>
        </w:rPr>
        <w:t>ESRC Research College on Management, Psychology, Linguistics and Education, 1999</w:t>
      </w:r>
      <w:r>
        <w:rPr>
          <w:rFonts w:ascii="Calibri" w:hAnsi="Calibri"/>
        </w:rPr>
        <w:t>–</w:t>
      </w:r>
      <w:r w:rsidRPr="000D0CBA">
        <w:rPr>
          <w:rFonts w:ascii="Calibri" w:hAnsi="Calibri"/>
        </w:rPr>
        <w:t>2001</w:t>
      </w:r>
    </w:p>
    <w:p w14:paraId="7F050CE7" w14:textId="77777777" w:rsidR="006F291F" w:rsidRPr="000D0CBA" w:rsidRDefault="006F291F" w:rsidP="00010AD3">
      <w:pPr>
        <w:ind w:left="567" w:right="594"/>
        <w:rPr>
          <w:rFonts w:ascii="Calibri" w:hAnsi="Calibri"/>
        </w:rPr>
      </w:pPr>
      <w:r w:rsidRPr="000D0CBA">
        <w:rPr>
          <w:rFonts w:ascii="Calibri" w:hAnsi="Calibri"/>
        </w:rPr>
        <w:t>Gained membership of Institute for Learning and Teaching (now Higher Education Academy), 1999</w:t>
      </w:r>
    </w:p>
    <w:p w14:paraId="7FCCF938" w14:textId="77777777" w:rsidR="006F291F" w:rsidRPr="000D0CBA" w:rsidRDefault="006F291F" w:rsidP="00010AD3">
      <w:pPr>
        <w:ind w:left="567" w:right="594"/>
        <w:rPr>
          <w:rFonts w:ascii="Calibri" w:hAnsi="Calibri"/>
        </w:rPr>
      </w:pPr>
      <w:r w:rsidRPr="000D0CBA">
        <w:rPr>
          <w:rFonts w:ascii="Calibri" w:hAnsi="Calibri"/>
        </w:rPr>
        <w:t>National Educational Research Forum, 2005</w:t>
      </w:r>
      <w:r>
        <w:rPr>
          <w:rFonts w:ascii="Calibri" w:hAnsi="Calibri"/>
        </w:rPr>
        <w:t xml:space="preserve">–2006 </w:t>
      </w:r>
      <w:r w:rsidRPr="000D0CBA">
        <w:rPr>
          <w:rFonts w:ascii="Calibri" w:hAnsi="Calibri"/>
        </w:rPr>
        <w:t>(DfES, UK: Chair, Sir Michael Peckham)</w:t>
      </w:r>
    </w:p>
    <w:p w14:paraId="7581CA8F" w14:textId="77777777" w:rsidR="006F291F" w:rsidRPr="000D0CBA" w:rsidRDefault="006F291F" w:rsidP="00010AD3">
      <w:pPr>
        <w:ind w:left="567" w:right="594"/>
        <w:rPr>
          <w:rFonts w:ascii="Calibri" w:hAnsi="Calibri"/>
        </w:rPr>
      </w:pPr>
      <w:r w:rsidRPr="000D0CBA">
        <w:rPr>
          <w:rFonts w:ascii="Calibri" w:hAnsi="Calibri"/>
        </w:rPr>
        <w:t>Schools Research Advisory Group, 2005</w:t>
      </w:r>
      <w:r>
        <w:rPr>
          <w:rFonts w:ascii="Calibri" w:hAnsi="Calibri"/>
        </w:rPr>
        <w:t>–2006</w:t>
      </w:r>
      <w:r w:rsidRPr="000D0CBA">
        <w:rPr>
          <w:rFonts w:ascii="Calibri" w:hAnsi="Calibri"/>
        </w:rPr>
        <w:t xml:space="preserve"> (DfES, UK: Chair, Professor David Halpin)</w:t>
      </w:r>
    </w:p>
    <w:p w14:paraId="0F44BB7A" w14:textId="77777777" w:rsidR="006F291F" w:rsidRPr="000D0CBA" w:rsidRDefault="006F291F" w:rsidP="00010AD3">
      <w:pPr>
        <w:ind w:left="567" w:right="594"/>
        <w:rPr>
          <w:rFonts w:ascii="Calibri" w:hAnsi="Calibri"/>
        </w:rPr>
      </w:pPr>
      <w:r w:rsidRPr="000D0CBA">
        <w:rPr>
          <w:rFonts w:ascii="Calibri" w:hAnsi="Calibri"/>
        </w:rPr>
        <w:t>National Strategy for Systematic Reviews in Education, 2005</w:t>
      </w:r>
      <w:r>
        <w:rPr>
          <w:rFonts w:ascii="Calibri" w:hAnsi="Calibri"/>
        </w:rPr>
        <w:t>–200</w:t>
      </w:r>
      <w:r w:rsidRPr="000D0CBA">
        <w:rPr>
          <w:rFonts w:ascii="Calibri" w:hAnsi="Calibri"/>
        </w:rPr>
        <w:t>6 (DfES/TTA, UK)</w:t>
      </w:r>
    </w:p>
    <w:p w14:paraId="5AD8DD9B" w14:textId="77777777" w:rsidR="006F291F" w:rsidRPr="000D0CBA" w:rsidRDefault="006F291F" w:rsidP="00010AD3">
      <w:pPr>
        <w:ind w:left="567" w:right="594"/>
        <w:rPr>
          <w:rFonts w:ascii="Calibri" w:hAnsi="Calibri"/>
        </w:rPr>
      </w:pPr>
      <w:r w:rsidRPr="000D0CBA">
        <w:rPr>
          <w:rFonts w:ascii="Calibri" w:hAnsi="Calibri"/>
        </w:rPr>
        <w:t>Chair, National Centre for Evidence in Education report (DfES) 2005</w:t>
      </w:r>
      <w:r>
        <w:rPr>
          <w:rFonts w:ascii="Calibri" w:hAnsi="Calibri"/>
        </w:rPr>
        <w:t>–</w:t>
      </w:r>
      <w:r w:rsidRPr="000D0CBA">
        <w:rPr>
          <w:rFonts w:ascii="Calibri" w:hAnsi="Calibri"/>
        </w:rPr>
        <w:t>2006</w:t>
      </w:r>
    </w:p>
    <w:p w14:paraId="4CBA7C8B" w14:textId="77777777" w:rsidR="006F291F" w:rsidRPr="000D0CBA" w:rsidRDefault="006F291F" w:rsidP="00010AD3">
      <w:pPr>
        <w:ind w:left="567" w:right="594"/>
        <w:rPr>
          <w:rFonts w:ascii="Calibri" w:hAnsi="Calibri"/>
        </w:rPr>
      </w:pPr>
      <w:r w:rsidRPr="000D0CBA">
        <w:rPr>
          <w:rFonts w:ascii="Calibri" w:hAnsi="Calibri"/>
        </w:rPr>
        <w:t xml:space="preserve">English Board (DfES), </w:t>
      </w:r>
      <w:r w:rsidRPr="0042359A">
        <w:rPr>
          <w:rFonts w:ascii="Calibri" w:hAnsi="Calibri"/>
        </w:rPr>
        <w:t>2006</w:t>
      </w:r>
      <w:r>
        <w:rPr>
          <w:rFonts w:ascii="Calibri" w:hAnsi="Calibri"/>
        </w:rPr>
        <w:t>–2012</w:t>
      </w:r>
    </w:p>
    <w:p w14:paraId="2948B64A" w14:textId="77777777" w:rsidR="006F291F" w:rsidRPr="000D0CBA" w:rsidRDefault="006F291F" w:rsidP="00010AD3">
      <w:pPr>
        <w:ind w:left="567" w:right="594"/>
        <w:rPr>
          <w:rFonts w:ascii="Calibri" w:hAnsi="Calibri"/>
        </w:rPr>
      </w:pPr>
      <w:r w:rsidRPr="000D0CBA">
        <w:rPr>
          <w:rFonts w:ascii="Calibri" w:hAnsi="Calibri"/>
        </w:rPr>
        <w:t>Editorial and Commissioning Advisory Board, Teacher Training Resource Bank (TDA), 2006</w:t>
      </w:r>
      <w:r>
        <w:rPr>
          <w:rFonts w:ascii="Calibri" w:hAnsi="Calibri"/>
        </w:rPr>
        <w:t>–</w:t>
      </w:r>
      <w:r w:rsidRPr="000D0CBA">
        <w:rPr>
          <w:rFonts w:ascii="Calibri" w:hAnsi="Calibri"/>
        </w:rPr>
        <w:t>2011</w:t>
      </w:r>
    </w:p>
    <w:p w14:paraId="65860DE5" w14:textId="4411A287" w:rsidR="006F291F" w:rsidRDefault="006F291F" w:rsidP="00010AD3">
      <w:pPr>
        <w:ind w:left="567" w:right="594"/>
        <w:rPr>
          <w:rFonts w:ascii="Calibri" w:hAnsi="Calibri"/>
        </w:rPr>
      </w:pPr>
      <w:r w:rsidRPr="000D0CBA">
        <w:rPr>
          <w:rFonts w:ascii="Calibri" w:hAnsi="Calibri"/>
        </w:rPr>
        <w:t>English Subject Centre Board (Higher Education Academy), 2009</w:t>
      </w:r>
      <w:r>
        <w:rPr>
          <w:rFonts w:ascii="Calibri" w:hAnsi="Calibri"/>
        </w:rPr>
        <w:t>–</w:t>
      </w:r>
      <w:r w:rsidR="001F6A1A">
        <w:rPr>
          <w:rFonts w:ascii="Calibri" w:hAnsi="Calibri"/>
        </w:rPr>
        <w:t>2011</w:t>
      </w:r>
    </w:p>
    <w:p w14:paraId="31B19BE4" w14:textId="3A665BA5" w:rsidR="00CD3E1A" w:rsidRDefault="00CD3E1A" w:rsidP="00CD3E1A">
      <w:pPr>
        <w:ind w:left="567" w:right="594"/>
        <w:rPr>
          <w:rFonts w:ascii="Calibri" w:hAnsi="Calibri"/>
        </w:rPr>
      </w:pPr>
      <w:r>
        <w:rPr>
          <w:rFonts w:ascii="Calibri" w:hAnsi="Calibri"/>
        </w:rPr>
        <w:t>All Souls Group, Oxford, 2016-2022</w:t>
      </w:r>
    </w:p>
    <w:p w14:paraId="59A041D0" w14:textId="7B77F17D" w:rsidR="00CD3E1A" w:rsidRDefault="00CD3E1A" w:rsidP="00CD3E1A">
      <w:pPr>
        <w:ind w:left="567" w:right="594"/>
        <w:rPr>
          <w:rFonts w:ascii="Calibri" w:hAnsi="Calibri"/>
        </w:rPr>
      </w:pPr>
      <w:r>
        <w:rPr>
          <w:rFonts w:ascii="Calibri" w:hAnsi="Calibri"/>
        </w:rPr>
        <w:t>Scottish Council of Deans of Education, 2019-2022</w:t>
      </w:r>
    </w:p>
    <w:p w14:paraId="03D691B3" w14:textId="77777777" w:rsidR="00CD3E1A" w:rsidRDefault="00CD3E1A" w:rsidP="00CD3E1A">
      <w:pPr>
        <w:ind w:left="567" w:right="594"/>
        <w:rPr>
          <w:rFonts w:ascii="Calibri" w:hAnsi="Calibri"/>
        </w:rPr>
      </w:pPr>
    </w:p>
    <w:p w14:paraId="7394E211" w14:textId="77777777" w:rsidR="00CD3E1A" w:rsidRDefault="00CD3E1A" w:rsidP="00010AD3">
      <w:pPr>
        <w:ind w:left="567" w:right="594"/>
        <w:rPr>
          <w:rFonts w:ascii="Calibri" w:hAnsi="Calibri"/>
        </w:rPr>
      </w:pPr>
    </w:p>
    <w:p w14:paraId="60F52454" w14:textId="77777777" w:rsidR="006F291F" w:rsidRPr="000D0CBA" w:rsidRDefault="006F291F" w:rsidP="00010AD3">
      <w:pPr>
        <w:ind w:left="567" w:right="594"/>
        <w:rPr>
          <w:rFonts w:ascii="Calibri" w:hAnsi="Calibri"/>
        </w:rPr>
      </w:pPr>
    </w:p>
    <w:p w14:paraId="377F9AFC" w14:textId="77777777" w:rsidR="006F291F" w:rsidRPr="000D0CBA" w:rsidRDefault="006F291F" w:rsidP="00010AD3">
      <w:pPr>
        <w:ind w:left="567" w:right="594"/>
        <w:rPr>
          <w:rFonts w:ascii="Calibri" w:hAnsi="Calibri"/>
        </w:rPr>
      </w:pPr>
    </w:p>
    <w:p w14:paraId="356981AD" w14:textId="77777777" w:rsidR="006F291F" w:rsidRDefault="006F291F" w:rsidP="00010AD3">
      <w:pPr>
        <w:pStyle w:val="Heading2"/>
        <w:spacing w:before="0"/>
        <w:ind w:left="851" w:right="594" w:hanging="284"/>
        <w:rPr>
          <w:rFonts w:ascii="Calibri" w:hAnsi="Calibri"/>
        </w:rPr>
      </w:pPr>
      <w:r w:rsidRPr="000D0CBA">
        <w:rPr>
          <w:rFonts w:ascii="Calibri" w:hAnsi="Calibri"/>
        </w:rPr>
        <w:t>5.  Publications (books)</w:t>
      </w:r>
    </w:p>
    <w:p w14:paraId="2BA0924E" w14:textId="77777777" w:rsidR="0004282A" w:rsidRDefault="0004282A" w:rsidP="0004282A"/>
    <w:p w14:paraId="4A19869D" w14:textId="77777777" w:rsidR="002077BE" w:rsidRDefault="002077BE" w:rsidP="00010AD3">
      <w:pPr>
        <w:ind w:left="851" w:right="594" w:hanging="284"/>
        <w:rPr>
          <w:rFonts w:ascii="Calibri" w:hAnsi="Calibri"/>
          <w:u w:val="single"/>
        </w:rPr>
      </w:pPr>
    </w:p>
    <w:p w14:paraId="504E0B6D" w14:textId="77777777" w:rsidR="006F291F" w:rsidRPr="000D0CBA" w:rsidRDefault="006F291F" w:rsidP="00010AD3">
      <w:pPr>
        <w:ind w:left="851" w:right="594" w:hanging="284"/>
        <w:rPr>
          <w:rFonts w:ascii="Calibri" w:hAnsi="Calibri"/>
        </w:rPr>
      </w:pPr>
      <w:r w:rsidRPr="000D0CBA">
        <w:rPr>
          <w:rFonts w:ascii="Calibri" w:hAnsi="Calibri"/>
          <w:u w:val="single"/>
        </w:rPr>
        <w:t>From Rough to Best</w:t>
      </w:r>
      <w:r w:rsidRPr="000D0CBA">
        <w:rPr>
          <w:rFonts w:ascii="Calibri" w:hAnsi="Calibri"/>
        </w:rPr>
        <w:t xml:space="preserve"> (with John Noble) Ward Lock Educational, 1982, 128pp</w:t>
      </w:r>
    </w:p>
    <w:p w14:paraId="5D193EFF" w14:textId="77777777" w:rsidR="006F291F" w:rsidRPr="000D0CBA" w:rsidRDefault="006F291F" w:rsidP="00010AD3">
      <w:pPr>
        <w:ind w:left="851" w:right="594" w:hanging="284"/>
        <w:rPr>
          <w:rFonts w:ascii="Calibri" w:hAnsi="Calibri"/>
        </w:rPr>
      </w:pPr>
      <w:r w:rsidRPr="000D0CBA">
        <w:rPr>
          <w:rFonts w:ascii="Calibri" w:hAnsi="Calibri"/>
          <w:u w:val="single"/>
        </w:rPr>
        <w:t>Words</w:t>
      </w:r>
      <w:r w:rsidRPr="000D0CBA">
        <w:rPr>
          <w:rFonts w:ascii="Calibri" w:hAnsi="Calibri"/>
        </w:rPr>
        <w:t xml:space="preserve"> (in three volumes, with Geoffrey Summerfield), Cassell, 1983, 384pp</w:t>
      </w:r>
    </w:p>
    <w:p w14:paraId="2C9293C8" w14:textId="77777777" w:rsidR="006F291F" w:rsidRPr="000D0CBA" w:rsidRDefault="006F291F" w:rsidP="00010AD3">
      <w:pPr>
        <w:ind w:left="851" w:right="594" w:hanging="284"/>
        <w:rPr>
          <w:rFonts w:ascii="Calibri" w:hAnsi="Calibri"/>
        </w:rPr>
      </w:pPr>
      <w:r w:rsidRPr="000D0CBA">
        <w:rPr>
          <w:rFonts w:ascii="Calibri" w:hAnsi="Calibri"/>
          <w:u w:val="single"/>
        </w:rPr>
        <w:t>Into Poetry</w:t>
      </w:r>
      <w:r w:rsidRPr="000D0CBA">
        <w:rPr>
          <w:rFonts w:ascii="Calibri" w:hAnsi="Calibri"/>
        </w:rPr>
        <w:t>, Ward Lock Educational, 1983, 110p</w:t>
      </w:r>
    </w:p>
    <w:p w14:paraId="0E3C1CA7" w14:textId="77777777" w:rsidR="006F291F" w:rsidRPr="000D0CBA" w:rsidRDefault="006F291F" w:rsidP="00010AD3">
      <w:pPr>
        <w:ind w:left="851" w:right="594" w:hanging="284"/>
        <w:rPr>
          <w:rFonts w:ascii="Calibri" w:hAnsi="Calibri"/>
        </w:rPr>
      </w:pPr>
      <w:r w:rsidRPr="000D0CBA">
        <w:rPr>
          <w:rFonts w:ascii="Calibri" w:hAnsi="Calibri"/>
          <w:u w:val="single"/>
        </w:rPr>
        <w:t>Poetry Horizons</w:t>
      </w:r>
      <w:r w:rsidRPr="000D0CBA">
        <w:rPr>
          <w:rFonts w:ascii="Calibri" w:hAnsi="Calibri"/>
        </w:rPr>
        <w:t xml:space="preserve"> (in two volumes, with Ian Bentley), Bell &amp; Hyman, 1987, 256pp</w:t>
      </w:r>
    </w:p>
    <w:p w14:paraId="3323E09A" w14:textId="77777777" w:rsidR="006F291F" w:rsidRPr="000D0CBA" w:rsidRDefault="006F291F" w:rsidP="00010AD3">
      <w:pPr>
        <w:ind w:left="851" w:right="594" w:hanging="284"/>
        <w:rPr>
          <w:rFonts w:ascii="Calibri" w:hAnsi="Calibri"/>
        </w:rPr>
      </w:pPr>
      <w:r w:rsidRPr="000D0CBA">
        <w:rPr>
          <w:rFonts w:ascii="Calibri" w:hAnsi="Calibri"/>
          <w:u w:val="single"/>
        </w:rPr>
        <w:lastRenderedPageBreak/>
        <w:t>Narrative and Argument</w:t>
      </w:r>
      <w:r w:rsidRPr="000D0CBA">
        <w:rPr>
          <w:rFonts w:ascii="Calibri" w:hAnsi="Calibri"/>
        </w:rPr>
        <w:t xml:space="preserve"> (ed), Open University Press, 1989,140pp</w:t>
      </w:r>
    </w:p>
    <w:p w14:paraId="026C34B0" w14:textId="77777777" w:rsidR="006F291F" w:rsidRPr="000D0CBA" w:rsidRDefault="006F291F" w:rsidP="00010AD3">
      <w:pPr>
        <w:ind w:left="851" w:right="594" w:hanging="284"/>
        <w:rPr>
          <w:rFonts w:ascii="Calibri" w:hAnsi="Calibri"/>
        </w:rPr>
      </w:pPr>
      <w:r w:rsidRPr="000D0CBA">
        <w:rPr>
          <w:rFonts w:ascii="Calibri" w:hAnsi="Calibri"/>
          <w:u w:val="single"/>
        </w:rPr>
        <w:t>Drafting and Editing</w:t>
      </w:r>
      <w:r w:rsidRPr="000D0CBA">
        <w:rPr>
          <w:rFonts w:ascii="Calibri" w:hAnsi="Calibri"/>
        </w:rPr>
        <w:t>, Unwin Hyman, 1990, 78pp</w:t>
      </w:r>
    </w:p>
    <w:p w14:paraId="0C2DF505" w14:textId="77777777" w:rsidR="006F291F" w:rsidRPr="000D0CBA" w:rsidRDefault="006F291F" w:rsidP="00010AD3">
      <w:pPr>
        <w:ind w:left="851" w:right="594" w:hanging="284"/>
        <w:rPr>
          <w:rFonts w:ascii="Calibri" w:hAnsi="Calibri"/>
        </w:rPr>
      </w:pPr>
      <w:r w:rsidRPr="000D0CBA">
        <w:rPr>
          <w:rFonts w:ascii="Calibri" w:hAnsi="Calibri"/>
          <w:u w:val="single"/>
        </w:rPr>
        <w:t>Poetry</w:t>
      </w:r>
      <w:r w:rsidRPr="000D0CBA">
        <w:rPr>
          <w:rFonts w:ascii="Calibri" w:hAnsi="Calibri"/>
        </w:rPr>
        <w:t>, Macmillan, 1991, 92pp</w:t>
      </w:r>
    </w:p>
    <w:p w14:paraId="5A1D7352" w14:textId="77777777" w:rsidR="006F291F" w:rsidRPr="000D0CBA" w:rsidRDefault="006F291F" w:rsidP="00010AD3">
      <w:pPr>
        <w:ind w:left="851" w:right="594" w:hanging="284"/>
        <w:rPr>
          <w:rFonts w:ascii="Calibri" w:hAnsi="Calibri"/>
        </w:rPr>
      </w:pPr>
      <w:r w:rsidRPr="000D0CBA">
        <w:rPr>
          <w:rFonts w:ascii="Calibri" w:hAnsi="Calibri"/>
          <w:u w:val="single"/>
        </w:rPr>
        <w:t>The Problem with Poetry</w:t>
      </w:r>
      <w:r w:rsidRPr="000D0CBA">
        <w:rPr>
          <w:rFonts w:ascii="Calibri" w:hAnsi="Calibri"/>
        </w:rPr>
        <w:t>, Open University Press, 1991, 142pp</w:t>
      </w:r>
    </w:p>
    <w:p w14:paraId="36DDEB98" w14:textId="77777777" w:rsidR="006F291F" w:rsidRPr="000D0CBA" w:rsidRDefault="006F291F" w:rsidP="00010AD3">
      <w:pPr>
        <w:ind w:left="851" w:right="594" w:hanging="284"/>
        <w:rPr>
          <w:rFonts w:ascii="Calibri" w:hAnsi="Calibri"/>
        </w:rPr>
      </w:pPr>
      <w:r w:rsidRPr="000D0CBA">
        <w:rPr>
          <w:rFonts w:ascii="Calibri" w:hAnsi="Calibri"/>
          <w:u w:val="single"/>
        </w:rPr>
        <w:t>Narratives</w:t>
      </w:r>
      <w:r w:rsidRPr="000D0CBA">
        <w:rPr>
          <w:rFonts w:ascii="Calibri" w:hAnsi="Calibri"/>
        </w:rPr>
        <w:t xml:space="preserve"> (with Angela Fisher), Cambridge University Press, 1991, 128pp</w:t>
      </w:r>
    </w:p>
    <w:p w14:paraId="7AA3F677" w14:textId="77777777" w:rsidR="006F291F" w:rsidRPr="000D0CBA" w:rsidRDefault="006F291F" w:rsidP="00010AD3">
      <w:pPr>
        <w:ind w:left="851" w:right="594" w:hanging="284"/>
        <w:rPr>
          <w:rFonts w:ascii="Calibri" w:hAnsi="Calibri"/>
        </w:rPr>
      </w:pPr>
      <w:r w:rsidRPr="000D0CBA">
        <w:rPr>
          <w:rFonts w:ascii="Calibri" w:hAnsi="Calibri"/>
          <w:u w:val="single"/>
        </w:rPr>
        <w:t>The Comedy of Errors</w:t>
      </w:r>
      <w:r w:rsidRPr="000D0CBA">
        <w:rPr>
          <w:rFonts w:ascii="Calibri" w:hAnsi="Calibri"/>
        </w:rPr>
        <w:t xml:space="preserve"> (ed), Cambridge University Press, 1992, 156pp</w:t>
      </w:r>
    </w:p>
    <w:p w14:paraId="7F3321AC" w14:textId="77777777" w:rsidR="006F291F" w:rsidRPr="000D0CBA" w:rsidRDefault="006F291F" w:rsidP="00010AD3">
      <w:pPr>
        <w:ind w:left="851" w:right="594" w:hanging="284"/>
        <w:rPr>
          <w:rFonts w:ascii="Calibri" w:hAnsi="Calibri"/>
        </w:rPr>
      </w:pPr>
      <w:r w:rsidRPr="000D0CBA">
        <w:rPr>
          <w:rFonts w:ascii="Calibri" w:hAnsi="Calibri"/>
          <w:u w:val="single"/>
        </w:rPr>
        <w:t>Rebirth of Rhetoric: essays in language, culture and education</w:t>
      </w:r>
      <w:r w:rsidRPr="000D0CBA">
        <w:rPr>
          <w:rFonts w:ascii="Calibri" w:hAnsi="Calibri"/>
        </w:rPr>
        <w:t xml:space="preserve"> (ed), Routledge, 1992, 239pp</w:t>
      </w:r>
    </w:p>
    <w:p w14:paraId="679FB9CB" w14:textId="77777777" w:rsidR="006F291F" w:rsidRPr="000D0CBA" w:rsidRDefault="006F291F" w:rsidP="00010AD3">
      <w:pPr>
        <w:ind w:left="851" w:right="594" w:hanging="284"/>
        <w:rPr>
          <w:rFonts w:ascii="Calibri" w:hAnsi="Calibri"/>
        </w:rPr>
      </w:pPr>
      <w:r w:rsidRPr="000D0CBA">
        <w:rPr>
          <w:rFonts w:ascii="Calibri" w:hAnsi="Calibri"/>
          <w:u w:val="single"/>
        </w:rPr>
        <w:t>Hamlet</w:t>
      </w:r>
      <w:r w:rsidRPr="000D0CBA">
        <w:rPr>
          <w:rFonts w:ascii="Calibri" w:hAnsi="Calibri"/>
        </w:rPr>
        <w:t xml:space="preserve"> (ed, with Rex Gibson), Cambridge University Press, 1994, 268pp</w:t>
      </w:r>
    </w:p>
    <w:p w14:paraId="75A799C1" w14:textId="77777777" w:rsidR="006F291F" w:rsidRPr="000D0CBA" w:rsidRDefault="006F291F" w:rsidP="00010AD3">
      <w:pPr>
        <w:ind w:left="851" w:right="594" w:hanging="284"/>
        <w:rPr>
          <w:rFonts w:ascii="Calibri" w:hAnsi="Calibri"/>
        </w:rPr>
      </w:pPr>
      <w:r w:rsidRPr="000D0CBA">
        <w:rPr>
          <w:rFonts w:ascii="Calibri" w:hAnsi="Calibri"/>
          <w:u w:val="single"/>
        </w:rPr>
        <w:t>Teaching and Learning Argument</w:t>
      </w:r>
      <w:r w:rsidRPr="000D0CBA">
        <w:rPr>
          <w:rFonts w:ascii="Calibri" w:hAnsi="Calibri"/>
        </w:rPr>
        <w:t>, Cassell, 1995, 190pp</w:t>
      </w:r>
    </w:p>
    <w:p w14:paraId="39C2685D" w14:textId="77777777" w:rsidR="006F291F" w:rsidRPr="000D0CBA" w:rsidRDefault="006F291F" w:rsidP="00010AD3">
      <w:pPr>
        <w:ind w:left="851" w:right="594" w:hanging="284"/>
        <w:rPr>
          <w:rFonts w:ascii="Calibri" w:hAnsi="Calibri"/>
        </w:rPr>
      </w:pPr>
      <w:r w:rsidRPr="000D0CBA">
        <w:rPr>
          <w:rFonts w:ascii="Calibri" w:hAnsi="Calibri"/>
          <w:u w:val="single"/>
        </w:rPr>
        <w:t>The Joy Luck Club</w:t>
      </w:r>
      <w:r w:rsidRPr="000D0CBA">
        <w:rPr>
          <w:rFonts w:ascii="Calibri" w:hAnsi="Calibri"/>
        </w:rPr>
        <w:t xml:space="preserve"> (Tan) (ed), Cambridge University Press, 1995, 344pp</w:t>
      </w:r>
    </w:p>
    <w:p w14:paraId="722A9D4F" w14:textId="77777777" w:rsidR="006F291F" w:rsidRPr="000D0CBA" w:rsidRDefault="006F291F" w:rsidP="00010AD3">
      <w:pPr>
        <w:ind w:left="851" w:right="594" w:hanging="284"/>
        <w:rPr>
          <w:rFonts w:ascii="Calibri" w:hAnsi="Calibri"/>
        </w:rPr>
      </w:pPr>
      <w:r w:rsidRPr="000D0CBA">
        <w:rPr>
          <w:rFonts w:ascii="Calibri" w:hAnsi="Calibri"/>
          <w:u w:val="single"/>
        </w:rPr>
        <w:t>Interpreting the New National Curriculum</w:t>
      </w:r>
      <w:r w:rsidRPr="000D0CBA">
        <w:rPr>
          <w:rFonts w:ascii="Calibri" w:hAnsi="Calibri"/>
        </w:rPr>
        <w:t xml:space="preserve"> (ed), Middlesex University Press, 1996, 278pp</w:t>
      </w:r>
    </w:p>
    <w:p w14:paraId="67E1E49F" w14:textId="77777777" w:rsidR="006F291F" w:rsidRPr="000D0CBA" w:rsidRDefault="006F291F" w:rsidP="00010AD3">
      <w:pPr>
        <w:ind w:left="851" w:right="594" w:hanging="284"/>
        <w:rPr>
          <w:rFonts w:ascii="Calibri" w:hAnsi="Calibri"/>
        </w:rPr>
      </w:pPr>
      <w:r w:rsidRPr="000D0CBA">
        <w:rPr>
          <w:rFonts w:ascii="Calibri" w:hAnsi="Calibri"/>
          <w:u w:val="single"/>
        </w:rPr>
        <w:t>Learning to Argue in Higher Education</w:t>
      </w:r>
      <w:r w:rsidRPr="000D0CBA">
        <w:rPr>
          <w:rFonts w:ascii="Calibri" w:hAnsi="Calibri"/>
        </w:rPr>
        <w:t>, (ed, with Sally Mitchell), Boynton/Cook, 2000, 175pp</w:t>
      </w:r>
    </w:p>
    <w:p w14:paraId="600C8A97" w14:textId="77777777" w:rsidR="006F291F" w:rsidRPr="000D0CBA" w:rsidRDefault="006F291F" w:rsidP="00010AD3">
      <w:pPr>
        <w:ind w:left="851" w:right="594" w:hanging="284"/>
        <w:rPr>
          <w:rFonts w:ascii="Calibri" w:hAnsi="Calibri"/>
        </w:rPr>
      </w:pPr>
      <w:r w:rsidRPr="000D0CBA">
        <w:rPr>
          <w:rFonts w:ascii="Calibri" w:hAnsi="Calibri"/>
          <w:u w:val="single"/>
        </w:rPr>
        <w:t>Essays in Argument</w:t>
      </w:r>
      <w:r w:rsidRPr="000D0CBA">
        <w:rPr>
          <w:rFonts w:ascii="Calibri" w:hAnsi="Calibri"/>
        </w:rPr>
        <w:t>, a retrospective collection of essays (with Sally Mitchell),</w:t>
      </w:r>
      <w:r>
        <w:rPr>
          <w:rFonts w:ascii="Calibri" w:hAnsi="Calibri"/>
        </w:rPr>
        <w:t xml:space="preserve"> </w:t>
      </w:r>
      <w:r w:rsidRPr="000D0CBA">
        <w:rPr>
          <w:rFonts w:ascii="Calibri" w:hAnsi="Calibri"/>
        </w:rPr>
        <w:t>Middlesex University Press, 2001, 248pp</w:t>
      </w:r>
    </w:p>
    <w:p w14:paraId="5C2DB319" w14:textId="77777777" w:rsidR="006F291F" w:rsidRPr="000D0CBA" w:rsidRDefault="006F291F" w:rsidP="00010AD3">
      <w:pPr>
        <w:pStyle w:val="Heading3"/>
        <w:ind w:left="851" w:right="594" w:hanging="284"/>
        <w:rPr>
          <w:rFonts w:ascii="Calibri" w:hAnsi="Calibri"/>
          <w:u w:val="none"/>
        </w:rPr>
      </w:pPr>
      <w:r w:rsidRPr="000D0CBA">
        <w:rPr>
          <w:rFonts w:ascii="Calibri" w:hAnsi="Calibri"/>
        </w:rPr>
        <w:t>Teaching and Learning English: a guide to recent research and its implications</w:t>
      </w:r>
      <w:r w:rsidRPr="000D0CBA">
        <w:rPr>
          <w:rFonts w:ascii="Calibri" w:hAnsi="Calibri"/>
          <w:u w:val="none"/>
        </w:rPr>
        <w:t>, Continuum,</w:t>
      </w:r>
      <w:r>
        <w:rPr>
          <w:rFonts w:ascii="Calibri" w:hAnsi="Calibri"/>
          <w:u w:val="none"/>
        </w:rPr>
        <w:t xml:space="preserve"> </w:t>
      </w:r>
      <w:r w:rsidRPr="000D0CBA">
        <w:rPr>
          <w:rFonts w:ascii="Calibri" w:hAnsi="Calibri"/>
          <w:u w:val="none"/>
        </w:rPr>
        <w:t>2001, 180pp</w:t>
      </w:r>
    </w:p>
    <w:p w14:paraId="603CA3AA" w14:textId="77777777" w:rsidR="006F291F" w:rsidRPr="000D0CBA" w:rsidRDefault="006F291F" w:rsidP="00010AD3">
      <w:pPr>
        <w:ind w:left="851" w:right="594" w:hanging="284"/>
        <w:rPr>
          <w:rFonts w:ascii="Calibri" w:hAnsi="Calibri"/>
          <w:u w:val="single"/>
        </w:rPr>
      </w:pPr>
      <w:r w:rsidRPr="000D0CBA">
        <w:rPr>
          <w:rFonts w:ascii="Calibri" w:hAnsi="Calibri"/>
          <w:u w:val="single"/>
        </w:rPr>
        <w:t>Research Questions</w:t>
      </w:r>
      <w:r w:rsidRPr="000D0CBA">
        <w:rPr>
          <w:rFonts w:ascii="Calibri" w:hAnsi="Calibri"/>
        </w:rPr>
        <w:t>, Continuum, 2003, 88pp</w:t>
      </w:r>
      <w:r w:rsidRPr="000D0CBA">
        <w:rPr>
          <w:rFonts w:ascii="Calibri" w:hAnsi="Calibri"/>
          <w:u w:val="single"/>
        </w:rPr>
        <w:t xml:space="preserve"> </w:t>
      </w:r>
    </w:p>
    <w:p w14:paraId="115FABF1" w14:textId="77777777" w:rsidR="006F291F" w:rsidRPr="000D0CBA" w:rsidRDefault="006F291F" w:rsidP="00010AD3">
      <w:pPr>
        <w:ind w:left="851" w:right="594" w:hanging="284"/>
        <w:rPr>
          <w:rFonts w:ascii="Calibri" w:hAnsi="Calibri"/>
        </w:rPr>
      </w:pPr>
      <w:r w:rsidRPr="000D0CBA">
        <w:rPr>
          <w:rFonts w:ascii="Calibri" w:hAnsi="Calibri"/>
          <w:u w:val="single"/>
        </w:rPr>
        <w:t>The Impact of ICT on Literacy Education</w:t>
      </w:r>
      <w:r w:rsidRPr="000D0CBA">
        <w:rPr>
          <w:rFonts w:ascii="Calibri" w:hAnsi="Calibri"/>
        </w:rPr>
        <w:t xml:space="preserve"> (ed), </w:t>
      </w:r>
      <w:proofErr w:type="spellStart"/>
      <w:r w:rsidRPr="000D0CBA">
        <w:rPr>
          <w:rFonts w:ascii="Calibri" w:hAnsi="Calibri"/>
        </w:rPr>
        <w:t>RoutledgeFalmer</w:t>
      </w:r>
      <w:proofErr w:type="spellEnd"/>
      <w:r w:rsidRPr="000D0CBA">
        <w:rPr>
          <w:rFonts w:ascii="Calibri" w:hAnsi="Calibri"/>
        </w:rPr>
        <w:t>, 2004, 238pp</w:t>
      </w:r>
    </w:p>
    <w:p w14:paraId="1E5407B5" w14:textId="77777777" w:rsidR="006F291F" w:rsidRPr="000D0CBA" w:rsidRDefault="006F291F" w:rsidP="00010AD3">
      <w:pPr>
        <w:ind w:left="851" w:right="594" w:hanging="284"/>
        <w:rPr>
          <w:rFonts w:ascii="Calibri" w:hAnsi="Calibri"/>
        </w:rPr>
      </w:pPr>
      <w:r w:rsidRPr="000D0CBA">
        <w:rPr>
          <w:rFonts w:ascii="Calibri" w:hAnsi="Calibri"/>
          <w:u w:val="single"/>
        </w:rPr>
        <w:t>Hamlet</w:t>
      </w:r>
      <w:r w:rsidRPr="000D0CBA">
        <w:rPr>
          <w:rFonts w:ascii="Calibri" w:hAnsi="Calibri"/>
        </w:rPr>
        <w:t xml:space="preserve"> (ed, with Rex Gibson), Cambridge University Press, 2005 (2</w:t>
      </w:r>
      <w:r w:rsidRPr="000D0CBA">
        <w:rPr>
          <w:rFonts w:ascii="Calibri" w:hAnsi="Calibri"/>
          <w:vertAlign w:val="superscript"/>
        </w:rPr>
        <w:t>nd</w:t>
      </w:r>
      <w:r w:rsidRPr="000D0CBA">
        <w:rPr>
          <w:rFonts w:ascii="Calibri" w:hAnsi="Calibri"/>
        </w:rPr>
        <w:t xml:space="preserve"> edition), 276pp</w:t>
      </w:r>
    </w:p>
    <w:p w14:paraId="18B8655A" w14:textId="77777777" w:rsidR="006F291F" w:rsidRPr="000D0CBA" w:rsidRDefault="00B56BF1" w:rsidP="00010AD3">
      <w:pPr>
        <w:ind w:left="851" w:right="594" w:hanging="284"/>
        <w:rPr>
          <w:rFonts w:ascii="Calibri" w:hAnsi="Calibri"/>
        </w:rPr>
      </w:pPr>
      <w:r>
        <w:rPr>
          <w:rFonts w:ascii="Calibri" w:hAnsi="Calibri"/>
          <w:u w:val="single"/>
        </w:rPr>
        <w:t xml:space="preserve">The Sage </w:t>
      </w:r>
      <w:r w:rsidR="006F291F" w:rsidRPr="000D0CBA">
        <w:rPr>
          <w:rFonts w:ascii="Calibri" w:hAnsi="Calibri"/>
          <w:u w:val="single"/>
        </w:rPr>
        <w:t>Handbook of E-learning Research</w:t>
      </w:r>
      <w:r w:rsidR="006F291F" w:rsidRPr="000D0CBA">
        <w:rPr>
          <w:rFonts w:ascii="Calibri" w:hAnsi="Calibri"/>
        </w:rPr>
        <w:t xml:space="preserve"> (ed, with Caroline</w:t>
      </w:r>
      <w:r w:rsidR="006F291F">
        <w:rPr>
          <w:rFonts w:ascii="Calibri" w:hAnsi="Calibri"/>
        </w:rPr>
        <w:t xml:space="preserve"> </w:t>
      </w:r>
      <w:proofErr w:type="spellStart"/>
      <w:r w:rsidR="006F291F">
        <w:rPr>
          <w:rFonts w:ascii="Calibri" w:hAnsi="Calibri"/>
        </w:rPr>
        <w:t>Haythornthwaite</w:t>
      </w:r>
      <w:proofErr w:type="spellEnd"/>
      <w:r w:rsidR="006F291F">
        <w:rPr>
          <w:rFonts w:ascii="Calibri" w:hAnsi="Calibri"/>
        </w:rPr>
        <w:t xml:space="preserve">), Sage, 2007, </w:t>
      </w:r>
      <w:r w:rsidR="006F291F" w:rsidRPr="000D0CBA">
        <w:rPr>
          <w:rFonts w:ascii="Calibri" w:hAnsi="Calibri"/>
        </w:rPr>
        <w:t>544pp</w:t>
      </w:r>
    </w:p>
    <w:p w14:paraId="7514E2D1" w14:textId="77777777" w:rsidR="006F291F" w:rsidRPr="000D0CBA" w:rsidRDefault="006F291F" w:rsidP="00010AD3">
      <w:pPr>
        <w:ind w:left="851" w:right="594" w:hanging="284"/>
        <w:rPr>
          <w:rFonts w:ascii="Calibri" w:hAnsi="Calibri"/>
        </w:rPr>
      </w:pPr>
      <w:r w:rsidRPr="000D0CBA">
        <w:rPr>
          <w:rFonts w:ascii="Calibri" w:hAnsi="Calibri"/>
          <w:u w:val="single"/>
        </w:rPr>
        <w:t>As You Like It</w:t>
      </w:r>
      <w:r w:rsidRPr="000D0CBA">
        <w:rPr>
          <w:rFonts w:ascii="Calibri" w:hAnsi="Calibri"/>
        </w:rPr>
        <w:t xml:space="preserve"> (ed, with Rex Gibson), Cambridge University Press, 2009, 196pp</w:t>
      </w:r>
    </w:p>
    <w:p w14:paraId="3D4E63D0" w14:textId="77777777" w:rsidR="006F291F" w:rsidRPr="000D0CBA" w:rsidRDefault="006F291F" w:rsidP="00010AD3">
      <w:pPr>
        <w:ind w:left="851" w:right="594" w:hanging="284"/>
        <w:rPr>
          <w:rFonts w:ascii="Calibri" w:hAnsi="Calibri"/>
        </w:rPr>
      </w:pPr>
      <w:r w:rsidRPr="000D0CBA">
        <w:rPr>
          <w:rFonts w:ascii="Calibri" w:hAnsi="Calibri"/>
          <w:u w:val="single"/>
        </w:rPr>
        <w:t>Argumentation in Higher Education: improving practice through theory and research</w:t>
      </w:r>
      <w:r w:rsidRPr="000D0CBA">
        <w:rPr>
          <w:rFonts w:ascii="Calibri" w:hAnsi="Calibri"/>
        </w:rPr>
        <w:t>, Routledge, 2009, 233pp</w:t>
      </w:r>
    </w:p>
    <w:p w14:paraId="0357EE05" w14:textId="77777777" w:rsidR="00C21508" w:rsidRPr="000D0CBA" w:rsidRDefault="006F291F" w:rsidP="00C21508">
      <w:pPr>
        <w:ind w:left="851" w:right="594" w:hanging="284"/>
        <w:rPr>
          <w:rFonts w:ascii="Calibri" w:hAnsi="Calibri"/>
          <w:u w:val="single"/>
        </w:rPr>
      </w:pPr>
      <w:r w:rsidRPr="000D0CBA">
        <w:rPr>
          <w:rFonts w:ascii="Calibri" w:hAnsi="Calibri"/>
          <w:u w:val="single"/>
        </w:rPr>
        <w:t>Routledge International Handbook of English, Language and Literacy Teaching</w:t>
      </w:r>
      <w:r w:rsidRPr="000D0CBA">
        <w:rPr>
          <w:rFonts w:ascii="Calibri" w:hAnsi="Calibri"/>
        </w:rPr>
        <w:t xml:space="preserve"> (ed, with Dominic</w:t>
      </w:r>
      <w:r>
        <w:rPr>
          <w:rFonts w:ascii="Calibri" w:hAnsi="Calibri"/>
        </w:rPr>
        <w:t xml:space="preserve"> </w:t>
      </w:r>
      <w:r w:rsidRPr="000D0CBA">
        <w:rPr>
          <w:rFonts w:ascii="Calibri" w:hAnsi="Calibri"/>
        </w:rPr>
        <w:t xml:space="preserve">Wyse and Jim </w:t>
      </w:r>
    </w:p>
    <w:p w14:paraId="5F52E5EB" w14:textId="77777777" w:rsidR="006F291F" w:rsidRPr="00F91EC8" w:rsidRDefault="006F291F" w:rsidP="00010AD3">
      <w:pPr>
        <w:ind w:left="851" w:right="594" w:hanging="284"/>
        <w:rPr>
          <w:rFonts w:ascii="Calibri" w:hAnsi="Calibri"/>
        </w:rPr>
      </w:pPr>
      <w:r w:rsidRPr="00F91EC8">
        <w:rPr>
          <w:rFonts w:ascii="Calibri" w:hAnsi="Calibri"/>
          <w:u w:val="single"/>
        </w:rPr>
        <w:t>Re-framing Literacy: teaching and learning in English and the language arts</w:t>
      </w:r>
      <w:r w:rsidRPr="00F91EC8">
        <w:rPr>
          <w:rFonts w:ascii="Calibri" w:hAnsi="Calibri"/>
        </w:rPr>
        <w:t>, Routledge, 2010, 240pp (</w:t>
      </w:r>
      <w:r w:rsidRPr="00F91EC8">
        <w:rPr>
          <w:rFonts w:ascii="Calibri" w:hAnsi="Calibri" w:cs="AdvLUBGRHN"/>
          <w:lang w:val="en-GB"/>
        </w:rPr>
        <w:t>ISBN 978-0-41599-552-8)</w:t>
      </w:r>
    </w:p>
    <w:p w14:paraId="0A4B59BE" w14:textId="77777777" w:rsidR="006F291F" w:rsidRPr="000D0CBA" w:rsidRDefault="006F291F" w:rsidP="00010AD3">
      <w:pPr>
        <w:ind w:left="851" w:right="594" w:hanging="284"/>
        <w:rPr>
          <w:rFonts w:ascii="Calibri" w:hAnsi="Calibri"/>
        </w:rPr>
      </w:pPr>
      <w:r w:rsidRPr="000D0CBA">
        <w:rPr>
          <w:rFonts w:ascii="Calibri" w:hAnsi="Calibri"/>
          <w:u w:val="single"/>
        </w:rPr>
        <w:t>E-learning Theory and Practice</w:t>
      </w:r>
      <w:r w:rsidRPr="000D0CBA">
        <w:rPr>
          <w:rFonts w:ascii="Calibri" w:hAnsi="Calibri"/>
        </w:rPr>
        <w:t xml:space="preserve"> (with Caroline </w:t>
      </w:r>
      <w:proofErr w:type="spellStart"/>
      <w:r w:rsidRPr="000D0CBA">
        <w:rPr>
          <w:rFonts w:ascii="Calibri" w:hAnsi="Calibri"/>
        </w:rPr>
        <w:t>Haythornthwaite</w:t>
      </w:r>
      <w:proofErr w:type="spellEnd"/>
      <w:r w:rsidRPr="000D0CBA">
        <w:rPr>
          <w:rFonts w:ascii="Calibri" w:hAnsi="Calibri"/>
        </w:rPr>
        <w:t>), Sage 2011, 262pp (ISBN 978-1-84920-471-2)</w:t>
      </w:r>
    </w:p>
    <w:p w14:paraId="07BE7AAF" w14:textId="77777777" w:rsidR="006F291F" w:rsidRPr="00F91EC8" w:rsidRDefault="006F291F" w:rsidP="00010AD3">
      <w:pPr>
        <w:ind w:left="851" w:right="594" w:hanging="284"/>
        <w:rPr>
          <w:rFonts w:ascii="Calibri" w:hAnsi="Calibri"/>
        </w:rPr>
      </w:pPr>
      <w:r w:rsidRPr="00F91EC8">
        <w:rPr>
          <w:rFonts w:ascii="Calibri" w:hAnsi="Calibri"/>
          <w:u w:val="single"/>
        </w:rPr>
        <w:t>Developing Writers: teaching and learning in the digital age</w:t>
      </w:r>
      <w:r w:rsidRPr="00F91EC8">
        <w:rPr>
          <w:rFonts w:ascii="Calibri" w:hAnsi="Calibri"/>
          <w:i/>
        </w:rPr>
        <w:t xml:space="preserve"> </w:t>
      </w:r>
      <w:r w:rsidRPr="00F91EC8">
        <w:rPr>
          <w:rFonts w:ascii="Calibri" w:hAnsi="Calibri"/>
        </w:rPr>
        <w:t>(with Anna Smith), Open University Press/McGraw-Hill, 2011, 210pp (ISBN 978-0-415-99501-6)</w:t>
      </w:r>
    </w:p>
    <w:p w14:paraId="317548F1" w14:textId="77777777" w:rsidR="006F291F" w:rsidRPr="000D0CBA" w:rsidRDefault="006F291F" w:rsidP="00010AD3">
      <w:pPr>
        <w:ind w:left="851" w:right="594" w:hanging="284"/>
        <w:rPr>
          <w:rFonts w:ascii="Calibri" w:hAnsi="Calibri"/>
        </w:rPr>
      </w:pPr>
      <w:r w:rsidRPr="000D0CBA">
        <w:rPr>
          <w:rFonts w:ascii="Calibri" w:hAnsi="Calibri"/>
          <w:u w:val="single"/>
        </w:rPr>
        <w:t>Rebirth of Rhetoric: essays in language, culture and education</w:t>
      </w:r>
      <w:r w:rsidRPr="000D0CBA">
        <w:rPr>
          <w:rFonts w:ascii="Calibri" w:hAnsi="Calibri"/>
        </w:rPr>
        <w:t xml:space="preserve"> (ed), Routledge, 1992, 239pp</w:t>
      </w:r>
      <w:r>
        <w:rPr>
          <w:rFonts w:ascii="Calibri" w:hAnsi="Calibri"/>
        </w:rPr>
        <w:t xml:space="preserve"> </w:t>
      </w:r>
      <w:r w:rsidRPr="000D0CBA">
        <w:rPr>
          <w:rFonts w:ascii="Calibri" w:hAnsi="Calibri"/>
        </w:rPr>
        <w:t>(re-issued in Routledge Library Editions: Education, 2012)</w:t>
      </w:r>
    </w:p>
    <w:p w14:paraId="7B7C1652" w14:textId="77777777" w:rsidR="006F291F" w:rsidRDefault="006F291F" w:rsidP="00010AD3">
      <w:pPr>
        <w:ind w:left="851" w:right="594" w:hanging="284"/>
        <w:rPr>
          <w:rFonts w:ascii="Calibri" w:hAnsi="Calibri"/>
        </w:rPr>
      </w:pPr>
      <w:r w:rsidRPr="000D0CBA">
        <w:rPr>
          <w:rFonts w:ascii="Calibri" w:hAnsi="Calibri"/>
          <w:u w:val="single"/>
        </w:rPr>
        <w:t>The Sage Handbook of Digital Dissertations and Theses</w:t>
      </w:r>
      <w:r w:rsidRPr="000D0CBA">
        <w:rPr>
          <w:rFonts w:ascii="Calibri" w:hAnsi="Calibri"/>
        </w:rPr>
        <w:t xml:space="preserve"> (ed, with Erik Borg, Stephen Boyd Davis, Myrrh Domingo and Jude England), Sage,</w:t>
      </w:r>
      <w:r w:rsidR="001818E8">
        <w:rPr>
          <w:rFonts w:ascii="Calibri" w:hAnsi="Calibri"/>
        </w:rPr>
        <w:t xml:space="preserve"> </w:t>
      </w:r>
      <w:proofErr w:type="gramStart"/>
      <w:r w:rsidR="001818E8">
        <w:rPr>
          <w:rFonts w:ascii="Calibri" w:hAnsi="Calibri"/>
        </w:rPr>
        <w:t xml:space="preserve">2012, </w:t>
      </w:r>
      <w:r w:rsidRPr="000D0CBA">
        <w:rPr>
          <w:rFonts w:ascii="Calibri" w:hAnsi="Calibri"/>
        </w:rPr>
        <w:t xml:space="preserve"> </w:t>
      </w:r>
      <w:r>
        <w:rPr>
          <w:rFonts w:ascii="Calibri" w:hAnsi="Calibri"/>
        </w:rPr>
        <w:t>544</w:t>
      </w:r>
      <w:proofErr w:type="gramEnd"/>
      <w:r>
        <w:rPr>
          <w:rFonts w:ascii="Calibri" w:hAnsi="Calibri"/>
        </w:rPr>
        <w:t>pp</w:t>
      </w:r>
    </w:p>
    <w:p w14:paraId="627140A6" w14:textId="77777777" w:rsidR="006F291F" w:rsidRPr="00D02841" w:rsidRDefault="006F291F" w:rsidP="00010AD3">
      <w:pPr>
        <w:ind w:left="851" w:right="594" w:hanging="284"/>
        <w:rPr>
          <w:rFonts w:ascii="Calibri" w:hAnsi="Calibri"/>
        </w:rPr>
      </w:pPr>
      <w:r w:rsidRPr="00D02841">
        <w:rPr>
          <w:rFonts w:ascii="Calibri" w:hAnsi="Calibri"/>
          <w:u w:val="single"/>
        </w:rPr>
        <w:t>A Theory of Contemporary Rhetoric</w:t>
      </w:r>
      <w:r w:rsidR="0056562A" w:rsidRPr="00D02841">
        <w:rPr>
          <w:rFonts w:ascii="Calibri" w:hAnsi="Calibri"/>
        </w:rPr>
        <w:t>,</w:t>
      </w:r>
      <w:r w:rsidRPr="00D02841">
        <w:rPr>
          <w:rFonts w:ascii="Calibri" w:hAnsi="Calibri"/>
        </w:rPr>
        <w:t xml:space="preserve"> Routledge, 2014, 204pp</w:t>
      </w:r>
      <w:r w:rsidR="008F79C2" w:rsidRPr="00D02841">
        <w:rPr>
          <w:rFonts w:ascii="Calibri" w:hAnsi="Calibri"/>
        </w:rPr>
        <w:t xml:space="preserve"> (ISBN 978-0-41550-355-6)</w:t>
      </w:r>
    </w:p>
    <w:p w14:paraId="2DC9F9B2" w14:textId="77777777" w:rsidR="006F291F" w:rsidRPr="00D02841" w:rsidRDefault="006F291F" w:rsidP="0042359A">
      <w:pPr>
        <w:ind w:left="851" w:right="594" w:hanging="284"/>
        <w:rPr>
          <w:rFonts w:ascii="Calibri" w:hAnsi="Calibri"/>
        </w:rPr>
      </w:pPr>
      <w:r w:rsidRPr="00D02841">
        <w:rPr>
          <w:rFonts w:ascii="Calibri" w:hAnsi="Calibri"/>
          <w:u w:val="single"/>
        </w:rPr>
        <w:t>Hamlet</w:t>
      </w:r>
      <w:r w:rsidRPr="00D02841">
        <w:rPr>
          <w:rFonts w:ascii="Calibri" w:hAnsi="Calibri"/>
        </w:rPr>
        <w:t xml:space="preserve"> (ed), Cambridge University Press, 2014 (3</w:t>
      </w:r>
      <w:r w:rsidRPr="00D02841">
        <w:rPr>
          <w:rFonts w:ascii="Calibri" w:hAnsi="Calibri"/>
          <w:vertAlign w:val="superscript"/>
        </w:rPr>
        <w:t>rd</w:t>
      </w:r>
      <w:r w:rsidR="00E32A80" w:rsidRPr="00D02841">
        <w:rPr>
          <w:rFonts w:ascii="Calibri" w:hAnsi="Calibri"/>
        </w:rPr>
        <w:t xml:space="preserve"> edition), 284</w:t>
      </w:r>
      <w:r w:rsidRPr="00D02841">
        <w:rPr>
          <w:rFonts w:ascii="Calibri" w:hAnsi="Calibri"/>
        </w:rPr>
        <w:t>pp</w:t>
      </w:r>
      <w:r w:rsidR="009670A7" w:rsidRPr="00D02841">
        <w:rPr>
          <w:rFonts w:ascii="Calibri" w:hAnsi="Calibri"/>
        </w:rPr>
        <w:t xml:space="preserve"> (ISBN 978-110-761-5489)</w:t>
      </w:r>
    </w:p>
    <w:p w14:paraId="387CEFE4" w14:textId="77777777" w:rsidR="00B56BF1" w:rsidRPr="00D02841" w:rsidRDefault="00B56BF1" w:rsidP="00B56BF1">
      <w:pPr>
        <w:ind w:left="851" w:right="594" w:hanging="284"/>
        <w:rPr>
          <w:rFonts w:ascii="Calibri" w:hAnsi="Calibri"/>
        </w:rPr>
      </w:pPr>
      <w:r w:rsidRPr="00D02841">
        <w:rPr>
          <w:rFonts w:ascii="Calibri" w:hAnsi="Calibri"/>
          <w:u w:val="single"/>
        </w:rPr>
        <w:t>The Sage Handbook of E-learning Research</w:t>
      </w:r>
      <w:r w:rsidRPr="00D02841">
        <w:rPr>
          <w:rFonts w:ascii="Calibri" w:hAnsi="Calibri"/>
        </w:rPr>
        <w:t xml:space="preserve"> (2</w:t>
      </w:r>
      <w:r w:rsidRPr="00D02841">
        <w:rPr>
          <w:rFonts w:ascii="Calibri" w:hAnsi="Calibri"/>
          <w:vertAlign w:val="superscript"/>
        </w:rPr>
        <w:t>nd</w:t>
      </w:r>
      <w:r w:rsidRPr="00D02841">
        <w:rPr>
          <w:rFonts w:ascii="Calibri" w:hAnsi="Calibri"/>
        </w:rPr>
        <w:t xml:space="preserve"> ed, with Caroline </w:t>
      </w:r>
      <w:proofErr w:type="spellStart"/>
      <w:r w:rsidRPr="00D02841">
        <w:rPr>
          <w:rFonts w:ascii="Calibri" w:hAnsi="Calibri"/>
        </w:rPr>
        <w:t>Haythornthwaite</w:t>
      </w:r>
      <w:proofErr w:type="spellEnd"/>
      <w:r w:rsidR="001818E8" w:rsidRPr="00D02841">
        <w:rPr>
          <w:rFonts w:ascii="Calibri" w:hAnsi="Calibri"/>
        </w:rPr>
        <w:t xml:space="preserve">, </w:t>
      </w:r>
      <w:r w:rsidR="003026C7" w:rsidRPr="00D02841">
        <w:rPr>
          <w:rFonts w:ascii="Calibri" w:hAnsi="Calibri"/>
        </w:rPr>
        <w:t>Eric Meyers</w:t>
      </w:r>
      <w:r w:rsidRPr="00D02841">
        <w:rPr>
          <w:rFonts w:ascii="Calibri" w:hAnsi="Calibri"/>
        </w:rPr>
        <w:t xml:space="preserve"> and Jude Fransman), Sage, </w:t>
      </w:r>
      <w:r w:rsidR="00031651" w:rsidRPr="00D02841">
        <w:rPr>
          <w:rFonts w:ascii="Calibri" w:hAnsi="Calibri"/>
        </w:rPr>
        <w:t>May</w:t>
      </w:r>
      <w:r w:rsidR="003026C7" w:rsidRPr="00D02841">
        <w:rPr>
          <w:rFonts w:ascii="Calibri" w:hAnsi="Calibri"/>
        </w:rPr>
        <w:t xml:space="preserve"> 2016</w:t>
      </w:r>
      <w:r w:rsidRPr="00D02841">
        <w:rPr>
          <w:rFonts w:ascii="Calibri" w:hAnsi="Calibri"/>
        </w:rPr>
        <w:t xml:space="preserve">, </w:t>
      </w:r>
      <w:r w:rsidR="00031651" w:rsidRPr="00D02841">
        <w:rPr>
          <w:rFonts w:ascii="Calibri" w:hAnsi="Calibri"/>
        </w:rPr>
        <w:t>606</w:t>
      </w:r>
      <w:r w:rsidRPr="00D02841">
        <w:rPr>
          <w:rFonts w:ascii="Calibri" w:hAnsi="Calibri"/>
        </w:rPr>
        <w:t>pp</w:t>
      </w:r>
      <w:r w:rsidR="00031651" w:rsidRPr="00D02841">
        <w:rPr>
          <w:rFonts w:ascii="Calibri" w:hAnsi="Calibri"/>
        </w:rPr>
        <w:t xml:space="preserve"> (ISBN 978-147-390-2329)</w:t>
      </w:r>
    </w:p>
    <w:p w14:paraId="2C0BC995" w14:textId="77777777" w:rsidR="00AB6953" w:rsidRPr="00D02841" w:rsidRDefault="00C06538" w:rsidP="00376820">
      <w:pPr>
        <w:pStyle w:val="NoSpacing"/>
        <w:ind w:left="567"/>
        <w:rPr>
          <w:sz w:val="20"/>
          <w:szCs w:val="20"/>
        </w:rPr>
      </w:pPr>
      <w:r w:rsidRPr="00D02841">
        <w:rPr>
          <w:sz w:val="20"/>
          <w:szCs w:val="20"/>
          <w:u w:val="single"/>
        </w:rPr>
        <w:t>A Prosody of Free Verse: explorations in rhythm</w:t>
      </w:r>
      <w:r w:rsidR="003026C7" w:rsidRPr="00D02841">
        <w:rPr>
          <w:sz w:val="20"/>
          <w:szCs w:val="20"/>
        </w:rPr>
        <w:t xml:space="preserve">, </w:t>
      </w:r>
      <w:r w:rsidR="00006B32" w:rsidRPr="00D02841">
        <w:rPr>
          <w:sz w:val="20"/>
          <w:szCs w:val="20"/>
        </w:rPr>
        <w:t xml:space="preserve">(Routledge Studies in Rhetoric and Stylistics series), </w:t>
      </w:r>
      <w:r w:rsidR="00991550" w:rsidRPr="00D02841">
        <w:rPr>
          <w:sz w:val="20"/>
          <w:szCs w:val="20"/>
        </w:rPr>
        <w:t>Routledge, 2017</w:t>
      </w:r>
    </w:p>
    <w:p w14:paraId="5B41251B" w14:textId="77777777" w:rsidR="00376820" w:rsidRPr="00D02841" w:rsidRDefault="00376820" w:rsidP="00991550">
      <w:pPr>
        <w:pStyle w:val="NoSpacing"/>
        <w:ind w:left="567" w:firstLine="153"/>
        <w:rPr>
          <w:sz w:val="20"/>
          <w:szCs w:val="20"/>
        </w:rPr>
      </w:pPr>
      <w:r w:rsidRPr="00D02841">
        <w:rPr>
          <w:sz w:val="20"/>
          <w:szCs w:val="20"/>
        </w:rPr>
        <w:t xml:space="preserve"> (</w:t>
      </w:r>
      <w:r w:rsidR="003F5060" w:rsidRPr="00D02841">
        <w:rPr>
          <w:sz w:val="20"/>
          <w:szCs w:val="20"/>
        </w:rPr>
        <w:t xml:space="preserve">ISBN: 9781138806894 and </w:t>
      </w:r>
      <w:proofErr w:type="spellStart"/>
      <w:r w:rsidRPr="00D02841">
        <w:rPr>
          <w:sz w:val="20"/>
          <w:szCs w:val="20"/>
        </w:rPr>
        <w:t>eISBN</w:t>
      </w:r>
      <w:proofErr w:type="spellEnd"/>
      <w:r w:rsidRPr="00D02841">
        <w:rPr>
          <w:sz w:val="20"/>
          <w:szCs w:val="20"/>
        </w:rPr>
        <w:t xml:space="preserve">: </w:t>
      </w:r>
      <w:r w:rsidR="003F5060" w:rsidRPr="00D02841">
        <w:rPr>
          <w:sz w:val="20"/>
          <w:szCs w:val="20"/>
        </w:rPr>
        <w:t xml:space="preserve"> </w:t>
      </w:r>
      <w:r w:rsidRPr="00D02841">
        <w:rPr>
          <w:sz w:val="20"/>
          <w:szCs w:val="20"/>
        </w:rPr>
        <w:t>9781315751405)</w:t>
      </w:r>
    </w:p>
    <w:p w14:paraId="6D395DB0" w14:textId="77777777" w:rsidR="00D31CA6" w:rsidRPr="00D02841" w:rsidRDefault="00D31CA6" w:rsidP="00991550">
      <w:pPr>
        <w:pStyle w:val="NoSpacing"/>
        <w:ind w:firstLine="567"/>
        <w:rPr>
          <w:sz w:val="20"/>
          <w:szCs w:val="20"/>
        </w:rPr>
      </w:pPr>
      <w:r w:rsidRPr="00D02841">
        <w:rPr>
          <w:sz w:val="20"/>
          <w:szCs w:val="20"/>
          <w:u w:val="single"/>
        </w:rPr>
        <w:t>Multimodality, Poetry and Poetics</w:t>
      </w:r>
      <w:r w:rsidR="00991550" w:rsidRPr="00D02841">
        <w:rPr>
          <w:sz w:val="20"/>
          <w:szCs w:val="20"/>
        </w:rPr>
        <w:t xml:space="preserve"> (Routledge </w:t>
      </w:r>
      <w:r w:rsidRPr="00D02841">
        <w:rPr>
          <w:sz w:val="20"/>
          <w:szCs w:val="20"/>
        </w:rPr>
        <w:t>Researc</w:t>
      </w:r>
      <w:r w:rsidR="00991550" w:rsidRPr="00D02841">
        <w:rPr>
          <w:sz w:val="20"/>
          <w:szCs w:val="20"/>
        </w:rPr>
        <w:t>h in Language and Communication</w:t>
      </w:r>
      <w:r w:rsidRPr="00D02841">
        <w:rPr>
          <w:sz w:val="20"/>
          <w:szCs w:val="20"/>
        </w:rPr>
        <w:t xml:space="preserve"> series</w:t>
      </w:r>
      <w:r w:rsidR="00991550" w:rsidRPr="00D02841">
        <w:rPr>
          <w:sz w:val="20"/>
          <w:szCs w:val="20"/>
        </w:rPr>
        <w:t>), Routledge, 2018, 204pp</w:t>
      </w:r>
    </w:p>
    <w:p w14:paraId="4CCC23D2" w14:textId="77777777" w:rsidR="00991550" w:rsidRDefault="00991550" w:rsidP="00991550">
      <w:pPr>
        <w:pStyle w:val="NoSpacing"/>
        <w:ind w:firstLine="567"/>
        <w:rPr>
          <w:sz w:val="20"/>
          <w:szCs w:val="20"/>
        </w:rPr>
      </w:pPr>
      <w:r w:rsidRPr="00D02841">
        <w:rPr>
          <w:sz w:val="20"/>
          <w:szCs w:val="20"/>
        </w:rPr>
        <w:t xml:space="preserve">     (ISBN: 9781138696600 and </w:t>
      </w:r>
      <w:proofErr w:type="spellStart"/>
      <w:r w:rsidRPr="00D02841">
        <w:rPr>
          <w:sz w:val="20"/>
          <w:szCs w:val="20"/>
        </w:rPr>
        <w:t>eISBN</w:t>
      </w:r>
      <w:proofErr w:type="spellEnd"/>
      <w:r w:rsidRPr="00D02841">
        <w:rPr>
          <w:sz w:val="20"/>
          <w:szCs w:val="20"/>
        </w:rPr>
        <w:t>: 9781315523897)</w:t>
      </w:r>
    </w:p>
    <w:p w14:paraId="03D07BE2" w14:textId="54E2EBAE" w:rsidR="0065255B" w:rsidRDefault="00676F4F" w:rsidP="0065255B">
      <w:pPr>
        <w:ind w:firstLine="567"/>
        <w:rPr>
          <w:rFonts w:asciiTheme="minorHAnsi" w:hAnsiTheme="minorHAnsi" w:cstheme="minorHAnsi"/>
          <w:i/>
        </w:rPr>
      </w:pPr>
      <w:r w:rsidRPr="00676F4F">
        <w:rPr>
          <w:rFonts w:asciiTheme="minorHAnsi" w:hAnsiTheme="minorHAnsi" w:cstheme="minorHAnsi"/>
          <w:color w:val="000000"/>
          <w:u w:val="single"/>
          <w:lang w:val="en-GB"/>
        </w:rPr>
        <w:t xml:space="preserve">Polyrhythmicity in Language, </w:t>
      </w:r>
      <w:proofErr w:type="gramStart"/>
      <w:r w:rsidRPr="00676F4F">
        <w:rPr>
          <w:rFonts w:asciiTheme="minorHAnsi" w:hAnsiTheme="minorHAnsi" w:cstheme="minorHAnsi"/>
          <w:color w:val="000000"/>
          <w:u w:val="single"/>
          <w:lang w:val="en-GB"/>
        </w:rPr>
        <w:t>Music</w:t>
      </w:r>
      <w:proofErr w:type="gramEnd"/>
      <w:r w:rsidRPr="00676F4F">
        <w:rPr>
          <w:rFonts w:asciiTheme="minorHAnsi" w:hAnsiTheme="minorHAnsi" w:cstheme="minorHAnsi"/>
          <w:color w:val="000000"/>
          <w:u w:val="single"/>
          <w:lang w:val="en-GB"/>
        </w:rPr>
        <w:t xml:space="preserve"> and Society: complex time relations in the arts, humanities</w:t>
      </w:r>
      <w:r w:rsidR="008D0379">
        <w:rPr>
          <w:rFonts w:asciiTheme="minorHAnsi" w:hAnsiTheme="minorHAnsi" w:cstheme="minorHAnsi"/>
          <w:color w:val="000000"/>
          <w:u w:val="single"/>
          <w:lang w:val="en-GB"/>
        </w:rPr>
        <w:t xml:space="preserve"> </w:t>
      </w:r>
      <w:r w:rsidRPr="00676F4F">
        <w:rPr>
          <w:rFonts w:asciiTheme="minorHAnsi" w:hAnsiTheme="minorHAnsi" w:cstheme="minorHAnsi"/>
          <w:color w:val="000000"/>
          <w:u w:val="single"/>
          <w:lang w:val="en-GB"/>
        </w:rPr>
        <w:t>and social sciences</w:t>
      </w:r>
      <w:r w:rsidR="00963D68" w:rsidRPr="00676F4F">
        <w:rPr>
          <w:rFonts w:asciiTheme="minorHAnsi" w:hAnsiTheme="minorHAnsi" w:cstheme="minorHAnsi"/>
          <w:i/>
        </w:rPr>
        <w:t xml:space="preserve">, </w:t>
      </w:r>
    </w:p>
    <w:p w14:paraId="4EB53125" w14:textId="02402589" w:rsidR="0065255B" w:rsidRPr="0065255B" w:rsidRDefault="0065255B" w:rsidP="0065255B">
      <w:pPr>
        <w:ind w:firstLine="567"/>
        <w:rPr>
          <w:rFonts w:asciiTheme="minorHAnsi" w:hAnsiTheme="minorHAnsi" w:cstheme="minorHAnsi"/>
          <w:color w:val="000000"/>
          <w:u w:val="single"/>
          <w:lang w:val="en-GB"/>
        </w:rPr>
      </w:pPr>
      <w:r>
        <w:rPr>
          <w:rFonts w:asciiTheme="minorHAnsi" w:hAnsiTheme="minorHAnsi" w:cstheme="minorHAnsi"/>
          <w:i/>
        </w:rPr>
        <w:t xml:space="preserve">    </w:t>
      </w:r>
      <w:r w:rsidR="00963D68" w:rsidRPr="00676F4F">
        <w:rPr>
          <w:rFonts w:asciiTheme="minorHAnsi" w:hAnsiTheme="minorHAnsi" w:cstheme="minorHAnsi"/>
        </w:rPr>
        <w:t xml:space="preserve">Springer, </w:t>
      </w:r>
      <w:r w:rsidR="00C238CF">
        <w:rPr>
          <w:rFonts w:asciiTheme="minorHAnsi" w:hAnsiTheme="minorHAnsi" w:cstheme="minorHAnsi"/>
        </w:rPr>
        <w:t>2021</w:t>
      </w:r>
      <w:r>
        <w:rPr>
          <w:rFonts w:asciiTheme="minorHAnsi" w:hAnsiTheme="minorHAnsi" w:cstheme="minorHAnsi"/>
        </w:rPr>
        <w:t xml:space="preserve"> (</w:t>
      </w:r>
      <w:r w:rsidRPr="00C6250A">
        <w:rPr>
          <w:rFonts w:asciiTheme="minorHAnsi" w:hAnsiTheme="minorHAnsi" w:cstheme="minorHAnsi"/>
          <w:color w:val="666666"/>
          <w:shd w:val="clear" w:color="auto" w:fill="FFFFFF"/>
          <w:lang w:val="en-GB" w:eastAsia="en-GB"/>
        </w:rPr>
        <w:t>978-981-16-0566-6)</w:t>
      </w:r>
    </w:p>
    <w:p w14:paraId="4E8704EE" w14:textId="182B3FD8" w:rsidR="00963D68" w:rsidRDefault="00963D68" w:rsidP="00676F4F">
      <w:pPr>
        <w:ind w:firstLine="720"/>
        <w:rPr>
          <w:rFonts w:asciiTheme="minorHAnsi" w:hAnsiTheme="minorHAnsi" w:cstheme="minorHAnsi"/>
        </w:rPr>
      </w:pPr>
    </w:p>
    <w:p w14:paraId="2730ECED" w14:textId="77777777" w:rsidR="00FF07E1" w:rsidRDefault="00FF07E1" w:rsidP="00FF07E1">
      <w:pPr>
        <w:rPr>
          <w:rFonts w:asciiTheme="minorHAnsi" w:hAnsiTheme="minorHAnsi" w:cstheme="minorHAnsi"/>
        </w:rPr>
      </w:pPr>
      <w:r>
        <w:rPr>
          <w:rFonts w:asciiTheme="minorHAnsi" w:hAnsiTheme="minorHAnsi" w:cstheme="minorHAnsi"/>
        </w:rPr>
        <w:t xml:space="preserve">            </w:t>
      </w:r>
      <w:r w:rsidRPr="00FF07E1">
        <w:rPr>
          <w:rFonts w:asciiTheme="minorHAnsi" w:hAnsiTheme="minorHAnsi" w:cstheme="minorHAnsi"/>
          <w:u w:val="single"/>
        </w:rPr>
        <w:t>Cambridge School Shakespeare</w:t>
      </w:r>
      <w:r>
        <w:rPr>
          <w:rFonts w:asciiTheme="minorHAnsi" w:hAnsiTheme="minorHAnsi" w:cstheme="minorHAnsi"/>
        </w:rPr>
        <w:t xml:space="preserve"> (edited with Vicki </w:t>
      </w:r>
      <w:proofErr w:type="spellStart"/>
      <w:r>
        <w:rPr>
          <w:rFonts w:asciiTheme="minorHAnsi" w:hAnsiTheme="minorHAnsi" w:cstheme="minorHAnsi"/>
        </w:rPr>
        <w:t>Wienand</w:t>
      </w:r>
      <w:proofErr w:type="spellEnd"/>
      <w:r>
        <w:rPr>
          <w:rFonts w:asciiTheme="minorHAnsi" w:hAnsiTheme="minorHAnsi" w:cstheme="minorHAnsi"/>
        </w:rPr>
        <w:t xml:space="preserve"> and Chen </w:t>
      </w:r>
      <w:proofErr w:type="spellStart"/>
      <w:r>
        <w:rPr>
          <w:rFonts w:asciiTheme="minorHAnsi" w:hAnsiTheme="minorHAnsi" w:cstheme="minorHAnsi"/>
        </w:rPr>
        <w:t>Guohua</w:t>
      </w:r>
      <w:proofErr w:type="spellEnd"/>
      <w:r>
        <w:rPr>
          <w:rFonts w:asciiTheme="minorHAnsi" w:hAnsiTheme="minorHAnsi" w:cstheme="minorHAnsi"/>
        </w:rPr>
        <w:t xml:space="preserve">) Chinese bilingual edition, Beijing: Beijing </w:t>
      </w:r>
    </w:p>
    <w:p w14:paraId="076907A2" w14:textId="11357C0D" w:rsidR="00FF07E1" w:rsidRPr="00FF07E1" w:rsidRDefault="00FF07E1" w:rsidP="00FF07E1">
      <w:pPr>
        <w:ind w:firstLine="720"/>
        <w:rPr>
          <w:rFonts w:asciiTheme="minorHAnsi" w:hAnsiTheme="minorHAnsi" w:cstheme="minorHAnsi"/>
        </w:rPr>
      </w:pPr>
      <w:r>
        <w:rPr>
          <w:rFonts w:asciiTheme="minorHAnsi" w:hAnsiTheme="minorHAnsi" w:cstheme="minorHAnsi"/>
        </w:rPr>
        <w:t xml:space="preserve">Language and Culture University </w:t>
      </w:r>
      <w:r w:rsidRPr="00FF07E1">
        <w:rPr>
          <w:rFonts w:asciiTheme="minorHAnsi" w:hAnsiTheme="minorHAnsi" w:cstheme="minorHAnsi"/>
        </w:rPr>
        <w:t>Press with Cambridge University Press, 14 titles (boxed set), 2022</w:t>
      </w:r>
    </w:p>
    <w:p w14:paraId="2CD50FE7" w14:textId="77777777" w:rsidR="00B56BF1" w:rsidRPr="000D0CBA" w:rsidRDefault="00B56BF1" w:rsidP="0042359A">
      <w:pPr>
        <w:ind w:left="851" w:right="594" w:hanging="284"/>
        <w:rPr>
          <w:rFonts w:ascii="Calibri" w:hAnsi="Calibri"/>
        </w:rPr>
      </w:pPr>
    </w:p>
    <w:p w14:paraId="04CFEAE9" w14:textId="77777777" w:rsidR="006F291F" w:rsidRPr="000D0CBA" w:rsidRDefault="006F291F" w:rsidP="00010AD3">
      <w:pPr>
        <w:ind w:left="851" w:right="594" w:hanging="284"/>
        <w:rPr>
          <w:rFonts w:ascii="Calibri" w:hAnsi="Calibri"/>
        </w:rPr>
      </w:pPr>
    </w:p>
    <w:p w14:paraId="3773A5E4" w14:textId="77777777" w:rsidR="006F291F" w:rsidRPr="00236099" w:rsidRDefault="006F291F" w:rsidP="00010AD3">
      <w:pPr>
        <w:ind w:left="851" w:right="594" w:hanging="284"/>
        <w:rPr>
          <w:rFonts w:ascii="Calibri" w:hAnsi="Calibri"/>
          <w:b/>
        </w:rPr>
      </w:pPr>
      <w:r w:rsidRPr="00236099">
        <w:rPr>
          <w:rFonts w:ascii="Calibri" w:hAnsi="Calibri"/>
          <w:b/>
        </w:rPr>
        <w:t>Chapters in books</w:t>
      </w:r>
    </w:p>
    <w:p w14:paraId="6AAFECF9" w14:textId="77777777" w:rsidR="002077BE" w:rsidRDefault="002077BE" w:rsidP="00010AD3">
      <w:pPr>
        <w:ind w:left="851" w:right="594" w:hanging="284"/>
        <w:rPr>
          <w:rFonts w:ascii="Calibri" w:hAnsi="Calibri"/>
        </w:rPr>
      </w:pPr>
    </w:p>
    <w:p w14:paraId="7A2301CB" w14:textId="77777777" w:rsidR="006F291F" w:rsidRPr="000D0CBA" w:rsidRDefault="006F291F" w:rsidP="00010AD3">
      <w:pPr>
        <w:ind w:left="851" w:right="594" w:hanging="284"/>
        <w:rPr>
          <w:rFonts w:ascii="Calibri" w:hAnsi="Calibri"/>
        </w:rPr>
      </w:pPr>
      <w:r w:rsidRPr="000D0CBA">
        <w:rPr>
          <w:rFonts w:ascii="Calibri" w:hAnsi="Calibri"/>
        </w:rPr>
        <w:t>‘Learning to operate successfully in advanc</w:t>
      </w:r>
      <w:r>
        <w:rPr>
          <w:rFonts w:ascii="Calibri" w:hAnsi="Calibri"/>
        </w:rPr>
        <w:t xml:space="preserve">ed level History’ (with Sally </w:t>
      </w:r>
      <w:r w:rsidRPr="000D0CBA">
        <w:rPr>
          <w:rFonts w:ascii="Calibri" w:hAnsi="Calibri"/>
        </w:rPr>
        <w:t xml:space="preserve">Mitchell) in Freedman, A. and </w:t>
      </w:r>
      <w:proofErr w:type="spellStart"/>
      <w:proofErr w:type="gramStart"/>
      <w:r w:rsidRPr="000D0CBA">
        <w:rPr>
          <w:rFonts w:ascii="Calibri" w:hAnsi="Calibri"/>
        </w:rPr>
        <w:t>Medway,P</w:t>
      </w:r>
      <w:proofErr w:type="spellEnd"/>
      <w:r w:rsidRPr="000D0CBA">
        <w:rPr>
          <w:rFonts w:ascii="Calibri" w:hAnsi="Calibri"/>
        </w:rPr>
        <w:t>.</w:t>
      </w:r>
      <w:proofErr w:type="gramEnd"/>
      <w:r w:rsidRPr="000D0CBA">
        <w:rPr>
          <w:rFonts w:ascii="Calibri" w:hAnsi="Calibri"/>
        </w:rPr>
        <w:t xml:space="preserve">, </w:t>
      </w:r>
      <w:r w:rsidRPr="000D0CBA">
        <w:rPr>
          <w:rFonts w:ascii="Calibri" w:hAnsi="Calibri"/>
          <w:u w:val="single"/>
        </w:rPr>
        <w:t>Teaching and Learning Genre</w:t>
      </w:r>
      <w:r w:rsidRPr="000D0CBA">
        <w:rPr>
          <w:rFonts w:ascii="Calibri" w:hAnsi="Calibri"/>
        </w:rPr>
        <w:t>, Heinemann-Boynton/Cook, 1994, pp81</w:t>
      </w:r>
      <w:r>
        <w:rPr>
          <w:rFonts w:ascii="Calibri" w:hAnsi="Calibri"/>
        </w:rPr>
        <w:t>–</w:t>
      </w:r>
      <w:r w:rsidRPr="000D0CBA">
        <w:rPr>
          <w:rFonts w:ascii="Calibri" w:hAnsi="Calibri"/>
        </w:rPr>
        <w:t>104</w:t>
      </w:r>
    </w:p>
    <w:p w14:paraId="2C08B3D2" w14:textId="77777777" w:rsidR="006F291F" w:rsidRPr="000D0CBA" w:rsidRDefault="006F291F" w:rsidP="00010AD3">
      <w:pPr>
        <w:ind w:left="851" w:right="594" w:hanging="284"/>
        <w:rPr>
          <w:rFonts w:ascii="Calibri" w:hAnsi="Calibri"/>
        </w:rPr>
      </w:pPr>
      <w:r w:rsidRPr="000D0CBA">
        <w:rPr>
          <w:rFonts w:ascii="Calibri" w:hAnsi="Calibri"/>
        </w:rPr>
        <w:t xml:space="preserve">‘A rhetorical perspective’ in Watson, K. </w:t>
      </w:r>
      <w:r w:rsidRPr="000D0CBA">
        <w:rPr>
          <w:rFonts w:ascii="Calibri" w:hAnsi="Calibri"/>
          <w:u w:val="single"/>
        </w:rPr>
        <w:t>English Teaching in Perspective</w:t>
      </w:r>
      <w:r>
        <w:rPr>
          <w:rFonts w:ascii="Calibri" w:hAnsi="Calibri"/>
        </w:rPr>
        <w:t>,</w:t>
      </w:r>
      <w:r w:rsidRPr="000D0CBA">
        <w:rPr>
          <w:rFonts w:ascii="Calibri" w:hAnsi="Calibri"/>
        </w:rPr>
        <w:t xml:space="preserve"> Open University Press/St C</w:t>
      </w:r>
      <w:r>
        <w:rPr>
          <w:rFonts w:ascii="Calibri" w:hAnsi="Calibri"/>
        </w:rPr>
        <w:t>lair Press,</w:t>
      </w:r>
      <w:r w:rsidRPr="000D0CBA">
        <w:rPr>
          <w:rFonts w:ascii="Calibri" w:hAnsi="Calibri"/>
        </w:rPr>
        <w:t>1994, pp92</w:t>
      </w:r>
      <w:r>
        <w:rPr>
          <w:rFonts w:ascii="Calibri" w:hAnsi="Calibri"/>
        </w:rPr>
        <w:t>–</w:t>
      </w:r>
      <w:r w:rsidRPr="000D0CBA">
        <w:rPr>
          <w:rFonts w:ascii="Calibri" w:hAnsi="Calibri"/>
        </w:rPr>
        <w:t>99</w:t>
      </w:r>
    </w:p>
    <w:p w14:paraId="64E7487E" w14:textId="77777777" w:rsidR="006F291F" w:rsidRPr="000D0CBA" w:rsidRDefault="006F291F" w:rsidP="00010AD3">
      <w:pPr>
        <w:ind w:left="851" w:right="594" w:hanging="284"/>
        <w:rPr>
          <w:rFonts w:ascii="Calibri" w:hAnsi="Calibri"/>
        </w:rPr>
      </w:pPr>
      <w:r w:rsidRPr="000D0CBA">
        <w:rPr>
          <w:rFonts w:ascii="Calibri" w:hAnsi="Calibri"/>
        </w:rPr>
        <w:t xml:space="preserve">‘Learning to argue’ in </w:t>
      </w:r>
      <w:r w:rsidRPr="000D0CBA">
        <w:rPr>
          <w:rFonts w:ascii="Calibri" w:hAnsi="Calibri"/>
          <w:u w:val="single"/>
        </w:rPr>
        <w:t xml:space="preserve">The Quality of Argument: A Colloquium on Issues of Teaching and Learning in Higher </w:t>
      </w:r>
      <w:r>
        <w:rPr>
          <w:rFonts w:ascii="Calibri" w:hAnsi="Calibri"/>
          <w:u w:val="single"/>
        </w:rPr>
        <w:t>e</w:t>
      </w:r>
      <w:r w:rsidRPr="000D0CBA">
        <w:rPr>
          <w:rFonts w:ascii="Calibri" w:hAnsi="Calibri"/>
          <w:u w:val="single"/>
        </w:rPr>
        <w:t>ducation</w:t>
      </w:r>
      <w:r w:rsidRPr="000D0CBA">
        <w:rPr>
          <w:rFonts w:ascii="Calibri" w:hAnsi="Calibri"/>
        </w:rPr>
        <w:t>, Middlesex University: School</w:t>
      </w:r>
      <w:r>
        <w:rPr>
          <w:rFonts w:ascii="Calibri" w:hAnsi="Calibri"/>
        </w:rPr>
        <w:t xml:space="preserve"> </w:t>
      </w:r>
      <w:r w:rsidRPr="000D0CBA">
        <w:rPr>
          <w:rFonts w:ascii="Calibri" w:hAnsi="Calibri"/>
        </w:rPr>
        <w:t>of Lifelong learning &amp; Education (</w:t>
      </w:r>
      <w:r>
        <w:rPr>
          <w:rFonts w:ascii="Calibri" w:hAnsi="Calibri"/>
        </w:rPr>
        <w:t xml:space="preserve">ed Riddle, M.), 1997, pp9–12 </w:t>
      </w:r>
      <w:r w:rsidRPr="000D0CBA">
        <w:rPr>
          <w:rFonts w:ascii="Calibri" w:hAnsi="Calibri"/>
        </w:rPr>
        <w:t>(ISBN 1 85924 143 3)</w:t>
      </w:r>
    </w:p>
    <w:p w14:paraId="17D4F560" w14:textId="77777777" w:rsidR="006F291F" w:rsidRPr="000D0CBA" w:rsidRDefault="006F291F" w:rsidP="00010AD3">
      <w:pPr>
        <w:ind w:left="851" w:right="594" w:hanging="284"/>
        <w:rPr>
          <w:rFonts w:ascii="Calibri" w:hAnsi="Calibri"/>
        </w:rPr>
      </w:pPr>
      <w:r w:rsidRPr="000D0CBA">
        <w:rPr>
          <w:rFonts w:ascii="Calibri" w:hAnsi="Calibri"/>
        </w:rPr>
        <w:t xml:space="preserve">‘The Base of a Small Iceberg: Mark-Making in the Work of a </w:t>
      </w:r>
      <w:proofErr w:type="gramStart"/>
      <w:r w:rsidRPr="000D0CBA">
        <w:rPr>
          <w:rFonts w:ascii="Calibri" w:hAnsi="Calibri"/>
        </w:rPr>
        <w:t>Four Year Old</w:t>
      </w:r>
      <w:proofErr w:type="gramEnd"/>
      <w:r w:rsidRPr="000D0CBA">
        <w:rPr>
          <w:rFonts w:ascii="Calibri" w:hAnsi="Calibri"/>
        </w:rPr>
        <w:t xml:space="preserve">’ in </w:t>
      </w:r>
      <w:r w:rsidRPr="000D0CBA">
        <w:rPr>
          <w:rFonts w:ascii="Calibri" w:hAnsi="Calibri"/>
          <w:u w:val="single"/>
        </w:rPr>
        <w:t>Image Text Persuasion</w:t>
      </w:r>
      <w:r w:rsidRPr="000D0CBA">
        <w:rPr>
          <w:rFonts w:ascii="Calibri" w:hAnsi="Calibri"/>
        </w:rPr>
        <w:t xml:space="preserve"> (ed Woods), </w:t>
      </w:r>
      <w:r>
        <w:rPr>
          <w:rFonts w:ascii="Calibri" w:hAnsi="Calibri"/>
        </w:rPr>
        <w:t xml:space="preserve">Adelaide, University of South </w:t>
      </w:r>
      <w:r w:rsidRPr="000D0CBA">
        <w:rPr>
          <w:rFonts w:ascii="Calibri" w:hAnsi="Calibri"/>
        </w:rPr>
        <w:t>Australia, 1998, pp5</w:t>
      </w:r>
      <w:r>
        <w:rPr>
          <w:rFonts w:ascii="Calibri" w:hAnsi="Calibri"/>
        </w:rPr>
        <w:t>–</w:t>
      </w:r>
      <w:r w:rsidRPr="000D0CBA">
        <w:rPr>
          <w:rFonts w:ascii="Calibri" w:hAnsi="Calibri"/>
        </w:rPr>
        <w:t>22</w:t>
      </w:r>
    </w:p>
    <w:p w14:paraId="5FD6110E" w14:textId="77777777" w:rsidR="006F291F" w:rsidRPr="000D0CBA" w:rsidRDefault="006F291F" w:rsidP="00010AD3">
      <w:pPr>
        <w:ind w:left="851" w:right="594" w:hanging="284"/>
        <w:rPr>
          <w:rFonts w:ascii="Calibri" w:hAnsi="Calibri"/>
        </w:rPr>
      </w:pPr>
      <w:r w:rsidRPr="000D0CBA">
        <w:rPr>
          <w:rFonts w:ascii="Calibri" w:hAnsi="Calibri"/>
        </w:rPr>
        <w:t xml:space="preserve">‘Framing and Design in ICT in English: Towards a new subject and new practices in the classroom’ in </w:t>
      </w:r>
      <w:proofErr w:type="spellStart"/>
      <w:r w:rsidRPr="000D0CBA">
        <w:rPr>
          <w:rFonts w:ascii="Calibri" w:hAnsi="Calibri"/>
        </w:rPr>
        <w:t>Goodwyn</w:t>
      </w:r>
      <w:proofErr w:type="spellEnd"/>
      <w:r w:rsidRPr="000D0CBA">
        <w:rPr>
          <w:rFonts w:ascii="Calibri" w:hAnsi="Calibri"/>
        </w:rPr>
        <w:t xml:space="preserve">, A. (ed) </w:t>
      </w:r>
      <w:r w:rsidRPr="000D0CBA">
        <w:rPr>
          <w:rFonts w:ascii="Calibri" w:hAnsi="Calibri"/>
          <w:u w:val="single"/>
        </w:rPr>
        <w:t>English in the Digital Age</w:t>
      </w:r>
      <w:r w:rsidRPr="000D0CBA">
        <w:rPr>
          <w:rFonts w:ascii="Calibri" w:hAnsi="Calibri"/>
        </w:rPr>
        <w:t>, Cassell, 2000, pp22</w:t>
      </w:r>
      <w:r>
        <w:rPr>
          <w:rFonts w:ascii="Calibri" w:hAnsi="Calibri"/>
        </w:rPr>
        <w:t>–</w:t>
      </w:r>
      <w:r w:rsidRPr="000D0CBA">
        <w:rPr>
          <w:rFonts w:ascii="Calibri" w:hAnsi="Calibri"/>
        </w:rPr>
        <w:t>33 (ISBN 0 304 70623 X)</w:t>
      </w:r>
    </w:p>
    <w:p w14:paraId="3259343B" w14:textId="77777777" w:rsidR="006F291F" w:rsidRPr="000D0CBA" w:rsidRDefault="006F291F" w:rsidP="00010AD3">
      <w:pPr>
        <w:pStyle w:val="BodyTextIndent"/>
        <w:ind w:left="851" w:right="594" w:hanging="284"/>
        <w:rPr>
          <w:rFonts w:ascii="Calibri" w:hAnsi="Calibri"/>
          <w:b w:val="0"/>
          <w:sz w:val="20"/>
        </w:rPr>
      </w:pPr>
      <w:r w:rsidRPr="000D0CBA">
        <w:rPr>
          <w:rFonts w:ascii="Calibri" w:hAnsi="Calibri"/>
          <w:b w:val="0"/>
          <w:sz w:val="20"/>
        </w:rPr>
        <w:lastRenderedPageBreak/>
        <w:t>‘Between Scylla and Charybdis: the experience of undertaking a systematic review in</w:t>
      </w:r>
      <w:r>
        <w:rPr>
          <w:rFonts w:ascii="Calibri" w:hAnsi="Calibri"/>
          <w:b w:val="0"/>
          <w:sz w:val="20"/>
        </w:rPr>
        <w:t xml:space="preserve"> </w:t>
      </w:r>
      <w:r w:rsidRPr="000D0CBA">
        <w:rPr>
          <w:rFonts w:ascii="Calibri" w:hAnsi="Calibri"/>
          <w:b w:val="0"/>
          <w:sz w:val="20"/>
        </w:rPr>
        <w:t>Education’ in Thomas, G. and</w:t>
      </w:r>
      <w:r>
        <w:rPr>
          <w:rFonts w:ascii="Calibri" w:hAnsi="Calibri"/>
          <w:b w:val="0"/>
          <w:sz w:val="20"/>
        </w:rPr>
        <w:t xml:space="preserve"> </w:t>
      </w:r>
      <w:proofErr w:type="spellStart"/>
      <w:r w:rsidRPr="000D0CBA">
        <w:rPr>
          <w:rFonts w:ascii="Calibri" w:hAnsi="Calibri"/>
          <w:b w:val="0"/>
          <w:sz w:val="20"/>
        </w:rPr>
        <w:t>Pring</w:t>
      </w:r>
      <w:proofErr w:type="spellEnd"/>
      <w:r w:rsidRPr="000D0CBA">
        <w:rPr>
          <w:rFonts w:ascii="Calibri" w:hAnsi="Calibri"/>
          <w:b w:val="0"/>
          <w:sz w:val="20"/>
        </w:rPr>
        <w:t xml:space="preserve">, R. (eds), </w:t>
      </w:r>
      <w:r w:rsidRPr="000D0CBA">
        <w:rPr>
          <w:rFonts w:ascii="Calibri" w:hAnsi="Calibri"/>
          <w:b w:val="0"/>
          <w:sz w:val="20"/>
          <w:u w:val="single"/>
        </w:rPr>
        <w:t>Evidence-Based Practice in Education</w:t>
      </w:r>
      <w:r w:rsidRPr="000D0CBA">
        <w:rPr>
          <w:rFonts w:ascii="Calibri" w:hAnsi="Calibri"/>
          <w:b w:val="0"/>
          <w:sz w:val="20"/>
        </w:rPr>
        <w:t>,</w:t>
      </w:r>
      <w:r>
        <w:rPr>
          <w:rFonts w:ascii="Calibri" w:hAnsi="Calibri"/>
          <w:b w:val="0"/>
          <w:sz w:val="20"/>
        </w:rPr>
        <w:t xml:space="preserve"> </w:t>
      </w:r>
      <w:r w:rsidRPr="000D0CBA">
        <w:rPr>
          <w:rFonts w:ascii="Calibri" w:hAnsi="Calibri"/>
          <w:b w:val="0"/>
          <w:sz w:val="20"/>
        </w:rPr>
        <w:t>Maidenhead: Open University Press/McGraw-Hill, 2004, pp65</w:t>
      </w:r>
      <w:r>
        <w:rPr>
          <w:rFonts w:ascii="Calibri" w:hAnsi="Calibri"/>
          <w:b w:val="0"/>
          <w:sz w:val="20"/>
        </w:rPr>
        <w:t>–</w:t>
      </w:r>
      <w:r w:rsidRPr="000D0CBA">
        <w:rPr>
          <w:rFonts w:ascii="Calibri" w:hAnsi="Calibri"/>
          <w:b w:val="0"/>
          <w:sz w:val="20"/>
        </w:rPr>
        <w:t xml:space="preserve">76 (translated into Portuguese in Thomas, G. and </w:t>
      </w:r>
      <w:proofErr w:type="spellStart"/>
      <w:r w:rsidRPr="000D0CBA">
        <w:rPr>
          <w:rFonts w:ascii="Calibri" w:hAnsi="Calibri"/>
          <w:b w:val="0"/>
          <w:sz w:val="20"/>
        </w:rPr>
        <w:t>Pring</w:t>
      </w:r>
      <w:proofErr w:type="spellEnd"/>
      <w:r w:rsidRPr="000D0CBA">
        <w:rPr>
          <w:rFonts w:ascii="Calibri" w:hAnsi="Calibri"/>
          <w:b w:val="0"/>
          <w:sz w:val="20"/>
        </w:rPr>
        <w:t xml:space="preserve">, R. (eds.) (2006) </w:t>
      </w:r>
      <w:proofErr w:type="spellStart"/>
      <w:r w:rsidRPr="000D0CBA">
        <w:rPr>
          <w:rFonts w:ascii="Calibri" w:hAnsi="Calibri"/>
          <w:b w:val="0"/>
          <w:sz w:val="20"/>
        </w:rPr>
        <w:t>Educação</w:t>
      </w:r>
      <w:proofErr w:type="spellEnd"/>
      <w:r w:rsidRPr="000D0CBA">
        <w:rPr>
          <w:rFonts w:ascii="Calibri" w:hAnsi="Calibri"/>
          <w:b w:val="0"/>
          <w:sz w:val="20"/>
        </w:rPr>
        <w:t xml:space="preserve"> </w:t>
      </w:r>
      <w:proofErr w:type="spellStart"/>
      <w:r w:rsidRPr="000D0CBA">
        <w:rPr>
          <w:rFonts w:ascii="Calibri" w:hAnsi="Calibri"/>
          <w:b w:val="0"/>
          <w:sz w:val="20"/>
        </w:rPr>
        <w:t>Prática</w:t>
      </w:r>
      <w:proofErr w:type="spellEnd"/>
      <w:r w:rsidRPr="000D0CBA">
        <w:rPr>
          <w:rFonts w:ascii="Calibri" w:hAnsi="Calibri"/>
          <w:b w:val="0"/>
          <w:sz w:val="20"/>
        </w:rPr>
        <w:t xml:space="preserve"> </w:t>
      </w:r>
      <w:proofErr w:type="spellStart"/>
      <w:r w:rsidRPr="000D0CBA">
        <w:rPr>
          <w:rFonts w:ascii="Calibri" w:hAnsi="Calibri"/>
          <w:b w:val="0"/>
          <w:sz w:val="20"/>
        </w:rPr>
        <w:t>Baseada</w:t>
      </w:r>
      <w:proofErr w:type="spellEnd"/>
      <w:r w:rsidRPr="000D0CBA">
        <w:rPr>
          <w:rFonts w:ascii="Calibri" w:hAnsi="Calibri"/>
          <w:b w:val="0"/>
          <w:sz w:val="20"/>
        </w:rPr>
        <w:t xml:space="preserve"> </w:t>
      </w:r>
      <w:proofErr w:type="spellStart"/>
      <w:r w:rsidRPr="000D0CBA">
        <w:rPr>
          <w:rFonts w:ascii="Calibri" w:hAnsi="Calibri"/>
          <w:b w:val="0"/>
          <w:sz w:val="20"/>
        </w:rPr>
        <w:t>em</w:t>
      </w:r>
      <w:proofErr w:type="spellEnd"/>
      <w:r>
        <w:rPr>
          <w:rFonts w:ascii="Calibri" w:hAnsi="Calibri"/>
          <w:b w:val="0"/>
          <w:sz w:val="20"/>
        </w:rPr>
        <w:t xml:space="preserve"> </w:t>
      </w:r>
      <w:proofErr w:type="spellStart"/>
      <w:r w:rsidRPr="000D0CBA">
        <w:rPr>
          <w:rFonts w:ascii="Calibri" w:hAnsi="Calibri"/>
          <w:b w:val="0"/>
          <w:sz w:val="20"/>
        </w:rPr>
        <w:t>Evidências</w:t>
      </w:r>
      <w:proofErr w:type="spellEnd"/>
      <w:r w:rsidRPr="000D0CBA">
        <w:rPr>
          <w:rFonts w:ascii="Calibri" w:hAnsi="Calibri"/>
          <w:b w:val="0"/>
          <w:sz w:val="20"/>
        </w:rPr>
        <w:t xml:space="preserve">, Porto Alegre: </w:t>
      </w:r>
      <w:proofErr w:type="spellStart"/>
      <w:r w:rsidRPr="000D0CBA">
        <w:rPr>
          <w:rFonts w:ascii="Calibri" w:hAnsi="Calibri"/>
          <w:b w:val="0"/>
          <w:sz w:val="20"/>
        </w:rPr>
        <w:t>Artmed</w:t>
      </w:r>
      <w:proofErr w:type="spellEnd"/>
      <w:r w:rsidRPr="000D0CBA">
        <w:rPr>
          <w:rFonts w:ascii="Calibri" w:hAnsi="Calibri"/>
          <w:b w:val="0"/>
          <w:sz w:val="20"/>
        </w:rPr>
        <w:t>)</w:t>
      </w:r>
      <w:r w:rsidR="00805C1A">
        <w:rPr>
          <w:rFonts w:ascii="Calibri" w:hAnsi="Calibri"/>
          <w:b w:val="0"/>
          <w:sz w:val="20"/>
        </w:rPr>
        <w:t xml:space="preserve"> DOI: </w:t>
      </w:r>
      <w:r w:rsidR="00805C1A" w:rsidRPr="00805C1A">
        <w:rPr>
          <w:rFonts w:ascii="Calibri" w:hAnsi="Calibri" w:cs="Helvetica"/>
          <w:b w:val="0"/>
          <w:bCs/>
          <w:sz w:val="16"/>
          <w:szCs w:val="16"/>
          <w:shd w:val="clear" w:color="auto" w:fill="FFFFFF"/>
        </w:rPr>
        <w:t>10.13140/RG.2.1.1761.0967</w:t>
      </w:r>
    </w:p>
    <w:p w14:paraId="233595B9" w14:textId="77777777" w:rsidR="006F291F" w:rsidRPr="000D0CBA" w:rsidRDefault="006F291F" w:rsidP="00010AD3">
      <w:pPr>
        <w:pStyle w:val="BodyTextIndent"/>
        <w:ind w:left="851" w:right="594" w:hanging="284"/>
        <w:rPr>
          <w:rFonts w:ascii="Calibri" w:hAnsi="Calibri"/>
          <w:b w:val="0"/>
          <w:sz w:val="20"/>
        </w:rPr>
      </w:pPr>
      <w:r w:rsidRPr="000D0CBA">
        <w:rPr>
          <w:rFonts w:ascii="Calibri" w:hAnsi="Calibri"/>
          <w:b w:val="0"/>
          <w:sz w:val="20"/>
        </w:rPr>
        <w:t>‘Systematic literature reviews: the impact of networked ICT on literacy education’ in</w:t>
      </w:r>
      <w:r>
        <w:rPr>
          <w:rFonts w:ascii="Calibri" w:hAnsi="Calibri"/>
          <w:b w:val="0"/>
          <w:sz w:val="20"/>
        </w:rPr>
        <w:t xml:space="preserve"> </w:t>
      </w:r>
      <w:proofErr w:type="spellStart"/>
      <w:r w:rsidRPr="000D0CBA">
        <w:rPr>
          <w:rFonts w:ascii="Calibri" w:hAnsi="Calibri"/>
          <w:b w:val="0"/>
          <w:sz w:val="20"/>
        </w:rPr>
        <w:t>Goodwyn</w:t>
      </w:r>
      <w:proofErr w:type="spellEnd"/>
      <w:r w:rsidRPr="000D0CBA">
        <w:rPr>
          <w:rFonts w:ascii="Calibri" w:hAnsi="Calibri"/>
          <w:b w:val="0"/>
          <w:sz w:val="20"/>
        </w:rPr>
        <w:t xml:space="preserve">, A. and Stables, A. (eds), </w:t>
      </w:r>
      <w:r w:rsidRPr="000D0CBA">
        <w:rPr>
          <w:rFonts w:ascii="Calibri" w:hAnsi="Calibri"/>
          <w:b w:val="0"/>
          <w:sz w:val="20"/>
          <w:u w:val="single"/>
        </w:rPr>
        <w:t xml:space="preserve">Learning to Read Critically in Language and </w:t>
      </w:r>
      <w:proofErr w:type="gramStart"/>
      <w:r w:rsidRPr="000D0CBA">
        <w:rPr>
          <w:rFonts w:ascii="Calibri" w:hAnsi="Calibri"/>
          <w:b w:val="0"/>
          <w:sz w:val="20"/>
          <w:u w:val="single"/>
        </w:rPr>
        <w:t>Literacy</w:t>
      </w:r>
      <w:r w:rsidRPr="000D0CBA">
        <w:rPr>
          <w:rFonts w:ascii="Calibri" w:hAnsi="Calibri"/>
          <w:b w:val="0"/>
          <w:sz w:val="20"/>
        </w:rPr>
        <w:t xml:space="preserve"> ,</w:t>
      </w:r>
      <w:proofErr w:type="gramEnd"/>
      <w:r w:rsidRPr="000D0CBA">
        <w:rPr>
          <w:rFonts w:ascii="Calibri" w:hAnsi="Calibri"/>
          <w:b w:val="0"/>
          <w:sz w:val="20"/>
        </w:rPr>
        <w:t xml:space="preserve"> London: Sage, 2004, pp207</w:t>
      </w:r>
      <w:r>
        <w:rPr>
          <w:rFonts w:ascii="Calibri" w:hAnsi="Calibri"/>
          <w:b w:val="0"/>
          <w:sz w:val="20"/>
        </w:rPr>
        <w:t>–</w:t>
      </w:r>
      <w:r w:rsidRPr="000D0CBA">
        <w:rPr>
          <w:rFonts w:ascii="Calibri" w:hAnsi="Calibri"/>
          <w:b w:val="0"/>
          <w:sz w:val="20"/>
        </w:rPr>
        <w:t>22</w:t>
      </w:r>
    </w:p>
    <w:p w14:paraId="59BDAF53" w14:textId="77777777" w:rsidR="006F291F" w:rsidRPr="000D0CBA" w:rsidRDefault="006F291F" w:rsidP="00010AD3">
      <w:pPr>
        <w:ind w:left="851" w:right="594" w:hanging="284"/>
        <w:rPr>
          <w:rFonts w:ascii="Calibri" w:hAnsi="Calibri"/>
        </w:rPr>
      </w:pPr>
      <w:r w:rsidRPr="000D0CBA">
        <w:rPr>
          <w:rFonts w:ascii="Calibri" w:hAnsi="Calibri"/>
        </w:rPr>
        <w:t>‘Research on teaching secondary English with ICT’ in Adams, A. and Brindley, S.</w:t>
      </w:r>
      <w:r>
        <w:rPr>
          <w:rFonts w:ascii="Calibri" w:hAnsi="Calibri"/>
        </w:rPr>
        <w:t xml:space="preserve"> </w:t>
      </w:r>
      <w:r w:rsidRPr="000D0CBA">
        <w:rPr>
          <w:rFonts w:ascii="Calibri" w:hAnsi="Calibri"/>
        </w:rPr>
        <w:t xml:space="preserve">(eds), </w:t>
      </w:r>
      <w:r w:rsidRPr="000D0CBA">
        <w:rPr>
          <w:rFonts w:ascii="Calibri" w:hAnsi="Calibri"/>
          <w:u w:val="single"/>
        </w:rPr>
        <w:t>Teaching Secondary English with ICT</w:t>
      </w:r>
      <w:r w:rsidRPr="000D0CBA">
        <w:rPr>
          <w:rFonts w:ascii="Calibri" w:hAnsi="Calibri"/>
        </w:rPr>
        <w:t>, Maidenhead</w:t>
      </w:r>
      <w:r>
        <w:rPr>
          <w:rFonts w:ascii="Calibri" w:hAnsi="Calibri"/>
        </w:rPr>
        <w:t xml:space="preserve">: Open University </w:t>
      </w:r>
      <w:r w:rsidRPr="000D0CBA">
        <w:rPr>
          <w:rFonts w:ascii="Calibri" w:hAnsi="Calibri"/>
        </w:rPr>
        <w:t>Press/McGraw Hill, 2007, pp126</w:t>
      </w:r>
      <w:r>
        <w:rPr>
          <w:rFonts w:ascii="Calibri" w:hAnsi="Calibri"/>
        </w:rPr>
        <w:t>–</w:t>
      </w:r>
      <w:r w:rsidRPr="000D0CBA">
        <w:rPr>
          <w:rFonts w:ascii="Calibri" w:hAnsi="Calibri"/>
        </w:rPr>
        <w:t>36</w:t>
      </w:r>
    </w:p>
    <w:p w14:paraId="5CFBEA2D" w14:textId="77777777" w:rsidR="006F291F" w:rsidRPr="000D0CBA" w:rsidRDefault="006F291F" w:rsidP="00010AD3">
      <w:pPr>
        <w:ind w:left="851" w:right="594" w:hanging="284"/>
        <w:rPr>
          <w:rFonts w:ascii="Calibri" w:hAnsi="Calibri"/>
        </w:rPr>
      </w:pPr>
      <w:r w:rsidRPr="000D0CBA">
        <w:rPr>
          <w:rFonts w:ascii="Calibri" w:hAnsi="Calibri"/>
        </w:rPr>
        <w:t xml:space="preserve">‘English at school in England’, in </w:t>
      </w:r>
      <w:proofErr w:type="spellStart"/>
      <w:r w:rsidRPr="000D0CBA">
        <w:rPr>
          <w:rFonts w:ascii="Calibri" w:hAnsi="Calibri"/>
        </w:rPr>
        <w:t>Maybin</w:t>
      </w:r>
      <w:proofErr w:type="spellEnd"/>
      <w:r w:rsidRPr="000D0CBA">
        <w:rPr>
          <w:rFonts w:ascii="Calibri" w:hAnsi="Calibri"/>
        </w:rPr>
        <w:t xml:space="preserve">, J. and Swann, J. (2009) </w:t>
      </w:r>
      <w:r w:rsidRPr="000D0CBA">
        <w:rPr>
          <w:rFonts w:ascii="Calibri" w:hAnsi="Calibri"/>
          <w:u w:val="single"/>
        </w:rPr>
        <w:t xml:space="preserve">The </w:t>
      </w:r>
      <w:r w:rsidRPr="00DD10E3">
        <w:rPr>
          <w:rFonts w:ascii="Calibri" w:hAnsi="Calibri"/>
          <w:u w:val="single"/>
        </w:rPr>
        <w:t>Routledge Companion</w:t>
      </w:r>
      <w:r w:rsidRPr="000D0CBA">
        <w:rPr>
          <w:rFonts w:ascii="Calibri" w:hAnsi="Calibri"/>
          <w:u w:val="single"/>
        </w:rPr>
        <w:t xml:space="preserve"> to English Language Studies</w:t>
      </w:r>
      <w:r w:rsidRPr="000D0CBA">
        <w:rPr>
          <w:rFonts w:ascii="Calibri" w:hAnsi="Calibri"/>
        </w:rPr>
        <w:t xml:space="preserve"> London: Routledge, pp171</w:t>
      </w:r>
      <w:r>
        <w:rPr>
          <w:rFonts w:ascii="Calibri" w:hAnsi="Calibri"/>
        </w:rPr>
        <w:t>–</w:t>
      </w:r>
      <w:r w:rsidRPr="000D0CBA">
        <w:rPr>
          <w:rFonts w:ascii="Calibri" w:hAnsi="Calibri"/>
        </w:rPr>
        <w:t>180</w:t>
      </w:r>
    </w:p>
    <w:p w14:paraId="4753B72F" w14:textId="77777777" w:rsidR="006F291F" w:rsidRPr="000D0CBA" w:rsidRDefault="006F291F" w:rsidP="00010AD3">
      <w:pPr>
        <w:ind w:left="851" w:right="594" w:hanging="284"/>
        <w:rPr>
          <w:rFonts w:ascii="Calibri" w:hAnsi="Calibri"/>
        </w:rPr>
      </w:pPr>
      <w:r w:rsidRPr="000D0CBA">
        <w:rPr>
          <w:rFonts w:ascii="Calibri" w:hAnsi="Calibri"/>
        </w:rPr>
        <w:t xml:space="preserve">‘Writing: Advanced’ in </w:t>
      </w:r>
      <w:r w:rsidRPr="000D0CBA">
        <w:rPr>
          <w:rFonts w:ascii="Calibri" w:hAnsi="Calibri"/>
          <w:i/>
        </w:rPr>
        <w:t>The International Encyclopedia of Education</w:t>
      </w:r>
      <w:r w:rsidRPr="000D0CBA">
        <w:rPr>
          <w:rFonts w:ascii="Calibri" w:hAnsi="Calibri"/>
        </w:rPr>
        <w:t>, 3rd Edition,</w:t>
      </w:r>
      <w:r>
        <w:rPr>
          <w:rFonts w:ascii="Calibri" w:hAnsi="Calibri"/>
        </w:rPr>
        <w:t xml:space="preserve"> </w:t>
      </w:r>
      <w:r w:rsidRPr="000D0CBA">
        <w:rPr>
          <w:rFonts w:ascii="Calibri" w:hAnsi="Calibri"/>
        </w:rPr>
        <w:t>edited by Eva Baker, Penelope Peterson and Barry</w:t>
      </w:r>
      <w:r>
        <w:rPr>
          <w:rFonts w:ascii="Calibri" w:hAnsi="Calibri"/>
        </w:rPr>
        <w:t xml:space="preserve"> McGaw, Oxford: Elsevier, 2010 </w:t>
      </w:r>
      <w:r w:rsidRPr="000D0CBA">
        <w:rPr>
          <w:rFonts w:ascii="Calibri" w:hAnsi="Calibri"/>
        </w:rPr>
        <w:t>Vol 5: 426-431, ISBN: 978-0-08-044893-0</w:t>
      </w:r>
    </w:p>
    <w:p w14:paraId="71A7630F" w14:textId="77777777" w:rsidR="006F291F" w:rsidRPr="000D0CBA" w:rsidRDefault="006F291F" w:rsidP="00010AD3">
      <w:pPr>
        <w:ind w:left="851" w:right="594" w:hanging="284"/>
        <w:rPr>
          <w:rFonts w:ascii="Calibri" w:hAnsi="Calibri"/>
        </w:rPr>
      </w:pPr>
      <w:r w:rsidRPr="000D0CBA">
        <w:rPr>
          <w:rFonts w:ascii="Calibri" w:hAnsi="Calibri"/>
          <w:iCs/>
        </w:rPr>
        <w:t>‘Teaching sentence level grammar – the evidence so far’</w:t>
      </w:r>
      <w:r w:rsidRPr="000D0CBA">
        <w:rPr>
          <w:rFonts w:ascii="Calibri" w:hAnsi="Calibri"/>
        </w:rPr>
        <w:t xml:space="preserve"> in Locke, T. (</w:t>
      </w:r>
      <w:r>
        <w:rPr>
          <w:rFonts w:ascii="Calibri" w:hAnsi="Calibri"/>
        </w:rPr>
        <w:t>ed</w:t>
      </w:r>
      <w:r w:rsidRPr="000D0CBA">
        <w:rPr>
          <w:rFonts w:ascii="Calibri" w:hAnsi="Calibri"/>
        </w:rPr>
        <w:t xml:space="preserve">) </w:t>
      </w:r>
      <w:r w:rsidRPr="000D0CBA">
        <w:rPr>
          <w:rFonts w:ascii="Calibri" w:hAnsi="Calibri"/>
          <w:i/>
        </w:rPr>
        <w:t>Beyond the</w:t>
      </w:r>
      <w:r>
        <w:rPr>
          <w:rFonts w:ascii="Calibri" w:hAnsi="Calibri"/>
          <w:i/>
        </w:rPr>
        <w:t xml:space="preserve"> </w:t>
      </w:r>
      <w:r w:rsidRPr="000D0CBA">
        <w:rPr>
          <w:rFonts w:ascii="Calibri" w:hAnsi="Calibri"/>
          <w:i/>
        </w:rPr>
        <w:t>Grammar Wars: a resource for teachers and st</w:t>
      </w:r>
      <w:r>
        <w:rPr>
          <w:rFonts w:ascii="Calibri" w:hAnsi="Calibri"/>
          <w:i/>
        </w:rPr>
        <w:t xml:space="preserve">udents on developing language </w:t>
      </w:r>
      <w:r w:rsidRPr="000D0CBA">
        <w:rPr>
          <w:rFonts w:ascii="Calibri" w:hAnsi="Calibri"/>
          <w:i/>
        </w:rPr>
        <w:t>knowledge in the English/literacy classroom</w:t>
      </w:r>
      <w:r w:rsidRPr="000D0CBA">
        <w:rPr>
          <w:rFonts w:ascii="Calibri" w:hAnsi="Calibri"/>
        </w:rPr>
        <w:t>, New York:</w:t>
      </w:r>
      <w:r>
        <w:rPr>
          <w:rFonts w:ascii="Calibri" w:hAnsi="Calibri"/>
        </w:rPr>
        <w:t xml:space="preserve"> </w:t>
      </w:r>
      <w:r w:rsidRPr="000D0CBA">
        <w:rPr>
          <w:rFonts w:ascii="Calibri" w:hAnsi="Calibri"/>
        </w:rPr>
        <w:t>Routledge.</w:t>
      </w:r>
    </w:p>
    <w:p w14:paraId="3D902040" w14:textId="77777777" w:rsidR="006F291F" w:rsidRDefault="006F291F" w:rsidP="00010AD3">
      <w:pPr>
        <w:ind w:left="851" w:right="594" w:hanging="284"/>
        <w:rPr>
          <w:rFonts w:ascii="Calibri" w:hAnsi="Calibri"/>
        </w:rPr>
      </w:pPr>
      <w:r w:rsidRPr="000D0CBA">
        <w:rPr>
          <w:rFonts w:ascii="Calibri" w:hAnsi="Calibri"/>
        </w:rPr>
        <w:t>‘Teaching argument writing to 7</w:t>
      </w:r>
      <w:r>
        <w:rPr>
          <w:rFonts w:ascii="Calibri" w:hAnsi="Calibri"/>
        </w:rPr>
        <w:t>–</w:t>
      </w:r>
      <w:proofErr w:type="gramStart"/>
      <w:r w:rsidRPr="000D0CBA">
        <w:rPr>
          <w:rFonts w:ascii="Calibri" w:hAnsi="Calibri"/>
        </w:rPr>
        <w:t xml:space="preserve">14 year </w:t>
      </w:r>
      <w:proofErr w:type="spellStart"/>
      <w:r w:rsidRPr="000D0CBA">
        <w:rPr>
          <w:rFonts w:ascii="Calibri" w:hAnsi="Calibri"/>
        </w:rPr>
        <w:t>olds</w:t>
      </w:r>
      <w:proofErr w:type="spellEnd"/>
      <w:proofErr w:type="gramEnd"/>
      <w:r w:rsidRPr="000D0CBA">
        <w:rPr>
          <w:rFonts w:ascii="Calibri" w:hAnsi="Calibri"/>
        </w:rPr>
        <w:t>: an international review of the evidence of</w:t>
      </w:r>
      <w:r>
        <w:rPr>
          <w:rFonts w:ascii="Calibri" w:hAnsi="Calibri"/>
        </w:rPr>
        <w:t xml:space="preserve"> </w:t>
      </w:r>
      <w:r w:rsidRPr="000D0CBA">
        <w:rPr>
          <w:rFonts w:ascii="Calibri" w:hAnsi="Calibri"/>
        </w:rPr>
        <w:t>successful practice’ (with Torgerson, C., Low, G. and McGuinn, N.)</w:t>
      </w:r>
      <w:r>
        <w:rPr>
          <w:rFonts w:ascii="Calibri" w:hAnsi="Calibri"/>
        </w:rPr>
        <w:t xml:space="preserve"> </w:t>
      </w:r>
      <w:r w:rsidRPr="000D0CBA">
        <w:rPr>
          <w:rFonts w:ascii="Calibri" w:hAnsi="Calibri"/>
          <w:u w:val="single"/>
        </w:rPr>
        <w:t>Cambridge Journal of Education</w:t>
      </w:r>
      <w:r w:rsidRPr="000D0CBA">
        <w:rPr>
          <w:rFonts w:ascii="Calibri" w:hAnsi="Calibri"/>
        </w:rPr>
        <w:t xml:space="preserve">, 39:3, </w:t>
      </w:r>
      <w:r>
        <w:rPr>
          <w:rFonts w:ascii="Calibri" w:hAnsi="Calibri"/>
        </w:rPr>
        <w:t>pp</w:t>
      </w:r>
      <w:r w:rsidRPr="000D0CBA">
        <w:rPr>
          <w:rFonts w:ascii="Calibri" w:hAnsi="Calibri"/>
        </w:rPr>
        <w:t>291</w:t>
      </w:r>
      <w:r>
        <w:rPr>
          <w:rFonts w:ascii="Calibri" w:hAnsi="Calibri"/>
        </w:rPr>
        <w:t>–</w:t>
      </w:r>
      <w:r w:rsidRPr="000D0CBA">
        <w:rPr>
          <w:rFonts w:ascii="Calibri" w:hAnsi="Calibri"/>
        </w:rPr>
        <w:t>310 (September 2009) – reprinted in</w:t>
      </w:r>
      <w:r>
        <w:rPr>
          <w:rFonts w:ascii="Calibri" w:hAnsi="Calibri"/>
        </w:rPr>
        <w:t xml:space="preserve"> </w:t>
      </w:r>
      <w:r w:rsidRPr="000D0CBA">
        <w:rPr>
          <w:rFonts w:ascii="Calibri" w:hAnsi="Calibri"/>
        </w:rPr>
        <w:t>Wyse, D. (2011) (</w:t>
      </w:r>
      <w:r>
        <w:rPr>
          <w:rFonts w:ascii="Calibri" w:hAnsi="Calibri"/>
        </w:rPr>
        <w:t>ed</w:t>
      </w:r>
      <w:r w:rsidRPr="000D0CBA">
        <w:rPr>
          <w:rFonts w:ascii="Calibri" w:hAnsi="Calibri"/>
        </w:rPr>
        <w:t xml:space="preserve">) </w:t>
      </w:r>
      <w:r w:rsidRPr="000D0CBA">
        <w:rPr>
          <w:rFonts w:ascii="Calibri" w:hAnsi="Calibri"/>
          <w:i/>
        </w:rPr>
        <w:t>Literacy Teaching and Education, Sage Library of Educational</w:t>
      </w:r>
      <w:r>
        <w:rPr>
          <w:rFonts w:ascii="Calibri" w:hAnsi="Calibri"/>
          <w:i/>
        </w:rPr>
        <w:t xml:space="preserve"> </w:t>
      </w:r>
      <w:r w:rsidRPr="000D0CBA">
        <w:rPr>
          <w:rFonts w:ascii="Calibri" w:hAnsi="Calibri"/>
          <w:i/>
        </w:rPr>
        <w:t>Thought and Practice, Volume III (Writing)</w:t>
      </w:r>
      <w:r w:rsidRPr="000D0CBA">
        <w:rPr>
          <w:rFonts w:ascii="Calibri" w:hAnsi="Calibri"/>
        </w:rPr>
        <w:t xml:space="preserve">, London: Sage, </w:t>
      </w:r>
      <w:r>
        <w:rPr>
          <w:rFonts w:ascii="Calibri" w:hAnsi="Calibri"/>
        </w:rPr>
        <w:t>pp</w:t>
      </w:r>
      <w:r w:rsidRPr="000D0CBA">
        <w:rPr>
          <w:rFonts w:ascii="Calibri" w:hAnsi="Calibri"/>
        </w:rPr>
        <w:t>221</w:t>
      </w:r>
      <w:r>
        <w:rPr>
          <w:rFonts w:ascii="Calibri" w:hAnsi="Calibri"/>
        </w:rPr>
        <w:t>–</w:t>
      </w:r>
      <w:r w:rsidRPr="000D0CBA">
        <w:rPr>
          <w:rFonts w:ascii="Calibri" w:hAnsi="Calibri"/>
        </w:rPr>
        <w:t>243</w:t>
      </w:r>
      <w:r>
        <w:rPr>
          <w:rFonts w:ascii="Calibri" w:hAnsi="Calibri"/>
        </w:rPr>
        <w:t xml:space="preserve"> </w:t>
      </w:r>
      <w:r w:rsidRPr="000D0CBA">
        <w:rPr>
          <w:rFonts w:ascii="Calibri" w:hAnsi="Calibri"/>
        </w:rPr>
        <w:t>(ISBN 978-0-85702-507-4)</w:t>
      </w:r>
    </w:p>
    <w:p w14:paraId="5D31FD02" w14:textId="77777777" w:rsidR="006377FA" w:rsidRDefault="006377FA" w:rsidP="00010AD3">
      <w:pPr>
        <w:ind w:left="851" w:right="594" w:hanging="284"/>
        <w:rPr>
          <w:rFonts w:ascii="Calibri" w:hAnsi="Calibri"/>
        </w:rPr>
      </w:pPr>
      <w:r>
        <w:rPr>
          <w:rFonts w:ascii="Calibri" w:hAnsi="Calibri"/>
        </w:rPr>
        <w:t xml:space="preserve">‘New directions for the doctoral thesis’ in </w:t>
      </w:r>
      <w:r>
        <w:rPr>
          <w:rFonts w:ascii="Calibri" w:hAnsi="Calibri"/>
          <w:i/>
        </w:rPr>
        <w:t>International Perspectives in Higher Education Research: investing in our education</w:t>
      </w:r>
      <w:r w:rsidR="00BC65D7">
        <w:rPr>
          <w:rFonts w:ascii="Calibri" w:hAnsi="Calibri"/>
        </w:rPr>
        <w:t>, eds</w:t>
      </w:r>
      <w:r w:rsidR="00F92BC0">
        <w:rPr>
          <w:rFonts w:ascii="Calibri" w:hAnsi="Calibri"/>
        </w:rPr>
        <w:t xml:space="preserve"> </w:t>
      </w:r>
      <w:proofErr w:type="spellStart"/>
      <w:r w:rsidR="00F92BC0">
        <w:rPr>
          <w:rFonts w:ascii="Calibri" w:hAnsi="Calibri"/>
        </w:rPr>
        <w:t>Taysum</w:t>
      </w:r>
      <w:proofErr w:type="spellEnd"/>
      <w:r w:rsidR="00F92BC0">
        <w:rPr>
          <w:rFonts w:ascii="Calibri" w:hAnsi="Calibri"/>
        </w:rPr>
        <w:t>, A. and Rayner, S. (2015</w:t>
      </w:r>
      <w:r w:rsidR="00BC65D7">
        <w:rPr>
          <w:rFonts w:ascii="Calibri" w:hAnsi="Calibri"/>
        </w:rPr>
        <w:t>)</w:t>
      </w:r>
      <w:r>
        <w:rPr>
          <w:rFonts w:ascii="Calibri" w:hAnsi="Calibri"/>
        </w:rPr>
        <w:t xml:space="preserve"> Bingley: Emerald, pp75-92 (ISBN 978-1-78441-132-975-92)</w:t>
      </w:r>
    </w:p>
    <w:p w14:paraId="61C413AF" w14:textId="77777777" w:rsidR="003026C7" w:rsidRDefault="003026C7" w:rsidP="00010AD3">
      <w:pPr>
        <w:ind w:left="851" w:right="594" w:hanging="284"/>
        <w:rPr>
          <w:rFonts w:ascii="Calibri" w:hAnsi="Calibri"/>
        </w:rPr>
      </w:pPr>
      <w:r w:rsidRPr="003026C7">
        <w:rPr>
          <w:rFonts w:ascii="Calibri" w:hAnsi="Calibri"/>
        </w:rPr>
        <w:t xml:space="preserve">‘Critical thinking and/or argumentation in higher education?’ in </w:t>
      </w:r>
      <w:r w:rsidRPr="003026C7">
        <w:rPr>
          <w:rFonts w:ascii="Calibri" w:hAnsi="Calibri"/>
          <w:i/>
        </w:rPr>
        <w:t xml:space="preserve">The Palgrave Handbook of Critical Thinking in Higher Education, </w:t>
      </w:r>
      <w:r w:rsidRPr="003026C7">
        <w:rPr>
          <w:rFonts w:ascii="Calibri" w:hAnsi="Calibri"/>
        </w:rPr>
        <w:t>edited by Martin Davies and Ronald Barnett, Basingstoke:</w:t>
      </w:r>
      <w:r w:rsidRPr="003026C7">
        <w:rPr>
          <w:rFonts w:ascii="Calibri" w:hAnsi="Calibri"/>
          <w:i/>
        </w:rPr>
        <w:t xml:space="preserve"> </w:t>
      </w:r>
      <w:r w:rsidRPr="003026C7">
        <w:rPr>
          <w:rFonts w:ascii="Calibri" w:hAnsi="Calibri"/>
        </w:rPr>
        <w:t>Palgrave Macmillan, 2015, 576pp. (ISBN 9781137378033)</w:t>
      </w:r>
    </w:p>
    <w:p w14:paraId="3A34183C" w14:textId="77777777" w:rsidR="002A63B3" w:rsidRDefault="00B12F26" w:rsidP="002A63B3">
      <w:pPr>
        <w:ind w:left="851" w:right="594" w:hanging="284"/>
        <w:rPr>
          <w:rFonts w:ascii="Arial" w:hAnsi="Arial" w:cs="Arial"/>
          <w:color w:val="000000"/>
          <w:sz w:val="18"/>
          <w:szCs w:val="18"/>
        </w:rPr>
      </w:pPr>
      <w:r w:rsidRPr="00977B0F">
        <w:rPr>
          <w:rFonts w:ascii="Calibri" w:hAnsi="Calibri" w:cs="Arial"/>
          <w:color w:val="000000"/>
        </w:rPr>
        <w:t>‘Digital Literacies and Higher Education’</w:t>
      </w:r>
      <w:r w:rsidR="002A63B3" w:rsidRPr="00977B0F">
        <w:rPr>
          <w:rFonts w:ascii="Calibri" w:hAnsi="Calibri" w:cs="Arial"/>
          <w:color w:val="000000"/>
        </w:rPr>
        <w:t xml:space="preserve"> in </w:t>
      </w:r>
      <w:r w:rsidR="002A63B3" w:rsidRPr="00977B0F">
        <w:rPr>
          <w:rFonts w:ascii="Calibri" w:hAnsi="Calibri" w:cs="Arial"/>
          <w:i/>
          <w:color w:val="000000"/>
        </w:rPr>
        <w:t>Negotiating Spaces for Literacy Learning: multimodality and governmentality</w:t>
      </w:r>
      <w:r w:rsidR="002A63B3" w:rsidRPr="00977B0F">
        <w:rPr>
          <w:rFonts w:ascii="Calibri" w:hAnsi="Calibri" w:cs="Arial"/>
          <w:color w:val="000000"/>
        </w:rPr>
        <w:t xml:space="preserve">, eds. Mary Hamilton, Rachel </w:t>
      </w:r>
      <w:proofErr w:type="spellStart"/>
      <w:r w:rsidR="002A63B3" w:rsidRPr="00977B0F">
        <w:rPr>
          <w:rFonts w:ascii="Calibri" w:hAnsi="Calibri" w:cs="Arial"/>
          <w:color w:val="000000"/>
        </w:rPr>
        <w:t>Heydon</w:t>
      </w:r>
      <w:proofErr w:type="spellEnd"/>
      <w:r w:rsidR="002A63B3" w:rsidRPr="00977B0F">
        <w:rPr>
          <w:rFonts w:ascii="Calibri" w:hAnsi="Calibri" w:cs="Arial"/>
          <w:color w:val="000000"/>
        </w:rPr>
        <w:t xml:space="preserve">, Kathryn Hibbert and Roz </w:t>
      </w:r>
      <w:proofErr w:type="spellStart"/>
      <w:r w:rsidR="002A63B3" w:rsidRPr="00977B0F">
        <w:rPr>
          <w:rFonts w:ascii="Calibri" w:hAnsi="Calibri" w:cs="Arial"/>
          <w:color w:val="000000"/>
        </w:rPr>
        <w:t>Stooke</w:t>
      </w:r>
      <w:proofErr w:type="spellEnd"/>
      <w:r w:rsidR="002A63B3" w:rsidRPr="00977B0F">
        <w:rPr>
          <w:rFonts w:ascii="Calibri" w:hAnsi="Calibri" w:cs="Arial"/>
          <w:color w:val="000000"/>
        </w:rPr>
        <w:t xml:space="preserve">, London: Bloomsbury Academic, </w:t>
      </w:r>
      <w:r w:rsidR="002A63B3" w:rsidRPr="006D14CC">
        <w:rPr>
          <w:rFonts w:asciiTheme="minorHAnsi" w:hAnsiTheme="minorHAnsi" w:cstheme="minorHAnsi"/>
          <w:color w:val="000000"/>
        </w:rPr>
        <w:t xml:space="preserve">2015, 272pp </w:t>
      </w:r>
      <w:r w:rsidR="00977B0F" w:rsidRPr="006D14CC">
        <w:rPr>
          <w:rFonts w:asciiTheme="minorHAnsi" w:hAnsiTheme="minorHAnsi" w:cstheme="minorHAnsi"/>
          <w:color w:val="000000"/>
        </w:rPr>
        <w:t>(ISBN 978-1-47258-7480)</w:t>
      </w:r>
    </w:p>
    <w:p w14:paraId="7B9292B4" w14:textId="46851CE4" w:rsidR="00877C52" w:rsidRDefault="00877C52" w:rsidP="002A63B3">
      <w:pPr>
        <w:ind w:left="851" w:right="594" w:hanging="284"/>
        <w:rPr>
          <w:rFonts w:asciiTheme="minorHAnsi" w:hAnsiTheme="minorHAnsi" w:cstheme="minorHAnsi"/>
          <w:bCs/>
        </w:rPr>
      </w:pPr>
      <w:r w:rsidRPr="00877C52">
        <w:rPr>
          <w:rFonts w:asciiTheme="minorHAnsi" w:hAnsiTheme="minorHAnsi" w:cstheme="minorHAnsi"/>
          <w:color w:val="000000"/>
        </w:rPr>
        <w:t>‘Crisis and opportunity in teacher preparation in England’</w:t>
      </w:r>
      <w:r>
        <w:rPr>
          <w:rFonts w:asciiTheme="minorHAnsi" w:hAnsiTheme="minorHAnsi" w:cstheme="minorHAnsi"/>
          <w:color w:val="000000"/>
        </w:rPr>
        <w:t xml:space="preserve"> in</w:t>
      </w:r>
      <w:r w:rsidRPr="00877C52">
        <w:rPr>
          <w:rFonts w:asciiTheme="minorHAnsi" w:hAnsiTheme="minorHAnsi" w:cstheme="minorHAnsi"/>
          <w:color w:val="000000"/>
        </w:rPr>
        <w:t xml:space="preserve"> </w:t>
      </w:r>
      <w:r w:rsidRPr="00877C52">
        <w:rPr>
          <w:rFonts w:asciiTheme="minorHAnsi" w:hAnsiTheme="minorHAnsi" w:cstheme="minorHAnsi"/>
          <w:bCs/>
          <w:i/>
          <w:iCs/>
        </w:rPr>
        <w:t>Teaching the World's Teachers,</w:t>
      </w:r>
      <w:r w:rsidRPr="00877C52">
        <w:rPr>
          <w:rFonts w:asciiTheme="minorHAnsi" w:hAnsiTheme="minorHAnsi" w:cstheme="minorHAnsi"/>
          <w:bCs/>
        </w:rPr>
        <w:t xml:space="preserve"> edited by James W. Fraser and Lauren Lefty</w:t>
      </w:r>
      <w:r w:rsidR="00FC7771">
        <w:rPr>
          <w:rFonts w:asciiTheme="minorHAnsi" w:hAnsiTheme="minorHAnsi" w:cstheme="minorHAnsi"/>
          <w:bCs/>
        </w:rPr>
        <w:t>,</w:t>
      </w:r>
      <w:r w:rsidRPr="00877C52">
        <w:rPr>
          <w:rFonts w:asciiTheme="minorHAnsi" w:hAnsiTheme="minorHAnsi" w:cstheme="minorHAnsi"/>
          <w:bCs/>
        </w:rPr>
        <w:t xml:space="preserve"> Baltimore: Johns Hopkins University Press, 20</w:t>
      </w:r>
      <w:r w:rsidR="00163C34">
        <w:rPr>
          <w:rFonts w:asciiTheme="minorHAnsi" w:hAnsiTheme="minorHAnsi" w:cstheme="minorHAnsi"/>
          <w:bCs/>
        </w:rPr>
        <w:t>20</w:t>
      </w:r>
      <w:r w:rsidR="006D14CC">
        <w:rPr>
          <w:rFonts w:asciiTheme="minorHAnsi" w:hAnsiTheme="minorHAnsi" w:cstheme="minorHAnsi"/>
          <w:bCs/>
        </w:rPr>
        <w:t>, 132-52 (ISBN 978-1-4214-3829-0)</w:t>
      </w:r>
    </w:p>
    <w:p w14:paraId="12D6A073" w14:textId="77777777" w:rsidR="006F291F" w:rsidRPr="000D0CBA" w:rsidRDefault="006F291F" w:rsidP="00010AD3">
      <w:pPr>
        <w:ind w:left="851" w:right="594" w:hanging="284"/>
        <w:rPr>
          <w:rFonts w:ascii="Calibri" w:hAnsi="Calibri"/>
        </w:rPr>
      </w:pPr>
    </w:p>
    <w:p w14:paraId="4ED619F8" w14:textId="77777777" w:rsidR="006F291F" w:rsidRPr="00337840" w:rsidRDefault="006F291F" w:rsidP="00010AD3">
      <w:pPr>
        <w:pStyle w:val="Heading6"/>
        <w:ind w:left="851" w:right="594" w:hanging="284"/>
        <w:rPr>
          <w:rFonts w:ascii="Calibri" w:hAnsi="Calibri"/>
          <w:b/>
          <w:u w:val="none"/>
        </w:rPr>
      </w:pPr>
      <w:r w:rsidRPr="00337840">
        <w:rPr>
          <w:rFonts w:ascii="Calibri" w:hAnsi="Calibri"/>
          <w:b/>
          <w:u w:val="none"/>
        </w:rPr>
        <w:t>Training materials</w:t>
      </w:r>
    </w:p>
    <w:p w14:paraId="06AF0FCC" w14:textId="77777777" w:rsidR="002077BE" w:rsidRDefault="002077BE" w:rsidP="00010AD3">
      <w:pPr>
        <w:ind w:left="851" w:right="594" w:hanging="284"/>
        <w:rPr>
          <w:rFonts w:ascii="Calibri" w:hAnsi="Calibri"/>
          <w:u w:val="single"/>
        </w:rPr>
      </w:pPr>
    </w:p>
    <w:p w14:paraId="04FDAA47" w14:textId="77777777" w:rsidR="006F291F" w:rsidRPr="000D0CBA" w:rsidRDefault="006F291F" w:rsidP="00010AD3">
      <w:pPr>
        <w:ind w:left="851" w:right="594" w:hanging="284"/>
        <w:rPr>
          <w:rFonts w:ascii="Calibri" w:hAnsi="Calibri"/>
        </w:rPr>
      </w:pPr>
      <w:r w:rsidRPr="000D0CBA">
        <w:rPr>
          <w:rFonts w:ascii="Calibri" w:hAnsi="Calibri"/>
          <w:u w:val="single"/>
        </w:rPr>
        <w:t>ICT Training for Teachers</w:t>
      </w:r>
      <w:r w:rsidRPr="000D0CBA">
        <w:rPr>
          <w:rFonts w:ascii="Calibri" w:hAnsi="Calibri"/>
        </w:rPr>
        <w:t xml:space="preserve"> (ed) (fifteen titles as series editor), University of Hull, 1999</w:t>
      </w:r>
    </w:p>
    <w:p w14:paraId="127A1CDE" w14:textId="77777777" w:rsidR="006F291F" w:rsidRPr="000D0CBA" w:rsidRDefault="006F291F" w:rsidP="00010AD3">
      <w:pPr>
        <w:ind w:left="851" w:right="594" w:hanging="284"/>
        <w:rPr>
          <w:rFonts w:ascii="Calibri" w:hAnsi="Calibri"/>
        </w:rPr>
      </w:pPr>
      <w:r w:rsidRPr="000D0CBA">
        <w:rPr>
          <w:rFonts w:ascii="Calibri" w:hAnsi="Calibri"/>
          <w:u w:val="single"/>
        </w:rPr>
        <w:t>English Intermediate Module (ICT Training for Teachers)</w:t>
      </w:r>
      <w:r w:rsidRPr="000D0CBA">
        <w:rPr>
          <w:rFonts w:ascii="Calibri" w:hAnsi="Calibri"/>
        </w:rPr>
        <w:t xml:space="preserve"> (2</w:t>
      </w:r>
      <w:r w:rsidRPr="000D0CBA">
        <w:rPr>
          <w:rFonts w:ascii="Calibri" w:hAnsi="Calibri"/>
          <w:vertAlign w:val="superscript"/>
        </w:rPr>
        <w:t>nd</w:t>
      </w:r>
      <w:r w:rsidRPr="000D0CBA">
        <w:rPr>
          <w:rFonts w:ascii="Calibri" w:hAnsi="Calibri"/>
        </w:rPr>
        <w:t xml:space="preserve"> </w:t>
      </w:r>
      <w:r>
        <w:rPr>
          <w:rFonts w:ascii="Calibri" w:hAnsi="Calibri"/>
        </w:rPr>
        <w:t xml:space="preserve">edition) (with Trevor </w:t>
      </w:r>
      <w:proofErr w:type="spellStart"/>
      <w:r>
        <w:rPr>
          <w:rFonts w:ascii="Calibri" w:hAnsi="Calibri"/>
        </w:rPr>
        <w:t>Millum</w:t>
      </w:r>
      <w:proofErr w:type="spellEnd"/>
      <w:r>
        <w:rPr>
          <w:rFonts w:ascii="Calibri" w:hAnsi="Calibri"/>
        </w:rPr>
        <w:t xml:space="preserve">) </w:t>
      </w:r>
      <w:r w:rsidRPr="000D0CBA">
        <w:rPr>
          <w:rFonts w:ascii="Calibri" w:hAnsi="Calibri"/>
        </w:rPr>
        <w:t>University of Hull, 2001, 124pp</w:t>
      </w:r>
    </w:p>
    <w:p w14:paraId="71B23787" w14:textId="77777777" w:rsidR="006F291F" w:rsidRPr="000D0CBA" w:rsidRDefault="006F291F" w:rsidP="00010AD3">
      <w:pPr>
        <w:ind w:left="851" w:right="594" w:hanging="284"/>
        <w:rPr>
          <w:rFonts w:ascii="Calibri" w:hAnsi="Calibri"/>
          <w:u w:val="single"/>
        </w:rPr>
      </w:pPr>
    </w:p>
    <w:p w14:paraId="5D092FCD" w14:textId="77777777" w:rsidR="006F291F" w:rsidRPr="000D0CBA" w:rsidRDefault="006F291F" w:rsidP="00010AD3">
      <w:pPr>
        <w:ind w:left="851" w:right="594" w:hanging="284"/>
        <w:rPr>
          <w:rFonts w:ascii="Calibri" w:hAnsi="Calibri"/>
        </w:rPr>
      </w:pPr>
    </w:p>
    <w:p w14:paraId="447BABC1" w14:textId="77777777" w:rsidR="006F291F" w:rsidRPr="000D0CBA" w:rsidRDefault="006F291F" w:rsidP="00010AD3">
      <w:pPr>
        <w:pStyle w:val="Heading2"/>
        <w:spacing w:before="0"/>
        <w:ind w:left="851" w:right="594" w:hanging="284"/>
        <w:rPr>
          <w:rFonts w:ascii="Calibri" w:hAnsi="Calibri"/>
        </w:rPr>
      </w:pPr>
      <w:r>
        <w:rPr>
          <w:rFonts w:ascii="Calibri" w:hAnsi="Calibri"/>
        </w:rPr>
        <w:t>6a.  Publications (r</w:t>
      </w:r>
      <w:r w:rsidRPr="000D0CBA">
        <w:rPr>
          <w:rFonts w:ascii="Calibri" w:hAnsi="Calibri"/>
        </w:rPr>
        <w:t>efereed articles)</w:t>
      </w:r>
    </w:p>
    <w:p w14:paraId="5778F49C" w14:textId="77777777" w:rsidR="002077BE" w:rsidRDefault="002077BE" w:rsidP="00010AD3">
      <w:pPr>
        <w:ind w:left="851" w:right="594" w:hanging="284"/>
        <w:rPr>
          <w:rFonts w:ascii="Calibri" w:hAnsi="Calibri"/>
        </w:rPr>
      </w:pPr>
    </w:p>
    <w:p w14:paraId="564CFB48" w14:textId="77777777" w:rsidR="006F291F" w:rsidRPr="000D0CBA" w:rsidRDefault="006F291F" w:rsidP="00010AD3">
      <w:pPr>
        <w:ind w:left="851" w:right="594" w:hanging="284"/>
        <w:rPr>
          <w:rFonts w:ascii="Calibri" w:hAnsi="Calibri"/>
        </w:rPr>
      </w:pPr>
      <w:r w:rsidRPr="000D0CBA">
        <w:rPr>
          <w:rFonts w:ascii="Calibri" w:hAnsi="Calibri"/>
        </w:rPr>
        <w:t>‘Poetry and the impossible’ in</w:t>
      </w:r>
      <w:r w:rsidRPr="000D0CBA">
        <w:rPr>
          <w:rFonts w:ascii="Calibri" w:hAnsi="Calibri"/>
          <w:u w:val="single"/>
        </w:rPr>
        <w:t xml:space="preserve"> The Use of English</w:t>
      </w:r>
      <w:r w:rsidRPr="000D0CBA">
        <w:rPr>
          <w:rFonts w:ascii="Calibri" w:hAnsi="Calibri"/>
        </w:rPr>
        <w:t>, 30:1, Autumn 1978</w:t>
      </w:r>
    </w:p>
    <w:p w14:paraId="6250E799" w14:textId="77777777" w:rsidR="006F291F" w:rsidRPr="000D0CBA" w:rsidRDefault="006F291F" w:rsidP="00010AD3">
      <w:pPr>
        <w:ind w:left="851" w:right="594" w:hanging="284"/>
        <w:rPr>
          <w:rFonts w:ascii="Calibri" w:hAnsi="Calibri"/>
        </w:rPr>
      </w:pPr>
      <w:r w:rsidRPr="000D0CBA">
        <w:rPr>
          <w:rFonts w:ascii="Calibri" w:hAnsi="Calibri"/>
        </w:rPr>
        <w:t xml:space="preserve">‘Telling stories’ in </w:t>
      </w:r>
      <w:r w:rsidRPr="000D0CBA">
        <w:rPr>
          <w:rFonts w:ascii="Calibri" w:hAnsi="Calibri"/>
          <w:u w:val="single"/>
        </w:rPr>
        <w:t>The English Magazine</w:t>
      </w:r>
      <w:r w:rsidRPr="000D0CBA">
        <w:rPr>
          <w:rFonts w:ascii="Calibri" w:hAnsi="Calibri"/>
        </w:rPr>
        <w:t>, 7, Summer 1981</w:t>
      </w:r>
    </w:p>
    <w:p w14:paraId="54D1CEBE" w14:textId="77777777" w:rsidR="006F291F" w:rsidRPr="000D0CBA" w:rsidRDefault="006F291F" w:rsidP="00010AD3">
      <w:pPr>
        <w:ind w:left="851" w:right="594" w:hanging="284"/>
        <w:rPr>
          <w:rFonts w:ascii="Calibri" w:hAnsi="Calibri"/>
        </w:rPr>
      </w:pPr>
      <w:r w:rsidRPr="000D0CBA">
        <w:rPr>
          <w:rFonts w:ascii="Calibri" w:hAnsi="Calibri"/>
        </w:rPr>
        <w:t xml:space="preserve">‘The role of editing in English’ in </w:t>
      </w:r>
      <w:r w:rsidRPr="000D0CBA">
        <w:rPr>
          <w:rFonts w:ascii="Calibri" w:hAnsi="Calibri"/>
          <w:u w:val="single"/>
        </w:rPr>
        <w:t>The Use of English</w:t>
      </w:r>
      <w:r w:rsidRPr="000D0CBA">
        <w:rPr>
          <w:rFonts w:ascii="Calibri" w:hAnsi="Calibri"/>
        </w:rPr>
        <w:t>, 34:1, Autumn 1982</w:t>
      </w:r>
    </w:p>
    <w:p w14:paraId="0FF53A06" w14:textId="77777777" w:rsidR="006F291F" w:rsidRPr="000D0CBA" w:rsidRDefault="006F291F" w:rsidP="00010AD3">
      <w:pPr>
        <w:ind w:left="851" w:right="594" w:hanging="284"/>
        <w:rPr>
          <w:rFonts w:ascii="Calibri" w:hAnsi="Calibri"/>
        </w:rPr>
      </w:pPr>
      <w:r w:rsidRPr="000D0CBA">
        <w:rPr>
          <w:rFonts w:ascii="Calibri" w:hAnsi="Calibri"/>
        </w:rPr>
        <w:t xml:space="preserve">‘Teaching </w:t>
      </w:r>
      <w:r w:rsidRPr="000D0CBA">
        <w:rPr>
          <w:rFonts w:ascii="Calibri" w:hAnsi="Calibri"/>
          <w:u w:val="single"/>
        </w:rPr>
        <w:t>The Great Gatsby</w:t>
      </w:r>
      <w:r w:rsidRPr="000D0CBA">
        <w:rPr>
          <w:rFonts w:ascii="Calibri" w:hAnsi="Calibri"/>
        </w:rPr>
        <w:t xml:space="preserve">’ in </w:t>
      </w:r>
      <w:r w:rsidRPr="000D0CBA">
        <w:rPr>
          <w:rFonts w:ascii="Calibri" w:hAnsi="Calibri"/>
          <w:u w:val="single"/>
        </w:rPr>
        <w:t>The Use of English</w:t>
      </w:r>
      <w:r w:rsidRPr="000D0CBA">
        <w:rPr>
          <w:rFonts w:ascii="Calibri" w:hAnsi="Calibri"/>
        </w:rPr>
        <w:t>, 37:3, Summer 1986</w:t>
      </w:r>
    </w:p>
    <w:p w14:paraId="4DBFBA57" w14:textId="77777777" w:rsidR="006F291F" w:rsidRPr="000D0CBA" w:rsidRDefault="006F291F" w:rsidP="00010AD3">
      <w:pPr>
        <w:ind w:left="851" w:right="594" w:hanging="284"/>
        <w:rPr>
          <w:rFonts w:ascii="Calibri" w:hAnsi="Calibri"/>
        </w:rPr>
      </w:pPr>
      <w:r w:rsidRPr="000D0CBA">
        <w:rPr>
          <w:rFonts w:ascii="Calibri" w:hAnsi="Calibri"/>
        </w:rPr>
        <w:t>‘The figure at the back: teaching pract</w:t>
      </w:r>
      <w:r>
        <w:rPr>
          <w:rFonts w:ascii="Calibri" w:hAnsi="Calibri"/>
        </w:rPr>
        <w:t xml:space="preserve">ice supervision’ (with Robert </w:t>
      </w:r>
      <w:proofErr w:type="spellStart"/>
      <w:r w:rsidRPr="000D0CBA">
        <w:rPr>
          <w:rFonts w:ascii="Calibri" w:hAnsi="Calibri"/>
        </w:rPr>
        <w:t>Protherough</w:t>
      </w:r>
      <w:proofErr w:type="spellEnd"/>
      <w:r w:rsidRPr="000D0CBA">
        <w:rPr>
          <w:rFonts w:ascii="Calibri" w:hAnsi="Calibri"/>
        </w:rPr>
        <w:t xml:space="preserve">) in </w:t>
      </w:r>
      <w:r w:rsidRPr="000D0CBA">
        <w:rPr>
          <w:rFonts w:ascii="Calibri" w:hAnsi="Calibri"/>
          <w:u w:val="single"/>
        </w:rPr>
        <w:t>Aspects of Education</w:t>
      </w:r>
      <w:r w:rsidRPr="000D0CBA">
        <w:rPr>
          <w:rFonts w:ascii="Calibri" w:hAnsi="Calibri"/>
        </w:rPr>
        <w:t>, 39, January 1989</w:t>
      </w:r>
    </w:p>
    <w:p w14:paraId="4F5C845B" w14:textId="77777777" w:rsidR="006F291F" w:rsidRPr="000D0CBA" w:rsidRDefault="006F291F" w:rsidP="00010AD3">
      <w:pPr>
        <w:ind w:left="851" w:right="594" w:hanging="284"/>
        <w:rPr>
          <w:rFonts w:ascii="Calibri" w:hAnsi="Calibri"/>
        </w:rPr>
      </w:pPr>
      <w:r w:rsidRPr="000D0CBA">
        <w:rPr>
          <w:rFonts w:ascii="Calibri" w:hAnsi="Calibri"/>
        </w:rPr>
        <w:t xml:space="preserve">‘Beyond voice in poetry’ in </w:t>
      </w:r>
      <w:r w:rsidRPr="000D0CBA">
        <w:rPr>
          <w:rFonts w:ascii="Calibri" w:hAnsi="Calibri"/>
          <w:u w:val="single"/>
        </w:rPr>
        <w:t>English in Education</w:t>
      </w:r>
      <w:r w:rsidRPr="000D0CBA">
        <w:rPr>
          <w:rFonts w:ascii="Calibri" w:hAnsi="Calibri"/>
        </w:rPr>
        <w:t>, 23:3, Autumn 1989</w:t>
      </w:r>
    </w:p>
    <w:p w14:paraId="2B4E6E5A" w14:textId="77777777" w:rsidR="006F291F" w:rsidRPr="000D0CBA" w:rsidRDefault="006F291F" w:rsidP="00010AD3">
      <w:pPr>
        <w:ind w:left="851" w:right="594" w:hanging="284"/>
        <w:rPr>
          <w:rFonts w:ascii="Calibri" w:hAnsi="Calibri"/>
        </w:rPr>
      </w:pPr>
      <w:r w:rsidRPr="000D0CBA">
        <w:rPr>
          <w:rFonts w:ascii="Calibri" w:hAnsi="Calibri"/>
        </w:rPr>
        <w:t xml:space="preserve">‘Another look at poetry anthologies’ in </w:t>
      </w:r>
      <w:r w:rsidRPr="000D0CBA">
        <w:rPr>
          <w:rFonts w:ascii="Calibri" w:hAnsi="Calibri"/>
          <w:u w:val="single"/>
        </w:rPr>
        <w:t>The Use of English</w:t>
      </w:r>
      <w:r>
        <w:rPr>
          <w:rFonts w:ascii="Calibri" w:hAnsi="Calibri"/>
        </w:rPr>
        <w:t xml:space="preserve">, 40:2, Spring </w:t>
      </w:r>
      <w:r w:rsidRPr="000D0CBA">
        <w:rPr>
          <w:rFonts w:ascii="Calibri" w:hAnsi="Calibri"/>
        </w:rPr>
        <w:t>1990</w:t>
      </w:r>
    </w:p>
    <w:p w14:paraId="7AEC3D9F" w14:textId="77777777" w:rsidR="006F291F" w:rsidRPr="000D0CBA" w:rsidRDefault="006F291F" w:rsidP="00010AD3">
      <w:pPr>
        <w:ind w:left="851" w:right="594" w:hanging="284"/>
        <w:rPr>
          <w:rFonts w:ascii="Calibri" w:hAnsi="Calibri"/>
        </w:rPr>
      </w:pPr>
      <w:r w:rsidRPr="000D0CBA">
        <w:rPr>
          <w:rFonts w:ascii="Calibri" w:hAnsi="Calibri"/>
        </w:rPr>
        <w:t xml:space="preserve">‘Rhetoric and composition’ in </w:t>
      </w:r>
      <w:proofErr w:type="spellStart"/>
      <w:r w:rsidRPr="000D0CBA">
        <w:rPr>
          <w:rFonts w:ascii="Calibri" w:hAnsi="Calibri"/>
          <w:u w:val="single"/>
        </w:rPr>
        <w:t>Typereader</w:t>
      </w:r>
      <w:proofErr w:type="spellEnd"/>
      <w:r w:rsidRPr="000D0CBA">
        <w:rPr>
          <w:rFonts w:ascii="Calibri" w:hAnsi="Calibri"/>
        </w:rPr>
        <w:t>, 6, Spring 1991</w:t>
      </w:r>
    </w:p>
    <w:p w14:paraId="5404EF2D" w14:textId="77777777" w:rsidR="006F291F" w:rsidRPr="000D0CBA" w:rsidRDefault="006F291F" w:rsidP="00010AD3">
      <w:pPr>
        <w:ind w:left="851" w:right="594" w:hanging="284"/>
        <w:rPr>
          <w:rFonts w:ascii="Calibri" w:hAnsi="Calibri"/>
        </w:rPr>
      </w:pPr>
      <w:r w:rsidRPr="000D0CBA">
        <w:rPr>
          <w:rFonts w:ascii="Calibri" w:hAnsi="Calibri"/>
        </w:rPr>
        <w:t xml:space="preserve">‘Argument in the primary school’ in </w:t>
      </w:r>
      <w:r w:rsidRPr="000D0CBA">
        <w:rPr>
          <w:rFonts w:ascii="Calibri" w:hAnsi="Calibri"/>
          <w:u w:val="single"/>
        </w:rPr>
        <w:t>Language Matters</w:t>
      </w:r>
      <w:r>
        <w:rPr>
          <w:rFonts w:ascii="Calibri" w:hAnsi="Calibri"/>
        </w:rPr>
        <w:t xml:space="preserve">, 1991/92, no 1, </w:t>
      </w:r>
      <w:r w:rsidRPr="000D0CBA">
        <w:rPr>
          <w:rFonts w:ascii="Calibri" w:hAnsi="Calibri"/>
        </w:rPr>
        <w:t>pp31</w:t>
      </w:r>
      <w:r>
        <w:rPr>
          <w:rFonts w:ascii="Calibri" w:hAnsi="Calibri"/>
        </w:rPr>
        <w:t>–</w:t>
      </w:r>
      <w:r w:rsidRPr="000D0CBA">
        <w:rPr>
          <w:rFonts w:ascii="Calibri" w:hAnsi="Calibri"/>
        </w:rPr>
        <w:t>33</w:t>
      </w:r>
    </w:p>
    <w:p w14:paraId="5C587946" w14:textId="77777777" w:rsidR="006F291F" w:rsidRPr="000D0CBA" w:rsidRDefault="006F291F" w:rsidP="00010AD3">
      <w:pPr>
        <w:ind w:left="851" w:right="594" w:hanging="284"/>
        <w:rPr>
          <w:rFonts w:ascii="Calibri" w:hAnsi="Calibri"/>
        </w:rPr>
      </w:pPr>
      <w:r w:rsidRPr="000D0CBA">
        <w:rPr>
          <w:rFonts w:ascii="Calibri" w:hAnsi="Calibri"/>
        </w:rPr>
        <w:t>‘Building with words: discourse in an architect</w:t>
      </w:r>
      <w:r>
        <w:rPr>
          <w:rFonts w:ascii="Calibri" w:hAnsi="Calibri"/>
        </w:rPr>
        <w:t xml:space="preserve">’s office’ (with Peter Medway) </w:t>
      </w:r>
      <w:r w:rsidRPr="000D0CBA">
        <w:rPr>
          <w:rFonts w:ascii="Calibri" w:hAnsi="Calibri"/>
        </w:rPr>
        <w:t xml:space="preserve">Carleton University, Ottawa: </w:t>
      </w:r>
      <w:r w:rsidRPr="000D0CBA">
        <w:rPr>
          <w:rFonts w:ascii="Calibri" w:hAnsi="Calibri"/>
          <w:u w:val="single"/>
        </w:rPr>
        <w:t>Carleton Papers in Applied Language Studies</w:t>
      </w:r>
      <w:r>
        <w:rPr>
          <w:rFonts w:ascii="Calibri" w:hAnsi="Calibri"/>
        </w:rPr>
        <w:t xml:space="preserve">, </w:t>
      </w:r>
      <w:r w:rsidRPr="000D0CBA">
        <w:rPr>
          <w:rFonts w:ascii="Calibri" w:hAnsi="Calibri"/>
        </w:rPr>
        <w:t>1992, pp1</w:t>
      </w:r>
      <w:r>
        <w:rPr>
          <w:rFonts w:ascii="Calibri" w:hAnsi="Calibri"/>
        </w:rPr>
        <w:t>–</w:t>
      </w:r>
      <w:r w:rsidRPr="000D0CBA">
        <w:rPr>
          <w:rFonts w:ascii="Calibri" w:hAnsi="Calibri"/>
        </w:rPr>
        <w:t>32</w:t>
      </w:r>
    </w:p>
    <w:p w14:paraId="493149CC" w14:textId="77777777" w:rsidR="006F291F" w:rsidRPr="000D0CBA" w:rsidRDefault="006F291F" w:rsidP="00010AD3">
      <w:pPr>
        <w:ind w:left="851" w:right="594" w:hanging="284"/>
        <w:rPr>
          <w:rFonts w:ascii="Calibri" w:hAnsi="Calibri"/>
        </w:rPr>
      </w:pPr>
      <w:r w:rsidRPr="000D0CBA">
        <w:rPr>
          <w:rFonts w:ascii="Calibri" w:hAnsi="Calibri"/>
        </w:rPr>
        <w:t xml:space="preserve">‘Developing argument’ in </w:t>
      </w:r>
      <w:r w:rsidRPr="000D0CBA">
        <w:rPr>
          <w:rFonts w:ascii="Calibri" w:hAnsi="Calibri"/>
          <w:u w:val="single"/>
        </w:rPr>
        <w:t>The English and Media Magazine</w:t>
      </w:r>
      <w:r>
        <w:rPr>
          <w:rFonts w:ascii="Calibri" w:hAnsi="Calibri"/>
        </w:rPr>
        <w:t>, 28, Summer 1993, pp</w:t>
      </w:r>
      <w:r w:rsidRPr="000D0CBA">
        <w:rPr>
          <w:rFonts w:ascii="Calibri" w:hAnsi="Calibri"/>
        </w:rPr>
        <w:t>34</w:t>
      </w:r>
      <w:r>
        <w:rPr>
          <w:rFonts w:ascii="Calibri" w:hAnsi="Calibri"/>
        </w:rPr>
        <w:t>–</w:t>
      </w:r>
      <w:r w:rsidRPr="000D0CBA">
        <w:rPr>
          <w:rFonts w:ascii="Calibri" w:hAnsi="Calibri"/>
        </w:rPr>
        <w:t>38</w:t>
      </w:r>
    </w:p>
    <w:p w14:paraId="02E8E903" w14:textId="77777777" w:rsidR="006F291F" w:rsidRPr="000D0CBA" w:rsidRDefault="006F291F" w:rsidP="00010AD3">
      <w:pPr>
        <w:ind w:left="851" w:right="594" w:hanging="284"/>
        <w:rPr>
          <w:rFonts w:ascii="Calibri" w:hAnsi="Calibri"/>
        </w:rPr>
      </w:pPr>
      <w:r w:rsidRPr="000D0CBA">
        <w:rPr>
          <w:rFonts w:ascii="Calibri" w:hAnsi="Calibri"/>
        </w:rPr>
        <w:t>‘A critique of the 'chronological/non-chronological</w:t>
      </w:r>
      <w:r>
        <w:rPr>
          <w:rFonts w:ascii="Calibri" w:hAnsi="Calibri"/>
        </w:rPr>
        <w:t xml:space="preserve">’ distinction in the National </w:t>
      </w:r>
      <w:r w:rsidRPr="000D0CBA">
        <w:rPr>
          <w:rFonts w:ascii="Calibri" w:hAnsi="Calibri"/>
        </w:rPr>
        <w:t xml:space="preserve">Curriculum for English' (with Howard Gibson) in </w:t>
      </w:r>
      <w:r w:rsidRPr="000D0CBA">
        <w:rPr>
          <w:rFonts w:ascii="Calibri" w:hAnsi="Calibri"/>
          <w:u w:val="single"/>
        </w:rPr>
        <w:t>Educational Review,</w:t>
      </w:r>
      <w:r>
        <w:rPr>
          <w:rFonts w:ascii="Calibri" w:hAnsi="Calibri"/>
        </w:rPr>
        <w:t xml:space="preserve"> Vol 45, </w:t>
      </w:r>
      <w:r w:rsidRPr="000D0CBA">
        <w:rPr>
          <w:rFonts w:ascii="Calibri" w:hAnsi="Calibri"/>
        </w:rPr>
        <w:t>no 3, 1993</w:t>
      </w:r>
    </w:p>
    <w:p w14:paraId="3C3FB9A9" w14:textId="77777777" w:rsidR="006F291F" w:rsidRPr="000D0CBA" w:rsidRDefault="006F291F" w:rsidP="00010AD3">
      <w:pPr>
        <w:ind w:left="851" w:right="594" w:hanging="284"/>
        <w:rPr>
          <w:rFonts w:ascii="Calibri" w:hAnsi="Calibri"/>
        </w:rPr>
      </w:pPr>
      <w:r w:rsidRPr="000D0CBA">
        <w:rPr>
          <w:rFonts w:ascii="Calibri" w:hAnsi="Calibri"/>
        </w:rPr>
        <w:t xml:space="preserve">‘Argument in schools: the value of a generic approach’ in </w:t>
      </w:r>
      <w:r w:rsidRPr="000D0CBA">
        <w:rPr>
          <w:rFonts w:ascii="Calibri" w:hAnsi="Calibri"/>
          <w:u w:val="single"/>
        </w:rPr>
        <w:t>Cambridge Journal of</w:t>
      </w:r>
      <w:r>
        <w:rPr>
          <w:rFonts w:ascii="Calibri" w:hAnsi="Calibri"/>
          <w:u w:val="single"/>
        </w:rPr>
        <w:t xml:space="preserve"> </w:t>
      </w:r>
      <w:r w:rsidRPr="000D0CBA">
        <w:rPr>
          <w:rFonts w:ascii="Calibri" w:hAnsi="Calibri"/>
          <w:u w:val="single"/>
        </w:rPr>
        <w:t>Education</w:t>
      </w:r>
      <w:r w:rsidRPr="000D0CBA">
        <w:rPr>
          <w:rFonts w:ascii="Calibri" w:hAnsi="Calibri"/>
        </w:rPr>
        <w:t>, 23:2, Autumn 1993, pp277</w:t>
      </w:r>
      <w:r>
        <w:rPr>
          <w:rFonts w:ascii="Calibri" w:hAnsi="Calibri"/>
        </w:rPr>
        <w:t>–</w:t>
      </w:r>
      <w:r w:rsidRPr="000D0CBA">
        <w:rPr>
          <w:rFonts w:ascii="Calibri" w:hAnsi="Calibri"/>
        </w:rPr>
        <w:t>285</w:t>
      </w:r>
    </w:p>
    <w:p w14:paraId="73C24A42" w14:textId="77777777" w:rsidR="006F291F" w:rsidRPr="000D0CBA" w:rsidRDefault="006F291F" w:rsidP="00010AD3">
      <w:pPr>
        <w:ind w:left="851" w:right="594" w:hanging="284"/>
        <w:rPr>
          <w:rFonts w:ascii="Calibri" w:hAnsi="Calibri"/>
        </w:rPr>
      </w:pPr>
      <w:r w:rsidRPr="000D0CBA">
        <w:rPr>
          <w:rFonts w:ascii="Calibri" w:hAnsi="Calibri"/>
        </w:rPr>
        <w:t xml:space="preserve">‘The future of English: reclaiming the territory’ in </w:t>
      </w:r>
      <w:r w:rsidRPr="000D0CBA">
        <w:rPr>
          <w:rFonts w:ascii="Calibri" w:hAnsi="Calibri"/>
          <w:u w:val="single"/>
        </w:rPr>
        <w:t>English in Australia</w:t>
      </w:r>
      <w:r w:rsidRPr="000D0CBA">
        <w:rPr>
          <w:rFonts w:ascii="Calibri" w:hAnsi="Calibri"/>
        </w:rPr>
        <w:t>, 106,</w:t>
      </w:r>
      <w:r>
        <w:rPr>
          <w:rFonts w:ascii="Calibri" w:hAnsi="Calibri"/>
        </w:rPr>
        <w:t xml:space="preserve"> </w:t>
      </w:r>
      <w:r w:rsidRPr="000D0CBA">
        <w:rPr>
          <w:rFonts w:ascii="Calibri" w:hAnsi="Calibri"/>
        </w:rPr>
        <w:t>December 1993, pp41</w:t>
      </w:r>
      <w:r>
        <w:rPr>
          <w:rFonts w:ascii="Calibri" w:hAnsi="Calibri"/>
        </w:rPr>
        <w:t>–</w:t>
      </w:r>
      <w:r w:rsidRPr="000D0CBA">
        <w:rPr>
          <w:rFonts w:ascii="Calibri" w:hAnsi="Calibri"/>
        </w:rPr>
        <w:t xml:space="preserve">54 (also published in </w:t>
      </w:r>
      <w:r w:rsidRPr="000D0CBA">
        <w:rPr>
          <w:rFonts w:ascii="Calibri" w:hAnsi="Calibri"/>
          <w:u w:val="single"/>
        </w:rPr>
        <w:t>English in Aotearoa</w:t>
      </w:r>
      <w:r>
        <w:rPr>
          <w:rFonts w:ascii="Calibri" w:hAnsi="Calibri"/>
        </w:rPr>
        <w:t>, 22, May 1994, pp34–</w:t>
      </w:r>
      <w:r w:rsidRPr="000D0CBA">
        <w:rPr>
          <w:rFonts w:ascii="Calibri" w:hAnsi="Calibri"/>
        </w:rPr>
        <w:t>45)</w:t>
      </w:r>
    </w:p>
    <w:p w14:paraId="7FA7A9DA" w14:textId="77777777" w:rsidR="006F291F" w:rsidRPr="000D0CBA" w:rsidRDefault="006F291F" w:rsidP="00010AD3">
      <w:pPr>
        <w:ind w:left="851" w:right="594" w:hanging="284"/>
        <w:rPr>
          <w:rFonts w:ascii="Calibri" w:hAnsi="Calibri"/>
        </w:rPr>
      </w:pPr>
      <w:r w:rsidRPr="000D0CBA">
        <w:rPr>
          <w:rFonts w:ascii="Calibri" w:hAnsi="Calibri"/>
        </w:rPr>
        <w:lastRenderedPageBreak/>
        <w:t>‘The development of argument in English and Politic</w:t>
      </w:r>
      <w:r>
        <w:rPr>
          <w:rFonts w:ascii="Calibri" w:hAnsi="Calibri"/>
        </w:rPr>
        <w:t>s in 16–</w:t>
      </w:r>
      <w:proofErr w:type="gramStart"/>
      <w:r>
        <w:rPr>
          <w:rFonts w:ascii="Calibri" w:hAnsi="Calibri"/>
        </w:rPr>
        <w:t>18 year old</w:t>
      </w:r>
      <w:proofErr w:type="gramEnd"/>
      <w:r>
        <w:rPr>
          <w:rFonts w:ascii="Calibri" w:hAnsi="Calibri"/>
        </w:rPr>
        <w:t xml:space="preserve"> students’ </w:t>
      </w:r>
      <w:r w:rsidRPr="000D0CBA">
        <w:rPr>
          <w:rFonts w:ascii="Calibri" w:hAnsi="Calibri"/>
        </w:rPr>
        <w:t xml:space="preserve">(with Sally Mitchell) in </w:t>
      </w:r>
      <w:r w:rsidRPr="000D0CBA">
        <w:rPr>
          <w:rFonts w:ascii="Calibri" w:hAnsi="Calibri"/>
          <w:u w:val="single"/>
        </w:rPr>
        <w:t>Literacy Learning: Secondary Thoughts</w:t>
      </w:r>
      <w:r>
        <w:rPr>
          <w:rFonts w:ascii="Calibri" w:hAnsi="Calibri"/>
        </w:rPr>
        <w:t>, Vol 1 no 2,</w:t>
      </w:r>
      <w:r w:rsidRPr="000D0CBA">
        <w:rPr>
          <w:rFonts w:ascii="Calibri" w:hAnsi="Calibri"/>
        </w:rPr>
        <w:t xml:space="preserve"> pp8</w:t>
      </w:r>
      <w:r>
        <w:rPr>
          <w:rFonts w:ascii="Calibri" w:hAnsi="Calibri"/>
        </w:rPr>
        <w:t>–</w:t>
      </w:r>
      <w:r w:rsidRPr="000D0CBA">
        <w:rPr>
          <w:rFonts w:ascii="Calibri" w:hAnsi="Calibri"/>
        </w:rPr>
        <w:t>16, 1994</w:t>
      </w:r>
    </w:p>
    <w:p w14:paraId="5E2C1557" w14:textId="77777777" w:rsidR="006F291F" w:rsidRPr="000D0CBA" w:rsidRDefault="006F291F" w:rsidP="00010AD3">
      <w:pPr>
        <w:ind w:left="851" w:right="594" w:hanging="284"/>
        <w:rPr>
          <w:rFonts w:ascii="Calibri" w:hAnsi="Calibri"/>
        </w:rPr>
      </w:pPr>
      <w:r w:rsidRPr="000D0CBA">
        <w:rPr>
          <w:rFonts w:ascii="Calibri" w:hAnsi="Calibri"/>
          <w:bCs/>
        </w:rPr>
        <w:t xml:space="preserve">‘Democracy and the teaching of argument’ in </w:t>
      </w:r>
      <w:r w:rsidRPr="000D0CBA">
        <w:rPr>
          <w:rFonts w:ascii="Calibri" w:hAnsi="Calibri"/>
          <w:bCs/>
          <w:u w:val="single"/>
        </w:rPr>
        <w:t>English Journal</w:t>
      </w:r>
      <w:r>
        <w:rPr>
          <w:rFonts w:ascii="Calibri" w:hAnsi="Calibri"/>
          <w:bCs/>
        </w:rPr>
        <w:t xml:space="preserve"> Vol 83 No 6, </w:t>
      </w:r>
      <w:r w:rsidRPr="000D0CBA">
        <w:rPr>
          <w:rFonts w:ascii="Calibri" w:hAnsi="Calibri"/>
          <w:bCs/>
        </w:rPr>
        <w:t>October 1994, pp62</w:t>
      </w:r>
      <w:r>
        <w:rPr>
          <w:rFonts w:ascii="Calibri" w:hAnsi="Calibri"/>
        </w:rPr>
        <w:t>–</w:t>
      </w:r>
      <w:r w:rsidRPr="000D0CBA">
        <w:rPr>
          <w:rFonts w:ascii="Calibri" w:hAnsi="Calibri"/>
          <w:bCs/>
        </w:rPr>
        <w:t xml:space="preserve">69 </w:t>
      </w:r>
      <w:r w:rsidRPr="000D0CBA">
        <w:rPr>
          <w:rFonts w:ascii="Calibri" w:hAnsi="Calibri"/>
          <w:bCs/>
          <w:i/>
        </w:rPr>
        <w:t>(winner of Edwi</w:t>
      </w:r>
      <w:r>
        <w:rPr>
          <w:rFonts w:ascii="Calibri" w:hAnsi="Calibri"/>
          <w:bCs/>
          <w:i/>
        </w:rPr>
        <w:t>n M. Hopkins Award received in</w:t>
      </w:r>
      <w:r w:rsidRPr="000D0CBA">
        <w:rPr>
          <w:rFonts w:ascii="Calibri" w:hAnsi="Calibri"/>
          <w:bCs/>
          <w:i/>
        </w:rPr>
        <w:t xml:space="preserve"> Chicago</w:t>
      </w:r>
      <w:r>
        <w:rPr>
          <w:rFonts w:ascii="Calibri" w:hAnsi="Calibri"/>
          <w:bCs/>
          <w:i/>
        </w:rPr>
        <w:t>, November</w:t>
      </w:r>
      <w:r w:rsidRPr="000D0CBA">
        <w:rPr>
          <w:rFonts w:ascii="Calibri" w:hAnsi="Calibri"/>
          <w:bCs/>
          <w:i/>
        </w:rPr>
        <w:t xml:space="preserve"> 1996)</w:t>
      </w:r>
    </w:p>
    <w:p w14:paraId="5C3BA244" w14:textId="77777777" w:rsidR="006F291F" w:rsidRPr="000D0CBA" w:rsidRDefault="006F291F" w:rsidP="00010AD3">
      <w:pPr>
        <w:ind w:left="851" w:right="594" w:hanging="284"/>
        <w:rPr>
          <w:rFonts w:ascii="Calibri" w:hAnsi="Calibri"/>
        </w:rPr>
      </w:pPr>
      <w:r w:rsidRPr="000D0CBA">
        <w:rPr>
          <w:rFonts w:ascii="Calibri" w:hAnsi="Calibri"/>
        </w:rPr>
        <w:t>‘Argumentation, Rhetoric and English Studies’, T</w:t>
      </w:r>
      <w:r>
        <w:rPr>
          <w:rFonts w:ascii="Calibri" w:hAnsi="Calibri"/>
        </w:rPr>
        <w:t xml:space="preserve">hird International Conference </w:t>
      </w:r>
      <w:r w:rsidRPr="000D0CBA">
        <w:rPr>
          <w:rFonts w:ascii="Calibri" w:hAnsi="Calibri"/>
        </w:rPr>
        <w:t xml:space="preserve">on Argumentation </w:t>
      </w:r>
      <w:proofErr w:type="spellStart"/>
      <w:proofErr w:type="gramStart"/>
      <w:r w:rsidRPr="000D0CBA">
        <w:rPr>
          <w:rFonts w:ascii="Calibri" w:hAnsi="Calibri"/>
        </w:rPr>
        <w:t>proceedings:</w:t>
      </w:r>
      <w:r w:rsidRPr="000D0CBA">
        <w:rPr>
          <w:rFonts w:ascii="Calibri" w:hAnsi="Calibri"/>
          <w:u w:val="single"/>
        </w:rPr>
        <w:t>Perspectives</w:t>
      </w:r>
      <w:proofErr w:type="spellEnd"/>
      <w:proofErr w:type="gramEnd"/>
      <w:r w:rsidRPr="000D0CBA">
        <w:rPr>
          <w:rFonts w:ascii="Calibri" w:hAnsi="Calibri"/>
          <w:u w:val="single"/>
        </w:rPr>
        <w:t xml:space="preserve"> and Approaches</w:t>
      </w:r>
      <w:r w:rsidRPr="000D0CBA">
        <w:rPr>
          <w:rFonts w:ascii="Calibri" w:hAnsi="Calibri"/>
        </w:rPr>
        <w:t>, pp289</w:t>
      </w:r>
      <w:r>
        <w:rPr>
          <w:rFonts w:ascii="Calibri" w:hAnsi="Calibri"/>
        </w:rPr>
        <w:t>–</w:t>
      </w:r>
      <w:r w:rsidRPr="000D0CBA">
        <w:rPr>
          <w:rFonts w:ascii="Calibri" w:hAnsi="Calibri"/>
        </w:rPr>
        <w:t xml:space="preserve">299, </w:t>
      </w:r>
    </w:p>
    <w:p w14:paraId="76CCE79C" w14:textId="77777777" w:rsidR="006F291F" w:rsidRPr="000D0CBA" w:rsidRDefault="006F291F" w:rsidP="00010AD3">
      <w:pPr>
        <w:ind w:left="851" w:right="594" w:hanging="284"/>
        <w:rPr>
          <w:rFonts w:ascii="Calibri" w:hAnsi="Calibri"/>
        </w:rPr>
      </w:pPr>
      <w:r w:rsidRPr="000D0CBA">
        <w:rPr>
          <w:rFonts w:ascii="Calibri" w:hAnsi="Calibri"/>
        </w:rPr>
        <w:t xml:space="preserve">University of Amsterdam: </w:t>
      </w:r>
      <w:proofErr w:type="spellStart"/>
      <w:r w:rsidRPr="000D0CBA">
        <w:rPr>
          <w:rFonts w:ascii="Calibri" w:hAnsi="Calibri"/>
        </w:rPr>
        <w:t>SicSat</w:t>
      </w:r>
      <w:proofErr w:type="spellEnd"/>
      <w:r w:rsidRPr="000D0CBA">
        <w:rPr>
          <w:rFonts w:ascii="Calibri" w:hAnsi="Calibri"/>
        </w:rPr>
        <w:t>, 1995</w:t>
      </w:r>
      <w:r>
        <w:rPr>
          <w:rFonts w:ascii="Calibri" w:hAnsi="Calibri"/>
        </w:rPr>
        <w:t xml:space="preserve"> </w:t>
      </w:r>
      <w:r w:rsidRPr="000D0CBA">
        <w:rPr>
          <w:rFonts w:ascii="Calibri" w:hAnsi="Calibri"/>
        </w:rPr>
        <w:t xml:space="preserve">‘Visual Literacy in Question’ in </w:t>
      </w:r>
      <w:r w:rsidRPr="000D0CBA">
        <w:rPr>
          <w:rFonts w:ascii="Calibri" w:hAnsi="Calibri"/>
          <w:u w:val="single"/>
        </w:rPr>
        <w:t>20:20</w:t>
      </w:r>
      <w:r w:rsidRPr="000D0CBA">
        <w:rPr>
          <w:rFonts w:ascii="Calibri" w:hAnsi="Calibri"/>
        </w:rPr>
        <w:t>, 4, June 1996. pp17</w:t>
      </w:r>
      <w:r>
        <w:rPr>
          <w:rFonts w:ascii="Calibri" w:hAnsi="Calibri"/>
        </w:rPr>
        <w:t>–</w:t>
      </w:r>
      <w:r w:rsidRPr="000D0CBA">
        <w:rPr>
          <w:rFonts w:ascii="Calibri" w:hAnsi="Calibri"/>
        </w:rPr>
        <w:t>20 (ISSN: 1356-9813)</w:t>
      </w:r>
    </w:p>
    <w:p w14:paraId="2DDE54DE" w14:textId="77777777" w:rsidR="006F291F" w:rsidRPr="000D0CBA" w:rsidRDefault="006F291F" w:rsidP="00010AD3">
      <w:pPr>
        <w:ind w:left="851" w:right="594" w:hanging="284"/>
        <w:rPr>
          <w:rFonts w:ascii="Calibri" w:hAnsi="Calibri"/>
        </w:rPr>
      </w:pPr>
      <w:r w:rsidRPr="000D0CBA">
        <w:rPr>
          <w:rFonts w:ascii="Calibri" w:hAnsi="Calibri"/>
        </w:rPr>
        <w:t>‘Information Technology, Information and the English Curriculum’ (with</w:t>
      </w:r>
      <w:r>
        <w:rPr>
          <w:rFonts w:ascii="Calibri" w:hAnsi="Calibri"/>
        </w:rPr>
        <w:t xml:space="preserve"> </w:t>
      </w:r>
      <w:r w:rsidRPr="000D0CBA">
        <w:rPr>
          <w:rFonts w:ascii="Calibri" w:hAnsi="Calibri"/>
        </w:rPr>
        <w:t xml:space="preserve">Stephen Clarke) in </w:t>
      </w:r>
      <w:r w:rsidRPr="000D0CBA">
        <w:rPr>
          <w:rFonts w:ascii="Calibri" w:hAnsi="Calibri"/>
          <w:u w:val="single"/>
        </w:rPr>
        <w:t>The English and Media Magazine</w:t>
      </w:r>
      <w:r>
        <w:rPr>
          <w:rFonts w:ascii="Calibri" w:hAnsi="Calibri"/>
        </w:rPr>
        <w:t xml:space="preserve">, 35, </w:t>
      </w:r>
      <w:r w:rsidRPr="000D0CBA">
        <w:rPr>
          <w:rFonts w:ascii="Calibri" w:hAnsi="Calibri"/>
        </w:rPr>
        <w:t>pp</w:t>
      </w:r>
      <w:r>
        <w:rPr>
          <w:rFonts w:ascii="Calibri" w:hAnsi="Calibri"/>
        </w:rPr>
        <w:t xml:space="preserve"> 35–39, November 1996 </w:t>
      </w:r>
      <w:r w:rsidRPr="000D0CBA">
        <w:rPr>
          <w:rFonts w:ascii="Calibri" w:hAnsi="Calibri"/>
        </w:rPr>
        <w:t>(ISSN: 0144-6487)</w:t>
      </w:r>
    </w:p>
    <w:p w14:paraId="456A929A" w14:textId="77777777" w:rsidR="006F291F" w:rsidRPr="000D0CBA" w:rsidRDefault="006F291F" w:rsidP="00010AD3">
      <w:pPr>
        <w:ind w:left="851" w:right="594" w:hanging="284"/>
        <w:rPr>
          <w:rFonts w:ascii="Calibri" w:hAnsi="Calibri"/>
        </w:rPr>
      </w:pPr>
      <w:r w:rsidRPr="000D0CBA">
        <w:rPr>
          <w:rFonts w:ascii="Calibri" w:hAnsi="Calibri"/>
        </w:rPr>
        <w:t>‘The Electronic Word: Multimedia, Rhetoric and English Teaching’ (with</w:t>
      </w:r>
      <w:r>
        <w:rPr>
          <w:rFonts w:ascii="Calibri" w:hAnsi="Calibri"/>
        </w:rPr>
        <w:t xml:space="preserve"> </w:t>
      </w:r>
      <w:r w:rsidRPr="000D0CBA">
        <w:rPr>
          <w:rFonts w:ascii="Calibri" w:hAnsi="Calibri"/>
        </w:rPr>
        <w:t xml:space="preserve">Michael Simons) in </w:t>
      </w:r>
      <w:r w:rsidRPr="000D0CBA">
        <w:rPr>
          <w:rFonts w:ascii="Calibri" w:hAnsi="Calibri"/>
          <w:u w:val="single"/>
        </w:rPr>
        <w:t>The English and Media Magazine</w:t>
      </w:r>
      <w:r>
        <w:rPr>
          <w:rFonts w:ascii="Calibri" w:hAnsi="Calibri"/>
        </w:rPr>
        <w:t xml:space="preserve">, 35, </w:t>
      </w:r>
      <w:r w:rsidRPr="000D0CBA">
        <w:rPr>
          <w:rFonts w:ascii="Calibri" w:hAnsi="Calibri"/>
        </w:rPr>
        <w:t>pp</w:t>
      </w:r>
      <w:r>
        <w:rPr>
          <w:rFonts w:ascii="Calibri" w:hAnsi="Calibri"/>
        </w:rPr>
        <w:t xml:space="preserve"> 40–43, November </w:t>
      </w:r>
      <w:r w:rsidRPr="000D0CBA">
        <w:rPr>
          <w:rFonts w:ascii="Calibri" w:hAnsi="Calibri"/>
        </w:rPr>
        <w:t>1996 (ISSN: 0144-6487)</w:t>
      </w:r>
    </w:p>
    <w:p w14:paraId="24870280" w14:textId="77777777" w:rsidR="006F291F" w:rsidRPr="000D0CBA" w:rsidRDefault="006F291F" w:rsidP="00010AD3">
      <w:pPr>
        <w:ind w:left="851" w:right="594" w:hanging="284"/>
        <w:rPr>
          <w:rFonts w:ascii="Calibri" w:hAnsi="Calibri"/>
        </w:rPr>
      </w:pPr>
      <w:r w:rsidRPr="000D0CBA">
        <w:rPr>
          <w:rFonts w:ascii="Calibri" w:hAnsi="Calibri"/>
        </w:rPr>
        <w:t xml:space="preserve">‘Reconceiving Argument’ in </w:t>
      </w:r>
      <w:r w:rsidRPr="000D0CBA">
        <w:rPr>
          <w:rFonts w:ascii="Calibri" w:hAnsi="Calibri"/>
          <w:u w:val="single"/>
        </w:rPr>
        <w:t xml:space="preserve">Educational </w:t>
      </w:r>
      <w:proofErr w:type="gramStart"/>
      <w:r w:rsidRPr="000D0CBA">
        <w:rPr>
          <w:rFonts w:ascii="Calibri" w:hAnsi="Calibri"/>
          <w:u w:val="single"/>
        </w:rPr>
        <w:t>Review</w:t>
      </w:r>
      <w:r w:rsidRPr="000D0CBA">
        <w:rPr>
          <w:rFonts w:ascii="Calibri" w:hAnsi="Calibri"/>
        </w:rPr>
        <w:t xml:space="preserve"> ,</w:t>
      </w:r>
      <w:proofErr w:type="gramEnd"/>
      <w:r w:rsidRPr="000D0CBA">
        <w:rPr>
          <w:rFonts w:ascii="Calibri" w:hAnsi="Calibri"/>
        </w:rPr>
        <w:t xml:space="preserve"> 49:3, pp259</w:t>
      </w:r>
      <w:r>
        <w:rPr>
          <w:rFonts w:ascii="Calibri" w:hAnsi="Calibri"/>
        </w:rPr>
        <w:t>–</w:t>
      </w:r>
      <w:r w:rsidRPr="000D0CBA">
        <w:rPr>
          <w:rFonts w:ascii="Calibri" w:hAnsi="Calibri"/>
        </w:rPr>
        <w:t>269, 1997</w:t>
      </w:r>
    </w:p>
    <w:p w14:paraId="6A77B932" w14:textId="77777777" w:rsidR="006F291F" w:rsidRPr="000D0CBA" w:rsidRDefault="006F291F" w:rsidP="00010AD3">
      <w:pPr>
        <w:ind w:left="851" w:right="594" w:hanging="284"/>
        <w:rPr>
          <w:rFonts w:ascii="Calibri" w:hAnsi="Calibri"/>
        </w:rPr>
      </w:pPr>
      <w:r w:rsidRPr="000D0CBA">
        <w:rPr>
          <w:rFonts w:ascii="Calibri" w:hAnsi="Calibri"/>
        </w:rPr>
        <w:t xml:space="preserve">‘The Nature of ‘Visual Literacy’: problems and possibilities for the classroom’ in </w:t>
      </w:r>
      <w:r w:rsidRPr="000D0CBA">
        <w:rPr>
          <w:rFonts w:ascii="Calibri" w:hAnsi="Calibri"/>
          <w:u w:val="single"/>
        </w:rPr>
        <w:t>Literacy Learning: Secondary Thoughts</w:t>
      </w:r>
      <w:r w:rsidRPr="000D0CBA">
        <w:rPr>
          <w:rFonts w:ascii="Calibri" w:hAnsi="Calibri"/>
        </w:rPr>
        <w:t xml:space="preserve">, Vol 6 </w:t>
      </w:r>
      <w:r>
        <w:rPr>
          <w:rFonts w:ascii="Calibri" w:hAnsi="Calibri"/>
        </w:rPr>
        <w:t xml:space="preserve">no 2, pp8–16, June 1998 (ISSN </w:t>
      </w:r>
      <w:r w:rsidRPr="000D0CBA">
        <w:rPr>
          <w:rFonts w:ascii="Calibri" w:hAnsi="Calibri"/>
        </w:rPr>
        <w:t>1320-5692)</w:t>
      </w:r>
    </w:p>
    <w:p w14:paraId="0E08A50F" w14:textId="77777777" w:rsidR="006F291F" w:rsidRPr="000D0CBA" w:rsidRDefault="006F291F" w:rsidP="00010AD3">
      <w:pPr>
        <w:ind w:left="851" w:right="594" w:hanging="284"/>
        <w:rPr>
          <w:rFonts w:ascii="Calibri" w:hAnsi="Calibri"/>
        </w:rPr>
      </w:pPr>
      <w:r w:rsidRPr="000D0CBA">
        <w:rPr>
          <w:rFonts w:ascii="Calibri" w:hAnsi="Calibri"/>
        </w:rPr>
        <w:t xml:space="preserve">‘City of Text? Metaphors for hypertext in literary </w:t>
      </w:r>
      <w:r>
        <w:rPr>
          <w:rFonts w:ascii="Calibri" w:hAnsi="Calibri"/>
        </w:rPr>
        <w:t>education’ (with Wendy Morgan)</w:t>
      </w:r>
      <w:r w:rsidRPr="000D0CBA">
        <w:rPr>
          <w:rFonts w:ascii="Calibri" w:hAnsi="Calibri"/>
        </w:rPr>
        <w:t xml:space="preserve"> in </w:t>
      </w:r>
      <w:r w:rsidRPr="000D0CBA">
        <w:rPr>
          <w:rFonts w:ascii="Calibri" w:hAnsi="Calibri"/>
          <w:u w:val="single"/>
        </w:rPr>
        <w:t>Changing English</w:t>
      </w:r>
      <w:r w:rsidRPr="000D0CBA">
        <w:rPr>
          <w:rFonts w:ascii="Calibri" w:hAnsi="Calibri"/>
        </w:rPr>
        <w:t xml:space="preserve"> 6.1, March 1999</w:t>
      </w:r>
    </w:p>
    <w:p w14:paraId="7CB0E785" w14:textId="77777777" w:rsidR="006F291F" w:rsidRPr="000D0CBA" w:rsidRDefault="006F291F" w:rsidP="00010AD3">
      <w:pPr>
        <w:ind w:left="851" w:right="594" w:hanging="284"/>
        <w:rPr>
          <w:rFonts w:ascii="Calibri" w:hAnsi="Calibri"/>
        </w:rPr>
      </w:pPr>
      <w:r w:rsidRPr="000D0CBA">
        <w:rPr>
          <w:rFonts w:ascii="Calibri" w:hAnsi="Calibri"/>
        </w:rPr>
        <w:t xml:space="preserve">‘ICT, Literacy and learning: what’s the connection?’ in </w:t>
      </w:r>
      <w:r w:rsidRPr="000D0CBA">
        <w:rPr>
          <w:rFonts w:ascii="Calibri" w:hAnsi="Calibri"/>
          <w:u w:val="single"/>
        </w:rPr>
        <w:t>English in Education</w:t>
      </w:r>
      <w:r>
        <w:rPr>
          <w:rFonts w:ascii="Calibri" w:hAnsi="Calibri"/>
        </w:rPr>
        <w:t xml:space="preserve">, 34:3, </w:t>
      </w:r>
      <w:r w:rsidRPr="000D0CBA">
        <w:rPr>
          <w:rFonts w:ascii="Calibri" w:hAnsi="Calibri"/>
        </w:rPr>
        <w:t>Autumn 2000</w:t>
      </w:r>
    </w:p>
    <w:p w14:paraId="29AEC690" w14:textId="77777777" w:rsidR="006F291F" w:rsidRPr="000D0CBA" w:rsidRDefault="006F291F" w:rsidP="00010AD3">
      <w:pPr>
        <w:ind w:left="851" w:right="594" w:hanging="284"/>
        <w:rPr>
          <w:rFonts w:ascii="Calibri" w:hAnsi="Calibri"/>
        </w:rPr>
      </w:pPr>
      <w:r w:rsidRPr="000D0CBA">
        <w:rPr>
          <w:rFonts w:ascii="Calibri" w:hAnsi="Calibri"/>
        </w:rPr>
        <w:t>‘From scroll…</w:t>
      </w:r>
      <w:r>
        <w:rPr>
          <w:rFonts w:ascii="Calibri" w:hAnsi="Calibri"/>
        </w:rPr>
        <w:t xml:space="preserve"> </w:t>
      </w:r>
      <w:r w:rsidRPr="000D0CBA">
        <w:rPr>
          <w:rFonts w:ascii="Calibri" w:hAnsi="Calibri"/>
        </w:rPr>
        <w:t>to codex…</w:t>
      </w:r>
      <w:r>
        <w:rPr>
          <w:rFonts w:ascii="Calibri" w:hAnsi="Calibri"/>
        </w:rPr>
        <w:t xml:space="preserve"> </w:t>
      </w:r>
      <w:r w:rsidRPr="000D0CBA">
        <w:rPr>
          <w:rFonts w:ascii="Calibri" w:hAnsi="Calibri"/>
        </w:rPr>
        <w:t>and back again’ (</w:t>
      </w:r>
      <w:r>
        <w:rPr>
          <w:rFonts w:ascii="Calibri" w:hAnsi="Calibri"/>
        </w:rPr>
        <w:t>with Usha Agarwal-Hollands) in</w:t>
      </w:r>
      <w:r w:rsidRPr="000D0CBA">
        <w:rPr>
          <w:rFonts w:ascii="Calibri" w:hAnsi="Calibri"/>
        </w:rPr>
        <w:t xml:space="preserve"> </w:t>
      </w:r>
      <w:r w:rsidRPr="000D0CBA">
        <w:rPr>
          <w:rFonts w:ascii="Calibri" w:hAnsi="Calibri"/>
          <w:u w:val="single"/>
        </w:rPr>
        <w:t>Education, Communication, Information</w:t>
      </w:r>
      <w:r w:rsidRPr="000D0CBA">
        <w:rPr>
          <w:rFonts w:ascii="Calibri" w:hAnsi="Calibri"/>
        </w:rPr>
        <w:t>, 1:1, Spring 2001, pp59</w:t>
      </w:r>
      <w:r>
        <w:rPr>
          <w:rFonts w:ascii="Calibri" w:hAnsi="Calibri"/>
        </w:rPr>
        <w:t>–</w:t>
      </w:r>
      <w:r w:rsidRPr="000D0CBA">
        <w:rPr>
          <w:rFonts w:ascii="Calibri" w:hAnsi="Calibri"/>
        </w:rPr>
        <w:t>73</w:t>
      </w:r>
    </w:p>
    <w:p w14:paraId="310455DC" w14:textId="77777777" w:rsidR="006F291F" w:rsidRPr="000D0CBA" w:rsidRDefault="006F291F" w:rsidP="00010AD3">
      <w:pPr>
        <w:ind w:left="851" w:right="594" w:hanging="284"/>
        <w:rPr>
          <w:rFonts w:ascii="Calibri" w:hAnsi="Calibri"/>
        </w:rPr>
      </w:pPr>
      <w:r w:rsidRPr="000D0CBA">
        <w:rPr>
          <w:rFonts w:ascii="Calibri" w:hAnsi="Calibri"/>
        </w:rPr>
        <w:t xml:space="preserve">‘On teaching non-fiction at GCSE level’ in </w:t>
      </w:r>
      <w:r w:rsidRPr="000D0CBA">
        <w:rPr>
          <w:rFonts w:ascii="Calibri" w:hAnsi="Calibri"/>
          <w:u w:val="single"/>
        </w:rPr>
        <w:t>The Use of English</w:t>
      </w:r>
      <w:r>
        <w:rPr>
          <w:rFonts w:ascii="Calibri" w:hAnsi="Calibri"/>
        </w:rPr>
        <w:t xml:space="preserve">, 52:2, </w:t>
      </w:r>
      <w:r w:rsidRPr="000D0CBA">
        <w:rPr>
          <w:rFonts w:ascii="Calibri" w:hAnsi="Calibri"/>
        </w:rPr>
        <w:t>pp</w:t>
      </w:r>
      <w:r>
        <w:rPr>
          <w:rFonts w:ascii="Calibri" w:hAnsi="Calibri"/>
        </w:rPr>
        <w:t xml:space="preserve">129–138, </w:t>
      </w:r>
      <w:r w:rsidRPr="000D0CBA">
        <w:rPr>
          <w:rFonts w:ascii="Calibri" w:hAnsi="Calibri"/>
        </w:rPr>
        <w:t>Spring 2001</w:t>
      </w:r>
    </w:p>
    <w:p w14:paraId="0E5EA0B5" w14:textId="77777777" w:rsidR="006F291F" w:rsidRPr="000D0CBA" w:rsidRDefault="006F291F" w:rsidP="00010AD3">
      <w:pPr>
        <w:ind w:left="851" w:right="594" w:hanging="284"/>
        <w:rPr>
          <w:rFonts w:ascii="Calibri" w:hAnsi="Calibri"/>
          <w:i/>
        </w:rPr>
      </w:pPr>
      <w:r w:rsidRPr="000D0CBA">
        <w:rPr>
          <w:rFonts w:ascii="Calibri" w:hAnsi="Calibri"/>
        </w:rPr>
        <w:t>‘ICT’s impact on literacy learning in E</w:t>
      </w:r>
      <w:r>
        <w:rPr>
          <w:rFonts w:ascii="Calibri" w:hAnsi="Calibri"/>
        </w:rPr>
        <w:t xml:space="preserve">nglish: where’s the research?’ </w:t>
      </w:r>
      <w:r w:rsidRPr="000D0CBA">
        <w:rPr>
          <w:rFonts w:ascii="Calibri" w:hAnsi="Calibri"/>
        </w:rPr>
        <w:t xml:space="preserve">in </w:t>
      </w:r>
      <w:r w:rsidRPr="000D0CBA">
        <w:rPr>
          <w:rFonts w:ascii="Calibri" w:hAnsi="Calibri"/>
          <w:u w:val="single"/>
        </w:rPr>
        <w:t>Staff and Educational Development International</w:t>
      </w:r>
      <w:r w:rsidRPr="000D0CBA">
        <w:rPr>
          <w:rFonts w:ascii="Calibri" w:hAnsi="Calibri"/>
        </w:rPr>
        <w:t>, 6.1, pp87</w:t>
      </w:r>
      <w:r>
        <w:rPr>
          <w:rFonts w:ascii="Calibri" w:hAnsi="Calibri"/>
        </w:rPr>
        <w:t>–</w:t>
      </w:r>
      <w:r w:rsidRPr="000D0CBA">
        <w:rPr>
          <w:rFonts w:ascii="Calibri" w:hAnsi="Calibri"/>
        </w:rPr>
        <w:t>98, 2002</w:t>
      </w:r>
    </w:p>
    <w:p w14:paraId="5F47F3AD" w14:textId="77777777" w:rsidR="006F291F" w:rsidRPr="000D0CBA" w:rsidRDefault="006F291F" w:rsidP="00010AD3">
      <w:pPr>
        <w:ind w:left="851" w:right="594" w:hanging="284"/>
        <w:rPr>
          <w:rFonts w:ascii="Calibri" w:hAnsi="Calibri"/>
        </w:rPr>
      </w:pPr>
      <w:r w:rsidRPr="000D0CBA">
        <w:rPr>
          <w:rFonts w:ascii="Calibri" w:hAnsi="Calibri"/>
        </w:rPr>
        <w:t>‘The state we’re in: English teaching in England in the 21</w:t>
      </w:r>
      <w:r w:rsidRPr="000D0CBA">
        <w:rPr>
          <w:rFonts w:ascii="Calibri" w:hAnsi="Calibri"/>
          <w:vertAlign w:val="superscript"/>
        </w:rPr>
        <w:t>st</w:t>
      </w:r>
      <w:r w:rsidRPr="000D0CBA">
        <w:rPr>
          <w:rFonts w:ascii="Calibri" w:hAnsi="Calibri"/>
        </w:rPr>
        <w:t xml:space="preserve"> century’ in </w:t>
      </w:r>
      <w:r w:rsidRPr="000D0CBA">
        <w:rPr>
          <w:rFonts w:ascii="Calibri" w:hAnsi="Calibri"/>
          <w:u w:val="single"/>
        </w:rPr>
        <w:t>English Teaching: Critique and Practice</w:t>
      </w:r>
      <w:r w:rsidRPr="000D0CBA">
        <w:rPr>
          <w:rFonts w:ascii="Calibri" w:hAnsi="Calibri"/>
        </w:rPr>
        <w:t>, 1:1, pp4</w:t>
      </w:r>
      <w:r>
        <w:rPr>
          <w:rFonts w:ascii="Calibri" w:hAnsi="Calibri"/>
        </w:rPr>
        <w:t>–</w:t>
      </w:r>
      <w:r w:rsidRPr="000D0CBA">
        <w:rPr>
          <w:rFonts w:ascii="Calibri" w:hAnsi="Calibri"/>
        </w:rPr>
        <w:t>12 (N</w:t>
      </w:r>
      <w:r>
        <w:rPr>
          <w:rFonts w:ascii="Calibri" w:hAnsi="Calibri"/>
        </w:rPr>
        <w:t xml:space="preserve">ovember 2002) (international </w:t>
      </w:r>
      <w:r w:rsidRPr="000D0CBA">
        <w:rPr>
          <w:rFonts w:ascii="Calibri" w:hAnsi="Calibri"/>
        </w:rPr>
        <w:t>peer-reviewed electronic journal)</w:t>
      </w:r>
    </w:p>
    <w:p w14:paraId="665C2F54" w14:textId="77777777" w:rsidR="006F291F" w:rsidRPr="000D0CBA" w:rsidRDefault="006F291F" w:rsidP="00010AD3">
      <w:pPr>
        <w:ind w:left="851" w:right="594" w:hanging="284"/>
        <w:rPr>
          <w:rFonts w:ascii="Calibri" w:hAnsi="Calibri"/>
        </w:rPr>
      </w:pPr>
      <w:r w:rsidRPr="000D0CBA">
        <w:rPr>
          <w:rFonts w:ascii="Calibri" w:hAnsi="Calibri"/>
        </w:rPr>
        <w:t xml:space="preserve">‘The end of the essay?’ in </w:t>
      </w:r>
      <w:r w:rsidRPr="000D0CBA">
        <w:rPr>
          <w:rFonts w:ascii="Calibri" w:hAnsi="Calibri"/>
          <w:u w:val="single"/>
        </w:rPr>
        <w:t>Teaching in Higher Education</w:t>
      </w:r>
      <w:r w:rsidRPr="000D0CBA">
        <w:rPr>
          <w:rFonts w:ascii="Calibri" w:hAnsi="Calibri"/>
        </w:rPr>
        <w:t xml:space="preserve"> 8.1 (January 2003)</w:t>
      </w:r>
    </w:p>
    <w:p w14:paraId="7990908A" w14:textId="77777777" w:rsidR="006F291F" w:rsidRPr="000D0CBA" w:rsidRDefault="006F291F" w:rsidP="00010AD3">
      <w:pPr>
        <w:ind w:left="851" w:right="594" w:hanging="284"/>
        <w:rPr>
          <w:rFonts w:ascii="Calibri" w:hAnsi="Calibri"/>
        </w:rPr>
      </w:pPr>
      <w:r w:rsidRPr="000D0CBA">
        <w:rPr>
          <w:rFonts w:ascii="Calibri" w:hAnsi="Calibri"/>
        </w:rPr>
        <w:t xml:space="preserve">‘ICT and literacies: a new kind of research is needed’ in </w:t>
      </w:r>
      <w:r w:rsidRPr="000D0CBA">
        <w:rPr>
          <w:rFonts w:ascii="Calibri" w:hAnsi="Calibri"/>
          <w:u w:val="single"/>
        </w:rPr>
        <w:t>Literacy Learning: The Middle Years</w:t>
      </w:r>
      <w:r>
        <w:rPr>
          <w:rFonts w:ascii="Calibri" w:hAnsi="Calibri"/>
        </w:rPr>
        <w:t xml:space="preserve">, </w:t>
      </w:r>
      <w:r w:rsidRPr="000D0CBA">
        <w:rPr>
          <w:rFonts w:ascii="Calibri" w:hAnsi="Calibri"/>
        </w:rPr>
        <w:t>11.1, pp9</w:t>
      </w:r>
      <w:r>
        <w:rPr>
          <w:rFonts w:ascii="Calibri" w:hAnsi="Calibri"/>
        </w:rPr>
        <w:t>–</w:t>
      </w:r>
      <w:r w:rsidRPr="000D0CBA">
        <w:rPr>
          <w:rFonts w:ascii="Calibri" w:hAnsi="Calibri"/>
        </w:rPr>
        <w:t>12 (February 2003) (Journal of the Australian Literacy Educators’ Association)</w:t>
      </w:r>
    </w:p>
    <w:p w14:paraId="3A05F4F8" w14:textId="77777777" w:rsidR="006F291F" w:rsidRPr="000D0CBA" w:rsidRDefault="006F291F" w:rsidP="00010AD3">
      <w:pPr>
        <w:ind w:left="851" w:right="594" w:hanging="284"/>
        <w:rPr>
          <w:rFonts w:ascii="Calibri" w:hAnsi="Calibri"/>
        </w:rPr>
      </w:pPr>
      <w:r w:rsidRPr="000D0CBA">
        <w:rPr>
          <w:rFonts w:ascii="Calibri" w:hAnsi="Calibri"/>
        </w:rPr>
        <w:t xml:space="preserve">‘Where next in research on ICT and literacies?’ in </w:t>
      </w:r>
      <w:r w:rsidRPr="000D0CBA">
        <w:rPr>
          <w:rFonts w:ascii="Calibri" w:hAnsi="Calibri"/>
          <w:u w:val="single"/>
        </w:rPr>
        <w:t>English in Education</w:t>
      </w:r>
      <w:r>
        <w:rPr>
          <w:rFonts w:ascii="Calibri" w:hAnsi="Calibri"/>
        </w:rPr>
        <w:t xml:space="preserve"> 37.3, </w:t>
      </w:r>
      <w:r w:rsidRPr="000D0CBA">
        <w:rPr>
          <w:rFonts w:ascii="Calibri" w:hAnsi="Calibri"/>
        </w:rPr>
        <w:t>pp</w:t>
      </w:r>
      <w:r>
        <w:rPr>
          <w:rFonts w:ascii="Calibri" w:hAnsi="Calibri"/>
        </w:rPr>
        <w:t xml:space="preserve">28–41 </w:t>
      </w:r>
      <w:r w:rsidRPr="000D0CBA">
        <w:rPr>
          <w:rFonts w:ascii="Calibri" w:hAnsi="Calibri"/>
        </w:rPr>
        <w:t>(Autumn 2003)</w:t>
      </w:r>
    </w:p>
    <w:p w14:paraId="1193AB3C" w14:textId="77777777" w:rsidR="006F291F" w:rsidRPr="000D0CBA" w:rsidRDefault="006F291F" w:rsidP="00010AD3">
      <w:pPr>
        <w:ind w:left="851" w:right="594" w:hanging="284"/>
        <w:rPr>
          <w:rFonts w:ascii="Calibri" w:hAnsi="Calibri"/>
        </w:rPr>
      </w:pPr>
      <w:r w:rsidRPr="000D0CBA">
        <w:rPr>
          <w:rFonts w:ascii="Calibri" w:hAnsi="Calibri"/>
        </w:rPr>
        <w:t xml:space="preserve">‘Where next in research on ICT and literacies?’ in </w:t>
      </w:r>
      <w:r w:rsidRPr="000D0CBA">
        <w:rPr>
          <w:rFonts w:ascii="Calibri" w:hAnsi="Calibri"/>
          <w:u w:val="single"/>
        </w:rPr>
        <w:t>English in Australia</w:t>
      </w:r>
      <w:r>
        <w:rPr>
          <w:rFonts w:ascii="Calibri" w:hAnsi="Calibri"/>
        </w:rPr>
        <w:t xml:space="preserve">, 139, </w:t>
      </w:r>
      <w:r w:rsidRPr="000D0CBA">
        <w:rPr>
          <w:rFonts w:ascii="Calibri" w:hAnsi="Calibri"/>
        </w:rPr>
        <w:t>pp</w:t>
      </w:r>
      <w:r>
        <w:rPr>
          <w:rFonts w:ascii="Calibri" w:hAnsi="Calibri"/>
        </w:rPr>
        <w:t xml:space="preserve">58–67 </w:t>
      </w:r>
      <w:r w:rsidRPr="000D0CBA">
        <w:rPr>
          <w:rFonts w:ascii="Calibri" w:hAnsi="Calibri"/>
        </w:rPr>
        <w:t>(February 2004)</w:t>
      </w:r>
    </w:p>
    <w:p w14:paraId="691CC7CE" w14:textId="77777777" w:rsidR="006F291F" w:rsidRPr="000D0CBA" w:rsidRDefault="006F291F" w:rsidP="00010AD3">
      <w:pPr>
        <w:ind w:left="851" w:right="594" w:hanging="284"/>
        <w:rPr>
          <w:rFonts w:ascii="Calibri" w:hAnsi="Calibri"/>
        </w:rPr>
      </w:pPr>
      <w:r w:rsidRPr="000D0CBA">
        <w:rPr>
          <w:rFonts w:ascii="Calibri" w:hAnsi="Calibri"/>
        </w:rPr>
        <w:t xml:space="preserve">‘Models of argumentation in educational discourse’ and ‘Response to Paul Prior’ in </w:t>
      </w:r>
      <w:r w:rsidRPr="000D0CBA">
        <w:rPr>
          <w:rFonts w:ascii="Calibri" w:hAnsi="Calibri"/>
          <w:u w:val="single"/>
        </w:rPr>
        <w:t>Text</w:t>
      </w:r>
      <w:r>
        <w:rPr>
          <w:rFonts w:ascii="Calibri" w:hAnsi="Calibri"/>
        </w:rPr>
        <w:t xml:space="preserve"> </w:t>
      </w:r>
      <w:r w:rsidRPr="000D0CBA">
        <w:rPr>
          <w:rFonts w:ascii="Calibri" w:hAnsi="Calibri"/>
        </w:rPr>
        <w:t>25(1), pp107</w:t>
      </w:r>
      <w:r>
        <w:rPr>
          <w:rFonts w:ascii="Calibri" w:hAnsi="Calibri"/>
        </w:rPr>
        <w:t>–</w:t>
      </w:r>
      <w:r w:rsidRPr="000D0CBA">
        <w:rPr>
          <w:rFonts w:ascii="Calibri" w:hAnsi="Calibri"/>
        </w:rPr>
        <w:t>127 and pp145</w:t>
      </w:r>
      <w:r>
        <w:rPr>
          <w:rFonts w:ascii="Calibri" w:hAnsi="Calibri"/>
        </w:rPr>
        <w:t>–</w:t>
      </w:r>
      <w:r w:rsidRPr="000D0CBA">
        <w:rPr>
          <w:rFonts w:ascii="Calibri" w:hAnsi="Calibri"/>
        </w:rPr>
        <w:t>147 (January 2005)</w:t>
      </w:r>
    </w:p>
    <w:p w14:paraId="102A0DB8" w14:textId="77777777" w:rsidR="006F291F" w:rsidRPr="000D0CBA" w:rsidRDefault="006F291F" w:rsidP="00010AD3">
      <w:pPr>
        <w:ind w:left="851" w:right="594" w:hanging="284"/>
        <w:rPr>
          <w:rFonts w:ascii="Calibri" w:hAnsi="Calibri"/>
        </w:rPr>
      </w:pPr>
      <w:r w:rsidRPr="000D0CBA">
        <w:rPr>
          <w:rFonts w:ascii="Calibri" w:hAnsi="Calibri"/>
        </w:rPr>
        <w:t xml:space="preserve">‘The place of systematic reviews in educational research’ in </w:t>
      </w:r>
      <w:r w:rsidRPr="000D0CBA">
        <w:rPr>
          <w:rFonts w:ascii="Calibri" w:hAnsi="Calibri"/>
          <w:u w:val="single"/>
        </w:rPr>
        <w:t>British Journal of Educational Studies</w:t>
      </w:r>
      <w:r>
        <w:rPr>
          <w:rFonts w:ascii="Calibri" w:hAnsi="Calibri"/>
        </w:rPr>
        <w:t xml:space="preserve"> </w:t>
      </w:r>
      <w:r w:rsidRPr="000D0CBA">
        <w:rPr>
          <w:rFonts w:ascii="Calibri" w:hAnsi="Calibri"/>
        </w:rPr>
        <w:t>53:4, pp399</w:t>
      </w:r>
      <w:r>
        <w:rPr>
          <w:rFonts w:ascii="Calibri" w:hAnsi="Calibri"/>
        </w:rPr>
        <w:t>–</w:t>
      </w:r>
      <w:r w:rsidRPr="000D0CBA">
        <w:rPr>
          <w:rFonts w:ascii="Calibri" w:hAnsi="Calibri"/>
        </w:rPr>
        <w:t>416 (December 2005)</w:t>
      </w:r>
    </w:p>
    <w:p w14:paraId="385D0431" w14:textId="77777777" w:rsidR="006F291F" w:rsidRPr="000D0CBA" w:rsidRDefault="006F291F" w:rsidP="00010AD3">
      <w:pPr>
        <w:ind w:left="851" w:right="594" w:hanging="284"/>
        <w:rPr>
          <w:rFonts w:ascii="Calibri" w:hAnsi="Calibri"/>
        </w:rPr>
      </w:pPr>
      <w:r w:rsidRPr="000D0CBA">
        <w:rPr>
          <w:rFonts w:ascii="Calibri" w:hAnsi="Calibri"/>
        </w:rPr>
        <w:t xml:space="preserve">‘The future of research into ICT and literacy development’ in </w:t>
      </w:r>
      <w:r w:rsidRPr="000D0CBA">
        <w:rPr>
          <w:rFonts w:ascii="Calibri" w:hAnsi="Calibri"/>
          <w:u w:val="single"/>
        </w:rPr>
        <w:t>English in Aotearoa</w:t>
      </w:r>
      <w:r>
        <w:rPr>
          <w:rFonts w:ascii="Calibri" w:hAnsi="Calibri"/>
        </w:rPr>
        <w:t xml:space="preserve"> 57 (October 2005) </w:t>
      </w:r>
      <w:r w:rsidRPr="000D0CBA">
        <w:rPr>
          <w:rFonts w:ascii="Calibri" w:hAnsi="Calibri"/>
        </w:rPr>
        <w:t>pp10</w:t>
      </w:r>
      <w:r>
        <w:rPr>
          <w:rFonts w:ascii="Calibri" w:hAnsi="Calibri"/>
        </w:rPr>
        <w:t>–</w:t>
      </w:r>
      <w:r w:rsidRPr="000D0CBA">
        <w:rPr>
          <w:rFonts w:ascii="Calibri" w:hAnsi="Calibri"/>
        </w:rPr>
        <w:t>13</w:t>
      </w:r>
    </w:p>
    <w:p w14:paraId="6376960E" w14:textId="77777777" w:rsidR="006F291F" w:rsidRPr="000D0CBA" w:rsidRDefault="006F291F" w:rsidP="00010AD3">
      <w:pPr>
        <w:ind w:left="851" w:right="594" w:hanging="284"/>
        <w:rPr>
          <w:rFonts w:ascii="Calibri" w:hAnsi="Calibri"/>
        </w:rPr>
      </w:pPr>
      <w:r w:rsidRPr="000D0CBA">
        <w:rPr>
          <w:rFonts w:ascii="Calibri" w:hAnsi="Calibri"/>
        </w:rPr>
        <w:t xml:space="preserve">‘Knowledge about the teaching of [sentence] grammar: the state of play’ in </w:t>
      </w:r>
      <w:r w:rsidRPr="000D0CBA">
        <w:rPr>
          <w:rFonts w:ascii="Calibri" w:hAnsi="Calibri"/>
          <w:u w:val="single"/>
        </w:rPr>
        <w:t>English Teaching: Practice and Critique</w:t>
      </w:r>
      <w:r w:rsidRPr="000D0CBA">
        <w:rPr>
          <w:rFonts w:ascii="Calibri" w:hAnsi="Calibri"/>
        </w:rPr>
        <w:t xml:space="preserve"> 4 (3) (December 2005) (refereed online journal)</w:t>
      </w:r>
    </w:p>
    <w:p w14:paraId="57677126" w14:textId="77777777" w:rsidR="006F291F" w:rsidRPr="000D0CBA" w:rsidRDefault="006F291F" w:rsidP="00010AD3">
      <w:pPr>
        <w:ind w:left="851" w:right="594" w:hanging="284"/>
        <w:rPr>
          <w:rFonts w:ascii="Calibri" w:hAnsi="Calibri"/>
        </w:rPr>
      </w:pPr>
      <w:r w:rsidRPr="000D0CBA">
        <w:rPr>
          <w:rFonts w:ascii="Calibri" w:hAnsi="Calibri"/>
        </w:rPr>
        <w:t>‘The effect of grammar teaching on writing development’ (with</w:t>
      </w:r>
      <w:r>
        <w:rPr>
          <w:rFonts w:ascii="Calibri" w:hAnsi="Calibri"/>
        </w:rPr>
        <w:t xml:space="preserve"> Torgerson, C., </w:t>
      </w:r>
      <w:proofErr w:type="spellStart"/>
      <w:r>
        <w:rPr>
          <w:rFonts w:ascii="Calibri" w:hAnsi="Calibri"/>
        </w:rPr>
        <w:t>Beverton</w:t>
      </w:r>
      <w:proofErr w:type="spellEnd"/>
      <w:r>
        <w:rPr>
          <w:rFonts w:ascii="Calibri" w:hAnsi="Calibri"/>
        </w:rPr>
        <w:t xml:space="preserve">, S., </w:t>
      </w:r>
      <w:r w:rsidRPr="000D0CBA">
        <w:rPr>
          <w:rFonts w:ascii="Calibri" w:hAnsi="Calibri"/>
        </w:rPr>
        <w:t xml:space="preserve">Freeman, A., Locke, T., Low, G., Robinson, A, Zhu, D.) in </w:t>
      </w:r>
      <w:r w:rsidRPr="000D0CBA">
        <w:rPr>
          <w:rFonts w:ascii="Calibri" w:hAnsi="Calibri"/>
          <w:u w:val="single"/>
        </w:rPr>
        <w:t>British Educational Research Journal</w:t>
      </w:r>
      <w:r>
        <w:rPr>
          <w:rFonts w:ascii="Calibri" w:hAnsi="Calibri"/>
        </w:rPr>
        <w:t xml:space="preserve"> </w:t>
      </w:r>
      <w:r w:rsidRPr="000D0CBA">
        <w:rPr>
          <w:rFonts w:ascii="Calibri" w:hAnsi="Calibri"/>
        </w:rPr>
        <w:t>(32 (1)) (February 2006)</w:t>
      </w:r>
    </w:p>
    <w:p w14:paraId="366CA562" w14:textId="77777777" w:rsidR="006F291F" w:rsidRPr="000D0CBA" w:rsidRDefault="006F291F" w:rsidP="00010AD3">
      <w:pPr>
        <w:ind w:left="851" w:right="594" w:hanging="284"/>
        <w:rPr>
          <w:rFonts w:ascii="Calibri" w:hAnsi="Calibri"/>
        </w:rPr>
      </w:pPr>
      <w:r w:rsidRPr="000D0CBA">
        <w:rPr>
          <w:rFonts w:ascii="Calibri" w:hAnsi="Calibri"/>
        </w:rPr>
        <w:t xml:space="preserve">‘Issues in synthesizing research in education’ (with Harlen, W.), in </w:t>
      </w:r>
      <w:r w:rsidRPr="000D0CBA">
        <w:rPr>
          <w:rFonts w:ascii="Calibri" w:hAnsi="Calibri"/>
          <w:u w:val="single"/>
        </w:rPr>
        <w:t>Educational Research</w:t>
      </w:r>
      <w:r>
        <w:rPr>
          <w:rFonts w:ascii="Calibri" w:hAnsi="Calibri"/>
        </w:rPr>
        <w:t xml:space="preserve"> </w:t>
      </w:r>
      <w:r w:rsidRPr="000D0CBA">
        <w:rPr>
          <w:rFonts w:ascii="Calibri" w:hAnsi="Calibri"/>
        </w:rPr>
        <w:t>48(3): pp298</w:t>
      </w:r>
      <w:r>
        <w:rPr>
          <w:rFonts w:ascii="Calibri" w:hAnsi="Calibri"/>
        </w:rPr>
        <w:t>–</w:t>
      </w:r>
      <w:r w:rsidRPr="000D0CBA">
        <w:rPr>
          <w:rFonts w:ascii="Calibri" w:hAnsi="Calibri"/>
        </w:rPr>
        <w:t>299 (November 2006)</w:t>
      </w:r>
    </w:p>
    <w:p w14:paraId="01116DA2" w14:textId="77777777" w:rsidR="006F291F" w:rsidRPr="000D0CBA" w:rsidRDefault="006F291F" w:rsidP="00010AD3">
      <w:pPr>
        <w:ind w:left="851" w:right="594" w:hanging="284"/>
        <w:rPr>
          <w:rFonts w:ascii="Calibri" w:hAnsi="Calibri"/>
        </w:rPr>
      </w:pPr>
      <w:r w:rsidRPr="000D0CBA">
        <w:rPr>
          <w:rFonts w:ascii="Calibri" w:hAnsi="Calibri"/>
        </w:rPr>
        <w:t xml:space="preserve">‘Argumentation, critical thinking and the postgraduate dissertation’ in </w:t>
      </w:r>
      <w:r w:rsidRPr="000D0CBA">
        <w:rPr>
          <w:rFonts w:ascii="Calibri" w:hAnsi="Calibri"/>
          <w:u w:val="single"/>
        </w:rPr>
        <w:t>Educational Review</w:t>
      </w:r>
      <w:r w:rsidRPr="000D0CBA">
        <w:rPr>
          <w:rFonts w:ascii="Calibri" w:hAnsi="Calibri"/>
        </w:rPr>
        <w:t xml:space="preserve"> 59(1), pp1</w:t>
      </w:r>
      <w:r>
        <w:rPr>
          <w:rFonts w:ascii="Calibri" w:hAnsi="Calibri"/>
        </w:rPr>
        <w:t xml:space="preserve">–18 </w:t>
      </w:r>
      <w:r w:rsidRPr="000D0CBA">
        <w:rPr>
          <w:rFonts w:ascii="Calibri" w:hAnsi="Calibri"/>
        </w:rPr>
        <w:t>(February 2007)</w:t>
      </w:r>
    </w:p>
    <w:p w14:paraId="14A788D7" w14:textId="77777777" w:rsidR="006F291F" w:rsidRPr="000D0CBA" w:rsidRDefault="006F291F" w:rsidP="00010AD3">
      <w:pPr>
        <w:ind w:left="851" w:right="594" w:hanging="284"/>
        <w:rPr>
          <w:rFonts w:ascii="Calibri" w:hAnsi="Calibri"/>
        </w:rPr>
      </w:pPr>
      <w:r w:rsidRPr="000D0CBA">
        <w:rPr>
          <w:rFonts w:ascii="Calibri" w:hAnsi="Calibri"/>
        </w:rPr>
        <w:t>‘The effectiveness of ICTs in the teaching and learning of English, 5</w:t>
      </w:r>
      <w:r>
        <w:rPr>
          <w:rFonts w:ascii="Calibri" w:hAnsi="Calibri"/>
        </w:rPr>
        <w:t>–</w:t>
      </w:r>
      <w:r w:rsidRPr="000D0CBA">
        <w:rPr>
          <w:rFonts w:ascii="Calibri" w:hAnsi="Calibri"/>
        </w:rPr>
        <w:t xml:space="preserve">16’ in </w:t>
      </w:r>
      <w:r w:rsidRPr="000D0CBA">
        <w:rPr>
          <w:rFonts w:ascii="Calibri" w:hAnsi="Calibri"/>
          <w:u w:val="single"/>
        </w:rPr>
        <w:t>British Journal of Educational Technology</w:t>
      </w:r>
      <w:r>
        <w:rPr>
          <w:rFonts w:ascii="Calibri" w:hAnsi="Calibri"/>
        </w:rPr>
        <w:t xml:space="preserve"> </w:t>
      </w:r>
      <w:r w:rsidRPr="000D0CBA">
        <w:rPr>
          <w:rFonts w:ascii="Calibri" w:hAnsi="Calibri"/>
        </w:rPr>
        <w:t>(with McGuinn, N. Dan, H., Freeman, A, Zhu, D an</w:t>
      </w:r>
      <w:r>
        <w:rPr>
          <w:rFonts w:ascii="Calibri" w:hAnsi="Calibri"/>
        </w:rPr>
        <w:t xml:space="preserve">d Robinson, A.), 38(2): </w:t>
      </w:r>
      <w:r w:rsidRPr="000D0CBA">
        <w:rPr>
          <w:rFonts w:ascii="Calibri" w:hAnsi="Calibri"/>
        </w:rPr>
        <w:t>pp</w:t>
      </w:r>
      <w:r>
        <w:rPr>
          <w:rFonts w:ascii="Calibri" w:hAnsi="Calibri"/>
        </w:rPr>
        <w:t>325–336</w:t>
      </w:r>
      <w:r w:rsidRPr="000D0CBA">
        <w:rPr>
          <w:rFonts w:ascii="Calibri" w:hAnsi="Calibri"/>
        </w:rPr>
        <w:t xml:space="preserve"> (March 2007)</w:t>
      </w:r>
    </w:p>
    <w:p w14:paraId="7A39614B" w14:textId="77777777" w:rsidR="006F291F" w:rsidRPr="000D0CBA" w:rsidRDefault="006F291F" w:rsidP="00010AD3">
      <w:pPr>
        <w:ind w:left="851" w:right="594" w:hanging="284"/>
        <w:rPr>
          <w:rFonts w:ascii="Calibri" w:hAnsi="Calibri"/>
        </w:rPr>
      </w:pPr>
      <w:r w:rsidRPr="000D0CBA">
        <w:rPr>
          <w:rFonts w:ascii="Calibri" w:hAnsi="Calibri"/>
        </w:rPr>
        <w:t>‘New theories and models of and f</w:t>
      </w:r>
      <w:r w:rsidRPr="000D0CBA">
        <w:rPr>
          <w:rFonts w:ascii="Calibri" w:hAnsi="Calibri"/>
          <w:sz w:val="24"/>
        </w:rPr>
        <w:t xml:space="preserve">or </w:t>
      </w:r>
      <w:r w:rsidRPr="000D0CBA">
        <w:rPr>
          <w:rFonts w:ascii="Calibri" w:hAnsi="Calibri"/>
        </w:rPr>
        <w:t xml:space="preserve">online learning’. </w:t>
      </w:r>
      <w:r w:rsidRPr="000D0CBA">
        <w:rPr>
          <w:rFonts w:ascii="Calibri" w:hAnsi="Calibri"/>
          <w:u w:val="single"/>
        </w:rPr>
        <w:t>First Monday</w:t>
      </w:r>
      <w:r>
        <w:rPr>
          <w:rFonts w:ascii="Calibri" w:hAnsi="Calibri"/>
        </w:rPr>
        <w:t xml:space="preserve"> (Chicago-based online peer </w:t>
      </w:r>
      <w:r w:rsidRPr="000D0CBA">
        <w:rPr>
          <w:rFonts w:ascii="Calibri" w:hAnsi="Calibri"/>
        </w:rPr>
        <w:t>reviewed jou</w:t>
      </w:r>
      <w:r>
        <w:rPr>
          <w:rFonts w:ascii="Calibri" w:hAnsi="Calibri"/>
        </w:rPr>
        <w:t xml:space="preserve">rnal) (with </w:t>
      </w:r>
      <w:proofErr w:type="spellStart"/>
      <w:r>
        <w:rPr>
          <w:rFonts w:ascii="Calibri" w:hAnsi="Calibri"/>
        </w:rPr>
        <w:t>Haythornthwaite</w:t>
      </w:r>
      <w:proofErr w:type="spellEnd"/>
      <w:r>
        <w:rPr>
          <w:rFonts w:ascii="Calibri" w:hAnsi="Calibri"/>
        </w:rPr>
        <w:t>, C.</w:t>
      </w:r>
      <w:r w:rsidRPr="000D0CBA">
        <w:rPr>
          <w:rFonts w:ascii="Calibri" w:hAnsi="Calibri"/>
        </w:rPr>
        <w:t xml:space="preserve">, Bruce, </w:t>
      </w:r>
      <w:r>
        <w:rPr>
          <w:rFonts w:ascii="Calibri" w:hAnsi="Calibri"/>
        </w:rPr>
        <w:t xml:space="preserve">B.C., </w:t>
      </w:r>
      <w:proofErr w:type="spellStart"/>
      <w:r>
        <w:rPr>
          <w:rFonts w:ascii="Calibri" w:hAnsi="Calibri"/>
        </w:rPr>
        <w:t>Kazmer</w:t>
      </w:r>
      <w:proofErr w:type="spellEnd"/>
      <w:r>
        <w:rPr>
          <w:rFonts w:ascii="Calibri" w:hAnsi="Calibri"/>
        </w:rPr>
        <w:t>, M.M., Montague, R.</w:t>
      </w:r>
      <w:r w:rsidRPr="000D0CBA">
        <w:rPr>
          <w:rFonts w:ascii="Calibri" w:hAnsi="Calibri"/>
        </w:rPr>
        <w:t>A., &amp; Preston, C.) volume 12, number 8 (August 2007), URLhttp://firstmonday.org/issues/issue12_8/haythorn/index.html</w:t>
      </w:r>
    </w:p>
    <w:p w14:paraId="065660A4" w14:textId="77777777" w:rsidR="006F291F" w:rsidRPr="000D0CBA" w:rsidRDefault="006F291F" w:rsidP="00010AD3">
      <w:pPr>
        <w:ind w:left="851" w:right="594" w:hanging="284"/>
        <w:rPr>
          <w:rFonts w:ascii="Calibri" w:hAnsi="Calibri"/>
        </w:rPr>
      </w:pPr>
      <w:r w:rsidRPr="000D0CBA">
        <w:rPr>
          <w:rFonts w:ascii="Calibri" w:hAnsi="Calibri"/>
        </w:rPr>
        <w:t xml:space="preserve">‘Ten years of strategies’ in </w:t>
      </w:r>
      <w:r w:rsidRPr="000D0CBA">
        <w:rPr>
          <w:rFonts w:ascii="Calibri" w:hAnsi="Calibri"/>
          <w:u w:val="single"/>
        </w:rPr>
        <w:t>Changing English</w:t>
      </w:r>
      <w:r w:rsidRPr="000D0CBA">
        <w:rPr>
          <w:rFonts w:ascii="Calibri" w:hAnsi="Calibri"/>
        </w:rPr>
        <w:t>, 15:1, pp77</w:t>
      </w:r>
      <w:r>
        <w:rPr>
          <w:rFonts w:ascii="Calibri" w:hAnsi="Calibri"/>
        </w:rPr>
        <w:t>–</w:t>
      </w:r>
      <w:r w:rsidRPr="000D0CBA">
        <w:rPr>
          <w:rFonts w:ascii="Calibri" w:hAnsi="Calibri"/>
        </w:rPr>
        <w:t>85 (March 2008)</w:t>
      </w:r>
      <w:r w:rsidR="0021645D">
        <w:rPr>
          <w:rFonts w:ascii="Calibri" w:hAnsi="Calibri"/>
        </w:rPr>
        <w:t xml:space="preserve"> (ISSN 1358-684X)</w:t>
      </w:r>
    </w:p>
    <w:p w14:paraId="3AC61C1D" w14:textId="77777777" w:rsidR="006F291F" w:rsidRPr="000D0CBA" w:rsidRDefault="006F291F" w:rsidP="00010AD3">
      <w:pPr>
        <w:ind w:left="851" w:right="594" w:hanging="284"/>
        <w:rPr>
          <w:rFonts w:ascii="Calibri" w:hAnsi="Calibri"/>
          <w:iCs/>
        </w:rPr>
      </w:pPr>
      <w:r w:rsidRPr="000D0CBA">
        <w:rPr>
          <w:rFonts w:ascii="Calibri" w:hAnsi="Calibri"/>
        </w:rPr>
        <w:t xml:space="preserve">‘A reflexive approach to interview data in an investigation of argument’, </w:t>
      </w:r>
      <w:r w:rsidRPr="000D0CBA">
        <w:rPr>
          <w:rFonts w:ascii="Calibri" w:hAnsi="Calibri"/>
          <w:iCs/>
          <w:u w:val="single"/>
        </w:rPr>
        <w:t>International Journal of Research and</w:t>
      </w:r>
      <w:r>
        <w:rPr>
          <w:rFonts w:ascii="Calibri" w:hAnsi="Calibri"/>
          <w:iCs/>
        </w:rPr>
        <w:t xml:space="preserve"> </w:t>
      </w:r>
      <w:r w:rsidRPr="000D0CBA">
        <w:rPr>
          <w:rFonts w:ascii="Calibri" w:hAnsi="Calibri"/>
          <w:iCs/>
          <w:u w:val="single"/>
        </w:rPr>
        <w:t>Method in Education</w:t>
      </w:r>
      <w:r w:rsidRPr="000D0CBA">
        <w:rPr>
          <w:rFonts w:ascii="Calibri" w:hAnsi="Calibri"/>
          <w:iCs/>
        </w:rPr>
        <w:t xml:space="preserve">, 31:3, </w:t>
      </w:r>
      <w:r w:rsidRPr="000D0CBA">
        <w:rPr>
          <w:rFonts w:ascii="Calibri" w:hAnsi="Calibri"/>
        </w:rPr>
        <w:t>pp</w:t>
      </w:r>
      <w:r w:rsidRPr="000D0CBA">
        <w:rPr>
          <w:rFonts w:ascii="Calibri" w:hAnsi="Calibri"/>
          <w:iCs/>
        </w:rPr>
        <w:t>229</w:t>
      </w:r>
      <w:r>
        <w:rPr>
          <w:rFonts w:ascii="Calibri" w:hAnsi="Calibri"/>
          <w:iCs/>
        </w:rPr>
        <w:t>–</w:t>
      </w:r>
      <w:r w:rsidRPr="000D0CBA">
        <w:rPr>
          <w:rFonts w:ascii="Calibri" w:hAnsi="Calibri"/>
          <w:iCs/>
        </w:rPr>
        <w:t xml:space="preserve">41 (with Mitchell, S., Prior, P., </w:t>
      </w:r>
      <w:proofErr w:type="spellStart"/>
      <w:r w:rsidRPr="000D0CBA">
        <w:rPr>
          <w:rFonts w:ascii="Calibri" w:hAnsi="Calibri"/>
          <w:iCs/>
        </w:rPr>
        <w:t>Bilbro</w:t>
      </w:r>
      <w:proofErr w:type="spellEnd"/>
      <w:r w:rsidRPr="000D0CBA">
        <w:rPr>
          <w:rFonts w:ascii="Calibri" w:hAnsi="Calibri"/>
          <w:iCs/>
        </w:rPr>
        <w:t>, R., Peake, K and See, B</w:t>
      </w:r>
      <w:r>
        <w:rPr>
          <w:rFonts w:ascii="Calibri" w:hAnsi="Calibri"/>
          <w:iCs/>
        </w:rPr>
        <w:t>-</w:t>
      </w:r>
      <w:r w:rsidRPr="000D0CBA">
        <w:rPr>
          <w:rFonts w:ascii="Calibri" w:hAnsi="Calibri"/>
          <w:iCs/>
        </w:rPr>
        <w:t>H. (2008)</w:t>
      </w:r>
    </w:p>
    <w:p w14:paraId="5D3168A3" w14:textId="77777777" w:rsidR="006F291F" w:rsidRDefault="006F291F" w:rsidP="00010AD3">
      <w:pPr>
        <w:ind w:left="851" w:right="594" w:hanging="284"/>
        <w:rPr>
          <w:rFonts w:ascii="Calibri" w:hAnsi="Calibri"/>
          <w:iCs/>
        </w:rPr>
      </w:pPr>
      <w:r w:rsidRPr="000D0CBA">
        <w:rPr>
          <w:rFonts w:ascii="Calibri" w:hAnsi="Calibri"/>
          <w:iCs/>
        </w:rPr>
        <w:t>‘Dialectical approaches to theory and methodology in e-learning: implications for dialogic teaching and learning’ in</w:t>
      </w:r>
      <w:r>
        <w:rPr>
          <w:rFonts w:ascii="Calibri" w:hAnsi="Calibri"/>
          <w:iCs/>
        </w:rPr>
        <w:t xml:space="preserve"> </w:t>
      </w:r>
      <w:r w:rsidRPr="000D0CBA">
        <w:rPr>
          <w:rFonts w:ascii="Calibri" w:hAnsi="Calibri"/>
          <w:iCs/>
          <w:u w:val="single"/>
        </w:rPr>
        <w:t>Discourse</w:t>
      </w:r>
      <w:r w:rsidRPr="000D0CBA">
        <w:rPr>
          <w:rFonts w:ascii="Calibri" w:hAnsi="Calibri"/>
          <w:iCs/>
        </w:rPr>
        <w:t xml:space="preserve">, special edition on e-learning, 8(3) – e-journal, ISSN 2040-3674, (April 2009) </w:t>
      </w:r>
    </w:p>
    <w:p w14:paraId="4B8828D4" w14:textId="77777777" w:rsidR="00D85EF9" w:rsidRDefault="006F291F" w:rsidP="00010AD3">
      <w:pPr>
        <w:ind w:left="851" w:right="594" w:hanging="284"/>
        <w:rPr>
          <w:rFonts w:ascii="Calibri" w:hAnsi="Calibri"/>
          <w:iCs/>
        </w:rPr>
      </w:pPr>
      <w:r w:rsidRPr="000D0CBA">
        <w:rPr>
          <w:rFonts w:ascii="Calibri" w:hAnsi="Calibri"/>
          <w:iCs/>
        </w:rPr>
        <w:t>Url:</w:t>
      </w:r>
      <w:r>
        <w:rPr>
          <w:rFonts w:ascii="Calibri" w:hAnsi="Calibri"/>
          <w:iCs/>
        </w:rPr>
        <w:t xml:space="preserve"> </w:t>
      </w:r>
      <w:hyperlink r:id="rId6" w:history="1">
        <w:r w:rsidR="00D85EF9" w:rsidRPr="00946BA1">
          <w:rPr>
            <w:rStyle w:val="Hyperlink"/>
            <w:rFonts w:ascii="Calibri" w:hAnsi="Calibri"/>
            <w:iCs/>
          </w:rPr>
          <w:t>http://prs.heacademy.ac.uk/view.html/prsDiscourse/articles/65</w:t>
        </w:r>
      </w:hyperlink>
    </w:p>
    <w:p w14:paraId="41933145" w14:textId="77777777" w:rsidR="006F291F" w:rsidRPr="000D0CBA" w:rsidRDefault="006F291F" w:rsidP="00010AD3">
      <w:pPr>
        <w:ind w:left="851" w:right="594" w:hanging="284"/>
        <w:rPr>
          <w:rFonts w:ascii="Calibri" w:hAnsi="Calibri"/>
        </w:rPr>
      </w:pPr>
      <w:r w:rsidRPr="000D0CBA">
        <w:rPr>
          <w:rFonts w:ascii="Calibri" w:hAnsi="Calibri"/>
        </w:rPr>
        <w:t>‘Teaching argument writing to 7</w:t>
      </w:r>
      <w:r>
        <w:rPr>
          <w:rFonts w:ascii="Calibri" w:hAnsi="Calibri"/>
        </w:rPr>
        <w:t>–</w:t>
      </w:r>
      <w:proofErr w:type="gramStart"/>
      <w:r w:rsidRPr="000D0CBA">
        <w:rPr>
          <w:rFonts w:ascii="Calibri" w:hAnsi="Calibri"/>
        </w:rPr>
        <w:t xml:space="preserve">14 year </w:t>
      </w:r>
      <w:proofErr w:type="spellStart"/>
      <w:r w:rsidRPr="000D0CBA">
        <w:rPr>
          <w:rFonts w:ascii="Calibri" w:hAnsi="Calibri"/>
        </w:rPr>
        <w:t>olds</w:t>
      </w:r>
      <w:proofErr w:type="spellEnd"/>
      <w:proofErr w:type="gramEnd"/>
      <w:r w:rsidRPr="000D0CBA">
        <w:rPr>
          <w:rFonts w:ascii="Calibri" w:hAnsi="Calibri"/>
        </w:rPr>
        <w:t xml:space="preserve">: an international review of the evidence of successful </w:t>
      </w:r>
      <w:r>
        <w:rPr>
          <w:rFonts w:ascii="Calibri" w:hAnsi="Calibri"/>
        </w:rPr>
        <w:t>practice’ (with</w:t>
      </w:r>
      <w:r w:rsidRPr="000D0CBA">
        <w:rPr>
          <w:rFonts w:ascii="Calibri" w:hAnsi="Calibri"/>
        </w:rPr>
        <w:t xml:space="preserve"> Torgerson, C., Low, G. and McGuinn, N.) </w:t>
      </w:r>
      <w:r w:rsidRPr="000D0CBA">
        <w:rPr>
          <w:rFonts w:ascii="Calibri" w:hAnsi="Calibri"/>
          <w:u w:val="single"/>
        </w:rPr>
        <w:t>Cambridge Journal of Education</w:t>
      </w:r>
      <w:r w:rsidRPr="000D0CBA">
        <w:rPr>
          <w:rFonts w:ascii="Calibri" w:hAnsi="Calibri"/>
        </w:rPr>
        <w:t xml:space="preserve">, </w:t>
      </w:r>
      <w:r>
        <w:rPr>
          <w:rFonts w:ascii="Calibri" w:hAnsi="Calibri"/>
        </w:rPr>
        <w:t xml:space="preserve">39:3, </w:t>
      </w:r>
      <w:r w:rsidRPr="000D0CBA">
        <w:rPr>
          <w:rFonts w:ascii="Calibri" w:hAnsi="Calibri"/>
        </w:rPr>
        <w:t>pp</w:t>
      </w:r>
      <w:r>
        <w:rPr>
          <w:rFonts w:ascii="Calibri" w:hAnsi="Calibri"/>
        </w:rPr>
        <w:t>291–310 (September 2009)</w:t>
      </w:r>
    </w:p>
    <w:p w14:paraId="46D5FF41" w14:textId="77777777" w:rsidR="006F291F" w:rsidRPr="000D0CBA" w:rsidRDefault="006F291F" w:rsidP="00010AD3">
      <w:pPr>
        <w:ind w:left="851" w:right="594" w:hanging="284"/>
        <w:rPr>
          <w:rFonts w:ascii="Calibri" w:hAnsi="Calibri"/>
        </w:rPr>
      </w:pPr>
      <w:r w:rsidRPr="000D0CBA">
        <w:rPr>
          <w:rFonts w:ascii="Calibri" w:hAnsi="Calibri"/>
        </w:rPr>
        <w:t xml:space="preserve">‘Introduction: special issue on argumentation in education in Scandinavia and England’, in </w:t>
      </w:r>
      <w:r w:rsidRPr="000D0CBA">
        <w:rPr>
          <w:rFonts w:ascii="Calibri" w:hAnsi="Calibri"/>
          <w:u w:val="single"/>
        </w:rPr>
        <w:t>Argumentation</w:t>
      </w:r>
      <w:r w:rsidRPr="000D0CBA">
        <w:rPr>
          <w:rFonts w:ascii="Calibri" w:hAnsi="Calibri"/>
        </w:rPr>
        <w:t>, 23:4,</w:t>
      </w:r>
      <w:r>
        <w:rPr>
          <w:rFonts w:ascii="Calibri" w:hAnsi="Calibri"/>
        </w:rPr>
        <w:t xml:space="preserve"> </w:t>
      </w:r>
      <w:r w:rsidRPr="000D0CBA">
        <w:rPr>
          <w:rFonts w:ascii="Calibri" w:hAnsi="Calibri"/>
        </w:rPr>
        <w:t>pp433</w:t>
      </w:r>
      <w:r>
        <w:rPr>
          <w:rFonts w:ascii="Calibri" w:hAnsi="Calibri"/>
        </w:rPr>
        <w:t>–43</w:t>
      </w:r>
      <w:r w:rsidRPr="000D0CBA">
        <w:rPr>
          <w:rFonts w:ascii="Calibri" w:hAnsi="Calibri"/>
        </w:rPr>
        <w:t xml:space="preserve">6 (with </w:t>
      </w:r>
      <w:proofErr w:type="spellStart"/>
      <w:r w:rsidRPr="000D0CBA">
        <w:rPr>
          <w:rFonts w:ascii="Calibri" w:hAnsi="Calibri"/>
        </w:rPr>
        <w:t>Froydis</w:t>
      </w:r>
      <w:proofErr w:type="spellEnd"/>
      <w:r w:rsidRPr="000D0CBA">
        <w:rPr>
          <w:rFonts w:ascii="Calibri" w:hAnsi="Calibri"/>
        </w:rPr>
        <w:t xml:space="preserve"> Hertzberg) (November 2009)</w:t>
      </w:r>
      <w:r w:rsidR="0021645D">
        <w:rPr>
          <w:rFonts w:ascii="Calibri" w:hAnsi="Calibri"/>
        </w:rPr>
        <w:t xml:space="preserve"> (ISSN 0920-427X)</w:t>
      </w:r>
    </w:p>
    <w:p w14:paraId="1AAE3CA1" w14:textId="77777777" w:rsidR="006F291F" w:rsidRPr="000D0CBA" w:rsidRDefault="006F291F" w:rsidP="00010AD3">
      <w:pPr>
        <w:ind w:left="851" w:right="594" w:hanging="284"/>
        <w:rPr>
          <w:rFonts w:ascii="Calibri" w:hAnsi="Calibri"/>
        </w:rPr>
      </w:pPr>
      <w:r w:rsidRPr="000D0CBA">
        <w:rPr>
          <w:rFonts w:ascii="Calibri" w:hAnsi="Calibri"/>
        </w:rPr>
        <w:t xml:space="preserve">‘A case study of argumentation in undergraduate level History’ in </w:t>
      </w:r>
      <w:r w:rsidRPr="000D0CBA">
        <w:rPr>
          <w:rFonts w:ascii="Calibri" w:hAnsi="Calibri"/>
          <w:u w:val="single"/>
        </w:rPr>
        <w:t>Argumentation</w:t>
      </w:r>
      <w:r>
        <w:rPr>
          <w:rFonts w:ascii="Calibri" w:hAnsi="Calibri"/>
        </w:rPr>
        <w:t xml:space="preserve">, 23:4, </w:t>
      </w:r>
      <w:r w:rsidRPr="000D0CBA">
        <w:rPr>
          <w:rFonts w:ascii="Calibri" w:hAnsi="Calibri"/>
        </w:rPr>
        <w:t>pp547</w:t>
      </w:r>
      <w:r>
        <w:rPr>
          <w:rFonts w:ascii="Calibri" w:hAnsi="Calibri"/>
        </w:rPr>
        <w:t>–5</w:t>
      </w:r>
      <w:r w:rsidRPr="000D0CBA">
        <w:rPr>
          <w:rFonts w:ascii="Calibri" w:hAnsi="Calibri"/>
        </w:rPr>
        <w:t>58 (November 2009)</w:t>
      </w:r>
    </w:p>
    <w:p w14:paraId="2958A210" w14:textId="77777777" w:rsidR="006F291F" w:rsidRPr="000D0CBA" w:rsidRDefault="006F291F" w:rsidP="00010AD3">
      <w:pPr>
        <w:ind w:left="851" w:right="594" w:hanging="284"/>
        <w:rPr>
          <w:rFonts w:ascii="Calibri" w:hAnsi="Calibri"/>
        </w:rPr>
      </w:pPr>
      <w:r w:rsidRPr="000D0CBA">
        <w:rPr>
          <w:rFonts w:ascii="Calibri" w:hAnsi="Calibri"/>
        </w:rPr>
        <w:lastRenderedPageBreak/>
        <w:t xml:space="preserve">‘Moffett and rhetoric’ in </w:t>
      </w:r>
      <w:r w:rsidRPr="000D0CBA">
        <w:rPr>
          <w:rFonts w:ascii="Calibri" w:hAnsi="Calibri"/>
          <w:u w:val="single"/>
        </w:rPr>
        <w:t>Changing English</w:t>
      </w:r>
      <w:r w:rsidRPr="000D0CBA">
        <w:rPr>
          <w:rFonts w:ascii="Calibri" w:hAnsi="Calibri"/>
        </w:rPr>
        <w:t>, 17:3, pp251-260 (September 2010)</w:t>
      </w:r>
      <w:r w:rsidR="0021645D">
        <w:rPr>
          <w:rFonts w:ascii="Calibri" w:hAnsi="Calibri"/>
        </w:rPr>
        <w:t xml:space="preserve"> (ISSN 0920-427X)</w:t>
      </w:r>
    </w:p>
    <w:p w14:paraId="484E14C8" w14:textId="77777777" w:rsidR="006F291F" w:rsidRPr="000D0CBA" w:rsidRDefault="006F291F" w:rsidP="00010AD3">
      <w:pPr>
        <w:ind w:left="851" w:right="594" w:hanging="284"/>
        <w:rPr>
          <w:rFonts w:ascii="Calibri" w:hAnsi="Calibri"/>
        </w:rPr>
      </w:pPr>
      <w:r w:rsidRPr="000D0CBA">
        <w:rPr>
          <w:rFonts w:ascii="Calibri" w:hAnsi="Calibri"/>
        </w:rPr>
        <w:t>‘Developing a strategy for English as an additional language and English langu</w:t>
      </w:r>
      <w:r>
        <w:rPr>
          <w:rFonts w:ascii="Calibri" w:hAnsi="Calibri"/>
        </w:rPr>
        <w:t>age learners: a research review</w:t>
      </w:r>
      <w:r w:rsidRPr="000D0CBA">
        <w:rPr>
          <w:rFonts w:ascii="Calibri" w:hAnsi="Calibri"/>
        </w:rPr>
        <w:t xml:space="preserve"> and bibliography’ in </w:t>
      </w:r>
      <w:r w:rsidRPr="000D0CBA">
        <w:rPr>
          <w:rFonts w:ascii="Calibri" w:hAnsi="Calibri"/>
          <w:u w:val="single"/>
        </w:rPr>
        <w:t>Foreign Language Education Research</w:t>
      </w:r>
      <w:r w:rsidRPr="000D0CBA">
        <w:rPr>
          <w:rFonts w:ascii="Calibri" w:hAnsi="Calibri"/>
        </w:rPr>
        <w:t>, 13, pp1</w:t>
      </w:r>
      <w:r>
        <w:rPr>
          <w:rFonts w:ascii="Calibri" w:hAnsi="Calibri"/>
        </w:rPr>
        <w:t>–</w:t>
      </w:r>
      <w:r w:rsidRPr="000D0CBA">
        <w:rPr>
          <w:rFonts w:ascii="Calibri" w:hAnsi="Calibri"/>
        </w:rPr>
        <w:t>24 (December 2010) (ISSN 1 229-5892)</w:t>
      </w:r>
    </w:p>
    <w:p w14:paraId="768015BE" w14:textId="77777777" w:rsidR="006F291F" w:rsidRDefault="006F291F" w:rsidP="00010AD3">
      <w:pPr>
        <w:ind w:left="851" w:right="594" w:hanging="284"/>
        <w:rPr>
          <w:rFonts w:ascii="Calibri" w:hAnsi="Calibri"/>
        </w:rPr>
      </w:pPr>
      <w:r w:rsidRPr="000D0CBA">
        <w:rPr>
          <w:rFonts w:ascii="Calibri" w:hAnsi="Calibri"/>
        </w:rPr>
        <w:t xml:space="preserve">‘Does e-learning require a new theory of learning? Some initial thoughts’ in </w:t>
      </w:r>
      <w:r w:rsidRPr="000D0CBA">
        <w:rPr>
          <w:rFonts w:ascii="Calibri" w:hAnsi="Calibri"/>
          <w:u w:val="single"/>
        </w:rPr>
        <w:t>Journal for Educational Research</w:t>
      </w:r>
      <w:r w:rsidRPr="000D0CBA">
        <w:rPr>
          <w:rFonts w:ascii="Calibri" w:hAnsi="Calibri"/>
        </w:rPr>
        <w:t xml:space="preserve"> </w:t>
      </w:r>
      <w:r w:rsidRPr="000D0CBA">
        <w:rPr>
          <w:rFonts w:ascii="Calibri" w:hAnsi="Calibri"/>
          <w:u w:val="single"/>
        </w:rPr>
        <w:t xml:space="preserve">Online/Journal für </w:t>
      </w:r>
      <w:proofErr w:type="spellStart"/>
      <w:r w:rsidRPr="000D0CBA">
        <w:rPr>
          <w:rFonts w:ascii="Calibri" w:hAnsi="Calibri"/>
          <w:u w:val="single"/>
        </w:rPr>
        <w:t>Bildungsforschung</w:t>
      </w:r>
      <w:proofErr w:type="spellEnd"/>
      <w:r w:rsidRPr="000D0CBA">
        <w:rPr>
          <w:rFonts w:ascii="Calibri" w:hAnsi="Calibri"/>
          <w:u w:val="single"/>
        </w:rPr>
        <w:t xml:space="preserve"> Online</w:t>
      </w:r>
      <w:r w:rsidRPr="000D0CBA">
        <w:rPr>
          <w:rFonts w:ascii="Calibri" w:hAnsi="Calibri"/>
        </w:rPr>
        <w:t>, 3:1, pp104</w:t>
      </w:r>
      <w:r>
        <w:rPr>
          <w:rFonts w:ascii="Calibri" w:hAnsi="Calibri"/>
        </w:rPr>
        <w:t>–</w:t>
      </w:r>
      <w:r w:rsidRPr="000D0CBA">
        <w:rPr>
          <w:rFonts w:ascii="Calibri" w:hAnsi="Calibri"/>
        </w:rPr>
        <w:t>21 (July 2011)</w:t>
      </w:r>
      <w:r w:rsidR="0021645D">
        <w:rPr>
          <w:rFonts w:ascii="Calibri" w:hAnsi="Calibri"/>
        </w:rPr>
        <w:t xml:space="preserve"> (ISSN 1866-6671)</w:t>
      </w:r>
    </w:p>
    <w:p w14:paraId="2ACF191A" w14:textId="77777777" w:rsidR="007E35A7" w:rsidRPr="00675F6A" w:rsidRDefault="003026C7" w:rsidP="00010AD3">
      <w:pPr>
        <w:ind w:left="851" w:right="594" w:hanging="284"/>
        <w:rPr>
          <w:rFonts w:ascii="Calibri" w:hAnsi="Calibri"/>
          <w:color w:val="000000"/>
        </w:rPr>
      </w:pPr>
      <w:r w:rsidRPr="00675F6A">
        <w:rPr>
          <w:rFonts w:ascii="Calibri" w:hAnsi="Calibri"/>
        </w:rPr>
        <w:t xml:space="preserve">‘Indoor school environments, physical activity, </w:t>
      </w:r>
      <w:proofErr w:type="spellStart"/>
      <w:r w:rsidRPr="00675F6A">
        <w:rPr>
          <w:rFonts w:ascii="Calibri" w:hAnsi="Calibri"/>
        </w:rPr>
        <w:t>behaviour</w:t>
      </w:r>
      <w:proofErr w:type="spellEnd"/>
      <w:r w:rsidRPr="00675F6A">
        <w:rPr>
          <w:rFonts w:ascii="Calibri" w:hAnsi="Calibri"/>
        </w:rPr>
        <w:t xml:space="preserve">, pedagogy: scoping review’ with </w:t>
      </w:r>
      <w:proofErr w:type="spellStart"/>
      <w:r w:rsidRPr="00675F6A">
        <w:rPr>
          <w:rFonts w:ascii="Calibri" w:hAnsi="Calibri"/>
        </w:rPr>
        <w:t>Ucci</w:t>
      </w:r>
      <w:proofErr w:type="spellEnd"/>
      <w:r w:rsidRPr="00675F6A">
        <w:rPr>
          <w:rFonts w:ascii="Calibri" w:hAnsi="Calibri"/>
        </w:rPr>
        <w:t xml:space="preserve">, M., Smith, L., Sawyer, A., Lee, S., Fisher, A. (2015) in </w:t>
      </w:r>
      <w:r w:rsidRPr="00675F6A">
        <w:rPr>
          <w:rFonts w:ascii="Calibri" w:hAnsi="Calibri"/>
          <w:i/>
        </w:rPr>
        <w:t xml:space="preserve">Building Research &amp; Information </w:t>
      </w:r>
      <w:r w:rsidR="007E35A7" w:rsidRPr="00675F6A">
        <w:rPr>
          <w:rFonts w:ascii="Calibri" w:hAnsi="Calibri"/>
          <w:color w:val="000000"/>
        </w:rPr>
        <w:t xml:space="preserve">DOI: 10.1080/09613218.2015.1004275. </w:t>
      </w:r>
      <w:r w:rsidRPr="00675F6A">
        <w:rPr>
          <w:rFonts w:ascii="Calibri" w:hAnsi="Calibri"/>
          <w:color w:val="000000"/>
        </w:rPr>
        <w:t xml:space="preserve">Available online via </w:t>
      </w:r>
      <w:hyperlink r:id="rId7" w:history="1">
        <w:r w:rsidR="00291535" w:rsidRPr="00675F6A">
          <w:rPr>
            <w:rStyle w:val="Hyperlink"/>
            <w:rFonts w:ascii="Calibri" w:hAnsi="Calibri"/>
          </w:rPr>
          <w:t>http://dx.doi.org/10.1080/09613218.2015.1004275</w:t>
        </w:r>
      </w:hyperlink>
    </w:p>
    <w:p w14:paraId="6602D6AE" w14:textId="77777777" w:rsidR="00DF44D0" w:rsidRPr="00675F6A" w:rsidRDefault="00DF44D0" w:rsidP="00DF44D0">
      <w:pPr>
        <w:ind w:firstLine="567"/>
        <w:rPr>
          <w:rFonts w:ascii="Calibri" w:hAnsi="Calibri"/>
        </w:rPr>
      </w:pPr>
      <w:r w:rsidRPr="00675F6A">
        <w:rPr>
          <w:rFonts w:ascii="Calibri" w:hAnsi="Calibri"/>
          <w:color w:val="000000"/>
        </w:rPr>
        <w:t>’</w:t>
      </w:r>
      <w:r w:rsidRPr="00675F6A">
        <w:rPr>
          <w:rFonts w:ascii="Calibri" w:hAnsi="Calibri"/>
        </w:rPr>
        <w:t>To what extent does a regional dialect and accent impact on the development of reading and writing skills?’</w:t>
      </w:r>
    </w:p>
    <w:p w14:paraId="15F2C20E" w14:textId="77777777" w:rsidR="007858CC" w:rsidRDefault="00DF44D0" w:rsidP="00555B42">
      <w:pPr>
        <w:ind w:left="897"/>
        <w:rPr>
          <w:rFonts w:ascii="Arial" w:hAnsi="Arial" w:cs="Arial"/>
          <w:color w:val="444444"/>
          <w:sz w:val="18"/>
          <w:szCs w:val="18"/>
          <w:shd w:val="clear" w:color="auto" w:fill="FFFFFF"/>
        </w:rPr>
      </w:pPr>
      <w:r w:rsidRPr="00675F6A">
        <w:rPr>
          <w:rFonts w:ascii="Calibri" w:hAnsi="Calibri"/>
        </w:rPr>
        <w:t xml:space="preserve">(with Julia Snell), </w:t>
      </w:r>
      <w:r w:rsidR="00555B42" w:rsidRPr="00675F6A">
        <w:rPr>
          <w:rFonts w:ascii="Calibri" w:hAnsi="Calibri"/>
          <w:i/>
        </w:rPr>
        <w:t>Cambridge Journal of Education</w:t>
      </w:r>
      <w:r w:rsidR="00555B42" w:rsidRPr="00675F6A">
        <w:rPr>
          <w:rFonts w:ascii="Calibri" w:hAnsi="Calibri"/>
        </w:rPr>
        <w:t>, 47:3, 297-313 and a</w:t>
      </w:r>
      <w:r w:rsidR="0009062D" w:rsidRPr="00675F6A">
        <w:rPr>
          <w:rFonts w:ascii="Calibri" w:hAnsi="Calibri"/>
        </w:rPr>
        <w:t>vailable</w:t>
      </w:r>
      <w:r w:rsidR="0039486E" w:rsidRPr="00675F6A">
        <w:rPr>
          <w:rFonts w:ascii="Calibri" w:hAnsi="Calibri"/>
        </w:rPr>
        <w:t xml:space="preserve"> </w:t>
      </w:r>
      <w:r w:rsidR="0009062D" w:rsidRPr="00675F6A">
        <w:rPr>
          <w:rFonts w:ascii="Calibri" w:hAnsi="Calibri"/>
        </w:rPr>
        <w:t xml:space="preserve">at </w:t>
      </w:r>
      <w:r w:rsidR="00555B42" w:rsidRPr="00675F6A">
        <w:rPr>
          <w:rFonts w:ascii="Calibri" w:hAnsi="Calibri"/>
        </w:rPr>
        <w:t xml:space="preserve">     </w:t>
      </w:r>
      <w:hyperlink r:id="rId8" w:tgtFrame="_blank" w:history="1">
        <w:r w:rsidR="0009062D" w:rsidRPr="00675F6A">
          <w:rPr>
            <w:rStyle w:val="Hyperlink"/>
            <w:rFonts w:ascii="Arial" w:hAnsi="Arial" w:cs="Arial"/>
            <w:color w:val="0068CF"/>
            <w:sz w:val="18"/>
            <w:szCs w:val="18"/>
            <w:shd w:val="clear" w:color="auto" w:fill="FFFFFF"/>
          </w:rPr>
          <w:t>http://www.tandfonline.com/doi/full/10.1080/0305764X.2016.1159660</w:t>
        </w:r>
      </w:hyperlink>
      <w:r w:rsidR="0009062D" w:rsidRPr="00675F6A">
        <w:rPr>
          <w:rFonts w:ascii="Arial" w:hAnsi="Arial" w:cs="Arial"/>
          <w:color w:val="444444"/>
          <w:sz w:val="18"/>
          <w:szCs w:val="18"/>
          <w:shd w:val="clear" w:color="auto" w:fill="FFFFFF"/>
        </w:rPr>
        <w:t>.</w:t>
      </w:r>
    </w:p>
    <w:p w14:paraId="1D0B5BB2" w14:textId="77777777" w:rsidR="004E01EB" w:rsidRPr="004E01EB" w:rsidRDefault="00897C5C" w:rsidP="00897C5C">
      <w:pPr>
        <w:rPr>
          <w:rFonts w:asciiTheme="minorHAnsi" w:hAnsiTheme="minorHAnsi" w:cstheme="minorHAnsi"/>
          <w:iCs/>
          <w:u w:val="single"/>
        </w:rPr>
      </w:pPr>
      <w:r>
        <w:rPr>
          <w:rFonts w:ascii="Arial" w:hAnsi="Arial" w:cs="Arial"/>
          <w:color w:val="444444"/>
          <w:sz w:val="18"/>
          <w:szCs w:val="18"/>
          <w:shd w:val="clear" w:color="auto" w:fill="FFFFFF"/>
        </w:rPr>
        <w:t xml:space="preserve">          </w:t>
      </w:r>
      <w:r w:rsidRPr="00516399">
        <w:rPr>
          <w:rFonts w:ascii="Arial" w:hAnsi="Arial" w:cs="Arial"/>
          <w:sz w:val="18"/>
          <w:szCs w:val="18"/>
          <w:shd w:val="clear" w:color="auto" w:fill="FFFFFF"/>
        </w:rPr>
        <w:tab/>
      </w:r>
      <w:r w:rsidR="004E01EB" w:rsidRPr="00516399">
        <w:rPr>
          <w:rFonts w:asciiTheme="minorHAnsi" w:hAnsiTheme="minorHAnsi" w:cstheme="minorHAnsi"/>
          <w:shd w:val="clear" w:color="auto" w:fill="FFFFFF"/>
        </w:rPr>
        <w:t>‘The importance of rhetoric and argumentation in schools in England’</w:t>
      </w:r>
      <w:r w:rsidRPr="00516399">
        <w:rPr>
          <w:rFonts w:asciiTheme="minorHAnsi" w:hAnsiTheme="minorHAnsi" w:cstheme="minorHAnsi"/>
          <w:shd w:val="clear" w:color="auto" w:fill="FFFFFF"/>
        </w:rPr>
        <w:t xml:space="preserve"> in </w:t>
      </w:r>
      <w:proofErr w:type="spellStart"/>
      <w:r w:rsidRPr="004E01EB">
        <w:rPr>
          <w:rFonts w:asciiTheme="minorHAnsi" w:hAnsiTheme="minorHAnsi" w:cstheme="minorHAnsi"/>
          <w:iCs/>
          <w:u w:val="single"/>
        </w:rPr>
        <w:t>Utbildning</w:t>
      </w:r>
      <w:proofErr w:type="spellEnd"/>
      <w:r w:rsidRPr="004E01EB">
        <w:rPr>
          <w:rFonts w:asciiTheme="minorHAnsi" w:hAnsiTheme="minorHAnsi" w:cstheme="minorHAnsi"/>
          <w:iCs/>
          <w:u w:val="single"/>
        </w:rPr>
        <w:t xml:space="preserve"> &amp; </w:t>
      </w:r>
      <w:proofErr w:type="spellStart"/>
      <w:r w:rsidRPr="004E01EB">
        <w:rPr>
          <w:rFonts w:asciiTheme="minorHAnsi" w:hAnsiTheme="minorHAnsi" w:cstheme="minorHAnsi"/>
          <w:iCs/>
          <w:u w:val="single"/>
        </w:rPr>
        <w:t>Demokrati</w:t>
      </w:r>
      <w:proofErr w:type="spellEnd"/>
      <w:r w:rsidRPr="004E01EB">
        <w:rPr>
          <w:rFonts w:asciiTheme="minorHAnsi" w:hAnsiTheme="minorHAnsi" w:cstheme="minorHAnsi"/>
          <w:iCs/>
          <w:u w:val="single"/>
        </w:rPr>
        <w:t xml:space="preserve"> </w:t>
      </w:r>
    </w:p>
    <w:p w14:paraId="57C96F83" w14:textId="77777777" w:rsidR="00897C5C" w:rsidRPr="004E01EB" w:rsidRDefault="00897C5C" w:rsidP="004E01EB">
      <w:pPr>
        <w:ind w:left="131" w:firstLine="720"/>
        <w:rPr>
          <w:rFonts w:asciiTheme="minorHAnsi" w:hAnsiTheme="minorHAnsi" w:cstheme="minorHAnsi"/>
        </w:rPr>
      </w:pPr>
      <w:r w:rsidRPr="004E01EB">
        <w:rPr>
          <w:rFonts w:asciiTheme="minorHAnsi" w:hAnsiTheme="minorHAnsi" w:cstheme="minorHAnsi"/>
          <w:iCs/>
          <w:u w:val="single"/>
        </w:rPr>
        <w:t>[Education &amp; Democracy</w:t>
      </w:r>
      <w:r w:rsidRPr="004E01EB">
        <w:rPr>
          <w:rFonts w:asciiTheme="minorHAnsi" w:hAnsiTheme="minorHAnsi" w:cstheme="minorHAnsi"/>
          <w:iCs/>
        </w:rPr>
        <w:t>]</w:t>
      </w:r>
      <w:r w:rsidRPr="004E01EB">
        <w:rPr>
          <w:rFonts w:asciiTheme="minorHAnsi" w:hAnsiTheme="minorHAnsi" w:cstheme="minorHAnsi"/>
          <w:i/>
          <w:iCs/>
        </w:rPr>
        <w:t> </w:t>
      </w:r>
      <w:r w:rsidRPr="004E01EB">
        <w:rPr>
          <w:rFonts w:asciiTheme="minorHAnsi" w:hAnsiTheme="minorHAnsi" w:cstheme="minorHAnsi"/>
        </w:rPr>
        <w:t>28.2 (</w:t>
      </w:r>
      <w:r w:rsidR="004E01EB">
        <w:rPr>
          <w:rFonts w:asciiTheme="minorHAnsi" w:hAnsiTheme="minorHAnsi" w:cstheme="minorHAnsi"/>
        </w:rPr>
        <w:t xml:space="preserve">Spring </w:t>
      </w:r>
      <w:r w:rsidRPr="004E01EB">
        <w:rPr>
          <w:rFonts w:asciiTheme="minorHAnsi" w:hAnsiTheme="minorHAnsi" w:cstheme="minorHAnsi"/>
        </w:rPr>
        <w:t>2019)</w:t>
      </w:r>
    </w:p>
    <w:p w14:paraId="65C7E91A" w14:textId="77777777" w:rsidR="00291535" w:rsidRPr="000D0CBA" w:rsidRDefault="00291535" w:rsidP="00010AD3">
      <w:pPr>
        <w:ind w:left="851" w:right="594" w:hanging="284"/>
        <w:rPr>
          <w:rFonts w:ascii="Calibri" w:hAnsi="Calibri"/>
        </w:rPr>
      </w:pPr>
    </w:p>
    <w:p w14:paraId="41467598" w14:textId="77777777" w:rsidR="006F291F" w:rsidRPr="000D0CBA" w:rsidRDefault="006F291F" w:rsidP="00010AD3">
      <w:pPr>
        <w:ind w:left="851" w:right="594" w:hanging="284"/>
        <w:rPr>
          <w:rFonts w:ascii="Calibri" w:hAnsi="Calibri"/>
        </w:rPr>
      </w:pPr>
    </w:p>
    <w:p w14:paraId="471A1851" w14:textId="77777777" w:rsidR="006F291F" w:rsidRPr="000D0CBA" w:rsidRDefault="006F291F" w:rsidP="00010AD3">
      <w:pPr>
        <w:ind w:left="851" w:right="594" w:hanging="284"/>
        <w:rPr>
          <w:rFonts w:ascii="Calibri" w:hAnsi="Calibri"/>
        </w:rPr>
      </w:pPr>
    </w:p>
    <w:p w14:paraId="4F23BBEF" w14:textId="77777777" w:rsidR="006F291F" w:rsidRPr="000D0CBA" w:rsidRDefault="006F291F" w:rsidP="00010AD3">
      <w:pPr>
        <w:ind w:left="851" w:right="594" w:hanging="284"/>
        <w:rPr>
          <w:rFonts w:ascii="Calibri" w:hAnsi="Calibri"/>
          <w:b/>
          <w:sz w:val="24"/>
        </w:rPr>
      </w:pPr>
      <w:r w:rsidRPr="000D0CBA">
        <w:rPr>
          <w:rFonts w:ascii="Calibri" w:hAnsi="Calibri"/>
          <w:b/>
          <w:sz w:val="24"/>
        </w:rPr>
        <w:t xml:space="preserve">6b. </w:t>
      </w:r>
      <w:r>
        <w:rPr>
          <w:rFonts w:ascii="Calibri" w:hAnsi="Calibri"/>
          <w:b/>
          <w:sz w:val="24"/>
        </w:rPr>
        <w:t xml:space="preserve"> Publications (</w:t>
      </w:r>
      <w:r w:rsidRPr="000D0CBA">
        <w:rPr>
          <w:rFonts w:ascii="Calibri" w:hAnsi="Calibri"/>
          <w:b/>
          <w:sz w:val="24"/>
        </w:rPr>
        <w:t>Refereed reports</w:t>
      </w:r>
      <w:r>
        <w:rPr>
          <w:rFonts w:ascii="Calibri" w:hAnsi="Calibri"/>
          <w:b/>
          <w:sz w:val="24"/>
        </w:rPr>
        <w:t>)</w:t>
      </w:r>
    </w:p>
    <w:p w14:paraId="28ED97DE" w14:textId="77777777" w:rsidR="002077BE" w:rsidRDefault="002077BE" w:rsidP="00010AD3">
      <w:pPr>
        <w:ind w:left="851" w:right="594" w:hanging="284"/>
        <w:rPr>
          <w:rFonts w:ascii="Calibri" w:hAnsi="Calibri"/>
        </w:rPr>
      </w:pPr>
    </w:p>
    <w:p w14:paraId="3DE7E389" w14:textId="77777777" w:rsidR="006F291F" w:rsidRPr="000D0CBA" w:rsidRDefault="006F291F" w:rsidP="00010AD3">
      <w:pPr>
        <w:ind w:left="851" w:right="594" w:hanging="284"/>
        <w:rPr>
          <w:rFonts w:ascii="Calibri" w:hAnsi="Calibri"/>
        </w:rPr>
      </w:pPr>
      <w:r w:rsidRPr="000D0CBA">
        <w:rPr>
          <w:rFonts w:ascii="Calibri" w:hAnsi="Calibri"/>
        </w:rPr>
        <w:t>Andrews, R., Burn, A., Leach, J., Locke, T, Low, G and Torgerson, C. (2002)</w:t>
      </w:r>
      <w:r>
        <w:rPr>
          <w:rFonts w:ascii="Calibri" w:hAnsi="Calibri"/>
        </w:rPr>
        <w:t xml:space="preserve"> </w:t>
      </w:r>
      <w:r w:rsidRPr="000D0CBA">
        <w:rPr>
          <w:rFonts w:ascii="Calibri" w:hAnsi="Calibri"/>
          <w:u w:val="single"/>
        </w:rPr>
        <w:t xml:space="preserve">A Systematic Review of the Impact of Networked ICT on </w:t>
      </w:r>
      <w:r w:rsidRPr="00DC60DF">
        <w:rPr>
          <w:rFonts w:ascii="Calibri" w:hAnsi="Calibri"/>
          <w:u w:val="single"/>
        </w:rPr>
        <w:t>5–</w:t>
      </w:r>
      <w:proofErr w:type="gramStart"/>
      <w:r w:rsidRPr="00DC60DF">
        <w:rPr>
          <w:rFonts w:ascii="Calibri" w:hAnsi="Calibri"/>
          <w:u w:val="single"/>
        </w:rPr>
        <w:t>16</w:t>
      </w:r>
      <w:r w:rsidRPr="000D0CBA">
        <w:rPr>
          <w:rFonts w:ascii="Calibri" w:hAnsi="Calibri"/>
          <w:u w:val="single"/>
        </w:rPr>
        <w:t xml:space="preserve"> year</w:t>
      </w:r>
      <w:proofErr w:type="gramEnd"/>
      <w:r w:rsidRPr="000D0CBA">
        <w:rPr>
          <w:rFonts w:ascii="Calibri" w:hAnsi="Calibri"/>
          <w:u w:val="single"/>
        </w:rPr>
        <w:t xml:space="preserve"> </w:t>
      </w:r>
      <w:proofErr w:type="spellStart"/>
      <w:r w:rsidRPr="000D0CBA">
        <w:rPr>
          <w:rFonts w:ascii="Calibri" w:hAnsi="Calibri"/>
          <w:u w:val="single"/>
        </w:rPr>
        <w:t>olds</w:t>
      </w:r>
      <w:proofErr w:type="spellEnd"/>
      <w:r w:rsidRPr="000D0CBA">
        <w:rPr>
          <w:rFonts w:ascii="Calibri" w:hAnsi="Calibri"/>
          <w:u w:val="single"/>
        </w:rPr>
        <w:t>’ Literacy in English</w:t>
      </w:r>
      <w:r w:rsidRPr="000D0CBA">
        <w:rPr>
          <w:rFonts w:ascii="Calibri" w:hAnsi="Calibri"/>
        </w:rPr>
        <w:t>, (EPPI-Centre Review), in Research</w:t>
      </w:r>
      <w:r>
        <w:rPr>
          <w:rFonts w:ascii="Calibri" w:hAnsi="Calibri"/>
        </w:rPr>
        <w:t xml:space="preserve"> Evidence in Education Library.</w:t>
      </w:r>
      <w:r w:rsidRPr="000D0CBA">
        <w:rPr>
          <w:rFonts w:ascii="Calibri" w:hAnsi="Calibri"/>
        </w:rPr>
        <w:t xml:space="preserve"> Issue 1. London: EPPI-Centre, Social Science Research Unit, Institute of Education</w:t>
      </w:r>
      <w:r>
        <w:rPr>
          <w:rFonts w:ascii="Calibri" w:hAnsi="Calibri"/>
        </w:rPr>
        <w:t xml:space="preserve"> </w:t>
      </w:r>
      <w:r w:rsidRPr="000D0CBA">
        <w:rPr>
          <w:rFonts w:ascii="Calibri" w:hAnsi="Calibri"/>
        </w:rPr>
        <w:t>(</w:t>
      </w:r>
      <w:hyperlink r:id="rId9" w:history="1">
        <w:r w:rsidRPr="000D0CBA">
          <w:rPr>
            <w:rStyle w:val="Hyperlink"/>
            <w:rFonts w:ascii="Calibri" w:hAnsi="Calibri"/>
          </w:rPr>
          <w:t>http://eppi.ioe.ac.uk/reel</w:t>
        </w:r>
      </w:hyperlink>
      <w:r>
        <w:rPr>
          <w:rFonts w:ascii="Calibri" w:hAnsi="Calibri"/>
        </w:rPr>
        <w:t>). 106pp</w:t>
      </w:r>
    </w:p>
    <w:p w14:paraId="0410C7FA" w14:textId="77777777" w:rsidR="006F291F" w:rsidRPr="000D0CBA" w:rsidRDefault="006F291F" w:rsidP="00010AD3">
      <w:pPr>
        <w:ind w:left="851" w:right="594" w:hanging="284"/>
        <w:rPr>
          <w:rFonts w:ascii="Calibri" w:hAnsi="Calibri"/>
        </w:rPr>
      </w:pPr>
      <w:r w:rsidRPr="000D0CBA">
        <w:rPr>
          <w:rFonts w:ascii="Calibri" w:hAnsi="Calibri"/>
        </w:rPr>
        <w:t xml:space="preserve">Locke, T. and Andrews, R. (2004) </w:t>
      </w:r>
      <w:r w:rsidRPr="000D0CBA">
        <w:rPr>
          <w:rFonts w:ascii="Calibri" w:hAnsi="Calibri"/>
          <w:u w:val="single"/>
        </w:rPr>
        <w:t>A Systematic Review of the Impact of ICT on Literature-Based</w:t>
      </w:r>
      <w:r w:rsidRPr="000D0CBA">
        <w:rPr>
          <w:rFonts w:ascii="Calibri" w:hAnsi="Calibri"/>
        </w:rPr>
        <w:t xml:space="preserve"> </w:t>
      </w:r>
      <w:r w:rsidRPr="000D0CBA">
        <w:rPr>
          <w:rFonts w:ascii="Calibri" w:hAnsi="Calibri"/>
          <w:u w:val="single"/>
        </w:rPr>
        <w:t>Literacies, 5</w:t>
      </w:r>
      <w:r>
        <w:rPr>
          <w:rFonts w:ascii="Calibri" w:hAnsi="Calibri"/>
        </w:rPr>
        <w:t>–</w:t>
      </w:r>
      <w:r w:rsidRPr="000D0CBA">
        <w:rPr>
          <w:rFonts w:ascii="Calibri" w:hAnsi="Calibri"/>
          <w:u w:val="single"/>
        </w:rPr>
        <w:t>16</w:t>
      </w:r>
      <w:r w:rsidRPr="000D0CBA">
        <w:rPr>
          <w:rFonts w:ascii="Calibri" w:hAnsi="Calibri"/>
        </w:rPr>
        <w:t xml:space="preserve">, (EPPI-Centre Review), in Research </w:t>
      </w:r>
      <w:r>
        <w:rPr>
          <w:rFonts w:ascii="Calibri" w:hAnsi="Calibri"/>
        </w:rPr>
        <w:t xml:space="preserve">Evidence in Education Library. </w:t>
      </w:r>
      <w:r w:rsidRPr="000D0CBA">
        <w:rPr>
          <w:rFonts w:ascii="Calibri" w:hAnsi="Calibri"/>
        </w:rPr>
        <w:t>Issue 2. London: EPPI-Centre, Social Science Research Unit, Institute of Education</w:t>
      </w:r>
      <w:r>
        <w:rPr>
          <w:rFonts w:ascii="Calibri" w:hAnsi="Calibri"/>
        </w:rPr>
        <w:t xml:space="preserve"> </w:t>
      </w:r>
      <w:r w:rsidRPr="000D0CBA">
        <w:rPr>
          <w:rFonts w:ascii="Calibri" w:hAnsi="Calibri"/>
        </w:rPr>
        <w:t>(</w:t>
      </w:r>
      <w:hyperlink r:id="rId10" w:history="1">
        <w:r w:rsidRPr="000D0CBA">
          <w:rPr>
            <w:rStyle w:val="Hyperlink"/>
            <w:rFonts w:ascii="Calibri" w:hAnsi="Calibri"/>
          </w:rPr>
          <w:t>http://eppi.ioe.ac.uk/reel</w:t>
        </w:r>
      </w:hyperlink>
      <w:r>
        <w:rPr>
          <w:rFonts w:ascii="Calibri" w:hAnsi="Calibri"/>
        </w:rPr>
        <w:t>)</w:t>
      </w:r>
    </w:p>
    <w:p w14:paraId="12D4870F" w14:textId="77777777" w:rsidR="006F291F" w:rsidRPr="000D0CBA" w:rsidRDefault="006F291F" w:rsidP="00010AD3">
      <w:pPr>
        <w:ind w:left="851" w:right="594" w:hanging="284"/>
        <w:rPr>
          <w:rFonts w:ascii="Calibri" w:hAnsi="Calibri"/>
        </w:rPr>
      </w:pPr>
      <w:r w:rsidRPr="000D0CBA">
        <w:rPr>
          <w:rFonts w:ascii="Calibri" w:hAnsi="Calibri"/>
          <w:szCs w:val="22"/>
        </w:rPr>
        <w:t xml:space="preserve">Andrews R, Torgerson C, </w:t>
      </w:r>
      <w:proofErr w:type="spellStart"/>
      <w:r w:rsidRPr="000D0CBA">
        <w:rPr>
          <w:rFonts w:ascii="Calibri" w:hAnsi="Calibri"/>
          <w:color w:val="000000"/>
          <w:szCs w:val="22"/>
        </w:rPr>
        <w:t>Beverton</w:t>
      </w:r>
      <w:proofErr w:type="spellEnd"/>
      <w:r w:rsidRPr="000D0CBA">
        <w:rPr>
          <w:rFonts w:ascii="Calibri" w:hAnsi="Calibri"/>
          <w:color w:val="000000"/>
          <w:szCs w:val="22"/>
        </w:rPr>
        <w:t xml:space="preserve"> S, </w:t>
      </w:r>
      <w:r w:rsidRPr="000D0CBA">
        <w:rPr>
          <w:rFonts w:ascii="Calibri" w:hAnsi="Calibri"/>
          <w:szCs w:val="22"/>
        </w:rPr>
        <w:t>Locke T, Low G, Robinson A, Zhu D</w:t>
      </w:r>
      <w:r w:rsidRPr="000D0CBA">
        <w:rPr>
          <w:rFonts w:ascii="Calibri" w:hAnsi="Calibri"/>
        </w:rPr>
        <w:t xml:space="preserve"> (2004) </w:t>
      </w:r>
      <w:r w:rsidRPr="000D0CBA">
        <w:rPr>
          <w:rFonts w:ascii="Calibri" w:hAnsi="Calibri"/>
          <w:bCs/>
          <w:u w:val="single"/>
        </w:rPr>
        <w:t xml:space="preserve">The effect of grammar teaching (syntax) in English on </w:t>
      </w:r>
      <w:proofErr w:type="gramStart"/>
      <w:r w:rsidRPr="000D0CBA">
        <w:rPr>
          <w:rFonts w:ascii="Calibri" w:hAnsi="Calibri"/>
          <w:bCs/>
          <w:u w:val="single"/>
        </w:rPr>
        <w:t>5 to 16 year</w:t>
      </w:r>
      <w:proofErr w:type="gramEnd"/>
      <w:r w:rsidRPr="000D0CBA">
        <w:rPr>
          <w:rFonts w:ascii="Calibri" w:hAnsi="Calibri"/>
          <w:bCs/>
          <w:u w:val="single"/>
        </w:rPr>
        <w:t xml:space="preserve"> </w:t>
      </w:r>
      <w:proofErr w:type="spellStart"/>
      <w:r w:rsidRPr="000D0CBA">
        <w:rPr>
          <w:rFonts w:ascii="Calibri" w:hAnsi="Calibri"/>
          <w:bCs/>
          <w:u w:val="single"/>
        </w:rPr>
        <w:t>olds</w:t>
      </w:r>
      <w:proofErr w:type="spellEnd"/>
      <w:r w:rsidRPr="000D0CBA">
        <w:rPr>
          <w:rFonts w:ascii="Calibri" w:hAnsi="Calibri"/>
          <w:bCs/>
          <w:u w:val="single"/>
        </w:rPr>
        <w:t>’ accuracy</w:t>
      </w:r>
      <w:r w:rsidRPr="000D0CBA">
        <w:rPr>
          <w:rFonts w:ascii="Calibri" w:hAnsi="Calibri"/>
          <w:bCs/>
        </w:rPr>
        <w:t xml:space="preserve"> </w:t>
      </w:r>
      <w:r w:rsidRPr="000D0CBA">
        <w:rPr>
          <w:rFonts w:ascii="Calibri" w:hAnsi="Calibri"/>
          <w:bCs/>
          <w:u w:val="single"/>
        </w:rPr>
        <w:t>and quality in written composition</w:t>
      </w:r>
      <w:r w:rsidRPr="000D0CBA">
        <w:rPr>
          <w:rFonts w:ascii="Calibri" w:hAnsi="Calibri"/>
        </w:rPr>
        <w:t xml:space="preserve">. In: </w:t>
      </w:r>
      <w:r w:rsidRPr="000D0CBA">
        <w:rPr>
          <w:rFonts w:ascii="Calibri" w:hAnsi="Calibri"/>
          <w:i/>
        </w:rPr>
        <w:t>Research Evidence in Education Library</w:t>
      </w:r>
      <w:r w:rsidRPr="000D0CBA">
        <w:rPr>
          <w:rFonts w:ascii="Calibri" w:hAnsi="Calibri"/>
        </w:rPr>
        <w:t>.</w:t>
      </w:r>
      <w:r>
        <w:rPr>
          <w:rFonts w:ascii="Calibri" w:hAnsi="Calibri"/>
        </w:rPr>
        <w:t xml:space="preserve"> </w:t>
      </w:r>
      <w:r w:rsidRPr="000D0CBA">
        <w:rPr>
          <w:rFonts w:ascii="Calibri" w:hAnsi="Calibri"/>
        </w:rPr>
        <w:t>London: EPPI-Centre, Social Science Resear</w:t>
      </w:r>
      <w:r>
        <w:rPr>
          <w:rFonts w:ascii="Calibri" w:hAnsi="Calibri"/>
        </w:rPr>
        <w:t xml:space="preserve">ch Unit, Institute of Education </w:t>
      </w:r>
      <w:r w:rsidRPr="000D0CBA">
        <w:rPr>
          <w:rFonts w:ascii="Calibri" w:hAnsi="Calibri"/>
        </w:rPr>
        <w:t>(</w:t>
      </w:r>
      <w:hyperlink r:id="rId11" w:history="1">
        <w:r w:rsidRPr="000D0CBA">
          <w:rPr>
            <w:rStyle w:val="Hyperlink"/>
            <w:rFonts w:ascii="Calibri" w:hAnsi="Calibri"/>
          </w:rPr>
          <w:t>http://eppi.ioe.ac.uk/reel</w:t>
        </w:r>
      </w:hyperlink>
      <w:r>
        <w:rPr>
          <w:rFonts w:ascii="Calibri" w:hAnsi="Calibri"/>
        </w:rPr>
        <w:t>)</w:t>
      </w:r>
    </w:p>
    <w:p w14:paraId="7E4DF7A1" w14:textId="77777777" w:rsidR="006F291F" w:rsidRPr="000D0CBA" w:rsidRDefault="006F291F" w:rsidP="00010AD3">
      <w:pPr>
        <w:ind w:left="851" w:right="594" w:hanging="284"/>
        <w:rPr>
          <w:rFonts w:ascii="Calibri" w:hAnsi="Calibri"/>
        </w:rPr>
      </w:pPr>
      <w:r w:rsidRPr="000D0CBA">
        <w:rPr>
          <w:rFonts w:ascii="Calibri" w:hAnsi="Calibri"/>
          <w:szCs w:val="22"/>
        </w:rPr>
        <w:t xml:space="preserve">Andrews R, Torgerson C, </w:t>
      </w:r>
      <w:proofErr w:type="spellStart"/>
      <w:r w:rsidRPr="000D0CBA">
        <w:rPr>
          <w:rFonts w:ascii="Calibri" w:hAnsi="Calibri"/>
          <w:color w:val="000000"/>
          <w:szCs w:val="22"/>
        </w:rPr>
        <w:t>Beverton</w:t>
      </w:r>
      <w:proofErr w:type="spellEnd"/>
      <w:r w:rsidRPr="000D0CBA">
        <w:rPr>
          <w:rFonts w:ascii="Calibri" w:hAnsi="Calibri"/>
          <w:color w:val="000000"/>
          <w:szCs w:val="22"/>
        </w:rPr>
        <w:t xml:space="preserve"> S, </w:t>
      </w:r>
      <w:r w:rsidRPr="000D0CBA">
        <w:rPr>
          <w:rFonts w:ascii="Calibri" w:hAnsi="Calibri"/>
          <w:szCs w:val="22"/>
        </w:rPr>
        <w:t>Locke T, Low G, Robinson A, Zhu D</w:t>
      </w:r>
      <w:r w:rsidRPr="000D0CBA">
        <w:rPr>
          <w:rFonts w:ascii="Calibri" w:hAnsi="Calibri"/>
        </w:rPr>
        <w:t xml:space="preserve"> (2004)</w:t>
      </w:r>
      <w:r>
        <w:rPr>
          <w:rFonts w:ascii="Calibri" w:hAnsi="Calibri"/>
        </w:rPr>
        <w:t xml:space="preserve"> </w:t>
      </w:r>
      <w:r w:rsidRPr="000D0CBA">
        <w:rPr>
          <w:rFonts w:ascii="Calibri" w:hAnsi="Calibri"/>
          <w:bCs/>
          <w:u w:val="single"/>
        </w:rPr>
        <w:t xml:space="preserve">The effect of grammar teaching (sentence-combining) in English on </w:t>
      </w:r>
      <w:proofErr w:type="gramStart"/>
      <w:r w:rsidRPr="000D0CBA">
        <w:rPr>
          <w:rFonts w:ascii="Calibri" w:hAnsi="Calibri"/>
          <w:bCs/>
          <w:u w:val="single"/>
        </w:rPr>
        <w:t>5 to 16 year</w:t>
      </w:r>
      <w:proofErr w:type="gramEnd"/>
      <w:r w:rsidRPr="000D0CBA">
        <w:rPr>
          <w:rFonts w:ascii="Calibri" w:hAnsi="Calibri"/>
          <w:bCs/>
          <w:u w:val="single"/>
        </w:rPr>
        <w:t xml:space="preserve"> </w:t>
      </w:r>
      <w:proofErr w:type="spellStart"/>
      <w:r w:rsidRPr="000D0CBA">
        <w:rPr>
          <w:rFonts w:ascii="Calibri" w:hAnsi="Calibri"/>
          <w:bCs/>
          <w:u w:val="single"/>
        </w:rPr>
        <w:t>olds</w:t>
      </w:r>
      <w:proofErr w:type="spellEnd"/>
      <w:r w:rsidRPr="000D0CBA">
        <w:rPr>
          <w:rFonts w:ascii="Calibri" w:hAnsi="Calibri"/>
          <w:bCs/>
          <w:u w:val="single"/>
        </w:rPr>
        <w:t>’</w:t>
      </w:r>
      <w:r>
        <w:rPr>
          <w:rFonts w:ascii="Calibri" w:hAnsi="Calibri"/>
          <w:bCs/>
          <w:u w:val="single"/>
        </w:rPr>
        <w:t xml:space="preserve"> </w:t>
      </w:r>
      <w:r w:rsidRPr="000D0CBA">
        <w:rPr>
          <w:rFonts w:ascii="Calibri" w:hAnsi="Calibri"/>
          <w:bCs/>
          <w:u w:val="single"/>
        </w:rPr>
        <w:t>accuracy and quality in written composition</w:t>
      </w:r>
      <w:r w:rsidRPr="000D0CBA">
        <w:rPr>
          <w:rFonts w:ascii="Calibri" w:hAnsi="Calibri"/>
        </w:rPr>
        <w:t xml:space="preserve">. In: </w:t>
      </w:r>
      <w:r w:rsidRPr="000D0CBA">
        <w:rPr>
          <w:rFonts w:ascii="Calibri" w:hAnsi="Calibri"/>
          <w:i/>
        </w:rPr>
        <w:t>Research Evidence in Education Library</w:t>
      </w:r>
      <w:r>
        <w:rPr>
          <w:rFonts w:ascii="Calibri" w:hAnsi="Calibri"/>
        </w:rPr>
        <w:t xml:space="preserve">. </w:t>
      </w:r>
      <w:r w:rsidRPr="000D0CBA">
        <w:rPr>
          <w:rFonts w:ascii="Calibri" w:hAnsi="Calibri"/>
        </w:rPr>
        <w:t>London: EPPI-Centre, Social Science Resea</w:t>
      </w:r>
      <w:r>
        <w:rPr>
          <w:rFonts w:ascii="Calibri" w:hAnsi="Calibri"/>
        </w:rPr>
        <w:t xml:space="preserve">rch Unit, Institute of Education </w:t>
      </w:r>
      <w:r w:rsidRPr="000D0CBA">
        <w:rPr>
          <w:rFonts w:ascii="Calibri" w:hAnsi="Calibri"/>
        </w:rPr>
        <w:t>(</w:t>
      </w:r>
      <w:hyperlink r:id="rId12" w:history="1">
        <w:r w:rsidRPr="000D0CBA">
          <w:rPr>
            <w:rStyle w:val="Hyperlink"/>
            <w:rFonts w:ascii="Calibri" w:hAnsi="Calibri"/>
          </w:rPr>
          <w:t>http://eppi.ioe.ac.uk/reel</w:t>
        </w:r>
      </w:hyperlink>
      <w:r w:rsidRPr="000D0CBA">
        <w:rPr>
          <w:rFonts w:ascii="Calibri" w:hAnsi="Calibri"/>
        </w:rPr>
        <w:t>)</w:t>
      </w:r>
    </w:p>
    <w:p w14:paraId="1021C9A3" w14:textId="77777777" w:rsidR="006F291F" w:rsidRPr="000D0CBA" w:rsidRDefault="006F291F" w:rsidP="00010AD3">
      <w:pPr>
        <w:ind w:left="851" w:right="594" w:hanging="284"/>
        <w:rPr>
          <w:rFonts w:ascii="Calibri" w:hAnsi="Calibri"/>
        </w:rPr>
      </w:pPr>
      <w:r w:rsidRPr="000D0CBA">
        <w:rPr>
          <w:rFonts w:ascii="Calibri" w:hAnsi="Calibri"/>
        </w:rPr>
        <w:t xml:space="preserve">Andrews, R, Dan, H, Freeman, A, McGuinn, N, Robinson, A, Zhu, D. (2005) </w:t>
      </w:r>
      <w:proofErr w:type="spellStart"/>
      <w:r w:rsidRPr="000D0CBA">
        <w:rPr>
          <w:rFonts w:ascii="Calibri" w:hAnsi="Calibri"/>
          <w:u w:val="single"/>
        </w:rPr>
        <w:t>TheEffectiveness</w:t>
      </w:r>
      <w:proofErr w:type="spellEnd"/>
      <w:r w:rsidRPr="000D0CBA">
        <w:rPr>
          <w:rFonts w:ascii="Calibri" w:hAnsi="Calibri"/>
          <w:u w:val="single"/>
        </w:rPr>
        <w:t xml:space="preserve"> of different ICTs in the teaching and learning of English (written composition),</w:t>
      </w:r>
      <w:r>
        <w:rPr>
          <w:rFonts w:ascii="Calibri" w:hAnsi="Calibri"/>
          <w:u w:val="single"/>
        </w:rPr>
        <w:t xml:space="preserve"> </w:t>
      </w:r>
      <w:r w:rsidRPr="00DC60DF">
        <w:rPr>
          <w:rFonts w:ascii="Calibri" w:hAnsi="Calibri"/>
          <w:u w:val="single"/>
        </w:rPr>
        <w:t>5–16</w:t>
      </w:r>
      <w:r w:rsidRPr="000D0CBA">
        <w:rPr>
          <w:rFonts w:ascii="Calibri" w:hAnsi="Calibri"/>
        </w:rPr>
        <w:t xml:space="preserve">. In: </w:t>
      </w:r>
      <w:r w:rsidRPr="000D0CBA">
        <w:rPr>
          <w:rFonts w:ascii="Calibri" w:hAnsi="Calibri"/>
          <w:i/>
          <w:iCs/>
        </w:rPr>
        <w:t>Research Evidence in Education Library.</w:t>
      </w:r>
      <w:r w:rsidRPr="000D0CBA">
        <w:rPr>
          <w:rFonts w:ascii="Calibri" w:hAnsi="Calibri"/>
        </w:rPr>
        <w:t xml:space="preserve"> London: EPPI-Centre, Social Science Research Unit, Institute of Education, University of London (</w:t>
      </w:r>
      <w:hyperlink r:id="rId13" w:history="1">
        <w:r w:rsidRPr="000D0CBA">
          <w:rPr>
            <w:rStyle w:val="Hyperlink"/>
            <w:rFonts w:ascii="Calibri" w:hAnsi="Calibri"/>
          </w:rPr>
          <w:t>http://eppi.ioe.ac.uk/reel</w:t>
        </w:r>
      </w:hyperlink>
      <w:r>
        <w:rPr>
          <w:rFonts w:ascii="Calibri" w:hAnsi="Calibri"/>
        </w:rPr>
        <w:t>)</w:t>
      </w:r>
    </w:p>
    <w:p w14:paraId="7B412649" w14:textId="77777777" w:rsidR="006F291F" w:rsidRPr="000D0CBA" w:rsidRDefault="006F291F" w:rsidP="00010AD3">
      <w:pPr>
        <w:ind w:left="851" w:right="594" w:hanging="284"/>
        <w:rPr>
          <w:rFonts w:ascii="Calibri" w:hAnsi="Calibri"/>
        </w:rPr>
      </w:pPr>
      <w:r w:rsidRPr="000D0CBA">
        <w:rPr>
          <w:rFonts w:ascii="Calibri" w:hAnsi="Calibri"/>
        </w:rPr>
        <w:t xml:space="preserve">Andrews, R., Torgerson, C., Low, G., McGuinn, N. and Robinson, A. (2006) </w:t>
      </w:r>
      <w:r w:rsidRPr="000D0CBA">
        <w:rPr>
          <w:rFonts w:ascii="Calibri" w:hAnsi="Calibri"/>
          <w:u w:val="single"/>
        </w:rPr>
        <w:t>Teaching</w:t>
      </w:r>
      <w:r>
        <w:rPr>
          <w:rFonts w:ascii="Calibri" w:hAnsi="Calibri"/>
        </w:rPr>
        <w:t xml:space="preserve"> </w:t>
      </w:r>
      <w:r w:rsidRPr="000D0CBA">
        <w:rPr>
          <w:rFonts w:ascii="Calibri" w:hAnsi="Calibri"/>
          <w:u w:val="single"/>
        </w:rPr>
        <w:t>argumentative non-fiction writing to 7</w:t>
      </w:r>
      <w:r>
        <w:rPr>
          <w:rFonts w:ascii="Calibri" w:hAnsi="Calibri"/>
          <w:u w:val="single"/>
        </w:rPr>
        <w:t>–</w:t>
      </w:r>
      <w:proofErr w:type="gramStart"/>
      <w:r w:rsidRPr="000D0CBA">
        <w:rPr>
          <w:rFonts w:ascii="Calibri" w:hAnsi="Calibri"/>
          <w:u w:val="single"/>
        </w:rPr>
        <w:t xml:space="preserve">14 year </w:t>
      </w:r>
      <w:proofErr w:type="spellStart"/>
      <w:r w:rsidRPr="000D0CBA">
        <w:rPr>
          <w:rFonts w:ascii="Calibri" w:hAnsi="Calibri"/>
          <w:u w:val="single"/>
        </w:rPr>
        <w:t>olds</w:t>
      </w:r>
      <w:proofErr w:type="spellEnd"/>
      <w:proofErr w:type="gramEnd"/>
      <w:r w:rsidRPr="000D0CBA">
        <w:rPr>
          <w:rFonts w:ascii="Calibri" w:hAnsi="Calibri"/>
          <w:u w:val="single"/>
        </w:rPr>
        <w:t>: a systematic review of the evidence</w:t>
      </w:r>
      <w:r>
        <w:rPr>
          <w:rFonts w:ascii="Calibri" w:hAnsi="Calibri"/>
        </w:rPr>
        <w:t xml:space="preserve"> </w:t>
      </w:r>
      <w:r w:rsidRPr="000D0CBA">
        <w:rPr>
          <w:rFonts w:ascii="Calibri" w:hAnsi="Calibri"/>
          <w:u w:val="single"/>
        </w:rPr>
        <w:t>of successful practice</w:t>
      </w:r>
      <w:r w:rsidRPr="000D0CBA">
        <w:rPr>
          <w:rFonts w:ascii="Calibri" w:hAnsi="Calibri"/>
        </w:rPr>
        <w:t xml:space="preserve">. Report. In: </w:t>
      </w:r>
      <w:r w:rsidRPr="000D0CBA">
        <w:rPr>
          <w:rFonts w:ascii="Calibri" w:hAnsi="Calibri"/>
          <w:i/>
          <w:iCs/>
        </w:rPr>
        <w:t>Research Evidence in Education Library</w:t>
      </w:r>
      <w:r w:rsidRPr="000D0CBA">
        <w:rPr>
          <w:rFonts w:ascii="Calibri" w:hAnsi="Calibri"/>
        </w:rPr>
        <w:t>. London:</w:t>
      </w:r>
      <w:r>
        <w:rPr>
          <w:rFonts w:ascii="Calibri" w:hAnsi="Calibri"/>
        </w:rPr>
        <w:t xml:space="preserve"> </w:t>
      </w:r>
      <w:r w:rsidRPr="000D0CBA">
        <w:rPr>
          <w:rFonts w:ascii="Calibri" w:hAnsi="Calibri"/>
        </w:rPr>
        <w:t>EPPI-Centre, Social Science Research Unit, Institute of Education, University of London</w:t>
      </w:r>
      <w:r>
        <w:rPr>
          <w:rFonts w:ascii="Calibri" w:hAnsi="Calibri"/>
        </w:rPr>
        <w:t xml:space="preserve"> </w:t>
      </w:r>
      <w:r w:rsidRPr="000D0CBA">
        <w:rPr>
          <w:rFonts w:ascii="Calibri" w:hAnsi="Calibri"/>
        </w:rPr>
        <w:t>(</w:t>
      </w:r>
      <w:hyperlink r:id="rId14" w:history="1">
        <w:r w:rsidRPr="000D0CBA">
          <w:rPr>
            <w:rStyle w:val="Hyperlink"/>
            <w:rFonts w:ascii="Calibri" w:hAnsi="Calibri"/>
          </w:rPr>
          <w:t>http://eppi.ioe.ac.uk/reel</w:t>
        </w:r>
      </w:hyperlink>
      <w:r>
        <w:rPr>
          <w:rFonts w:ascii="Calibri" w:hAnsi="Calibri"/>
        </w:rPr>
        <w:t>)</w:t>
      </w:r>
    </w:p>
    <w:p w14:paraId="0D66C7F1" w14:textId="77777777" w:rsidR="006F291F" w:rsidRPr="000D0CBA" w:rsidRDefault="006F291F" w:rsidP="00010AD3">
      <w:pPr>
        <w:ind w:left="851" w:right="594" w:hanging="284"/>
        <w:rPr>
          <w:rFonts w:ascii="Calibri" w:hAnsi="Calibri"/>
        </w:rPr>
      </w:pPr>
      <w:r w:rsidRPr="000D0CBA">
        <w:rPr>
          <w:rFonts w:ascii="Calibri" w:hAnsi="Calibri"/>
        </w:rPr>
        <w:t xml:space="preserve">Andrews, R. (2008) </w:t>
      </w:r>
      <w:r w:rsidRPr="000D0CBA">
        <w:rPr>
          <w:rFonts w:ascii="Calibri" w:hAnsi="Calibri"/>
          <w:u w:val="single"/>
        </w:rPr>
        <w:t>Shifting Writing Practice: focusing on the productive skills to improve quality and standards</w:t>
      </w:r>
      <w:r w:rsidRPr="000D0CBA">
        <w:rPr>
          <w:rFonts w:ascii="Calibri" w:hAnsi="Calibri"/>
        </w:rPr>
        <w:t xml:space="preserve"> in </w:t>
      </w:r>
      <w:r w:rsidRPr="000D0CBA">
        <w:rPr>
          <w:rFonts w:ascii="Calibri" w:hAnsi="Calibri"/>
          <w:i/>
          <w:iCs/>
        </w:rPr>
        <w:t>Getting Going: generating, shaping and developing ideas in writing</w:t>
      </w:r>
      <w:r w:rsidRPr="000D0CBA">
        <w:rPr>
          <w:rFonts w:ascii="Calibri" w:hAnsi="Calibri"/>
        </w:rPr>
        <w:t>, London: Department for Children, Schools and Families, 4</w:t>
      </w:r>
      <w:r>
        <w:rPr>
          <w:rFonts w:ascii="Calibri" w:hAnsi="Calibri"/>
        </w:rPr>
        <w:t>–</w:t>
      </w:r>
      <w:r w:rsidRPr="000D0CBA">
        <w:rPr>
          <w:rFonts w:ascii="Calibri" w:hAnsi="Calibri"/>
        </w:rPr>
        <w:t xml:space="preserve">21. Also available via </w:t>
      </w:r>
      <w:hyperlink r:id="rId15" w:history="1">
        <w:r w:rsidRPr="000D0CBA">
          <w:rPr>
            <w:rStyle w:val="Hyperlink"/>
            <w:rFonts w:ascii="Calibri" w:hAnsi="Calibri"/>
          </w:rPr>
          <w:t>www.teachernet.gov.uk/publications</w:t>
        </w:r>
      </w:hyperlink>
    </w:p>
    <w:p w14:paraId="3B11211F" w14:textId="77777777" w:rsidR="006F291F" w:rsidRPr="000D0CBA" w:rsidRDefault="006F291F" w:rsidP="00010AD3">
      <w:pPr>
        <w:ind w:left="851" w:right="594" w:hanging="284"/>
        <w:rPr>
          <w:rFonts w:ascii="Calibri" w:hAnsi="Calibri"/>
        </w:rPr>
      </w:pPr>
      <w:r w:rsidRPr="000D0CBA">
        <w:rPr>
          <w:rFonts w:ascii="Calibri" w:hAnsi="Calibri"/>
        </w:rPr>
        <w:t xml:space="preserve">Andrews, R. (2008) </w:t>
      </w:r>
      <w:r w:rsidRPr="000D0CBA">
        <w:rPr>
          <w:rFonts w:ascii="Calibri" w:hAnsi="Calibri"/>
          <w:u w:val="single"/>
        </w:rPr>
        <w:t>What Counts as Evidence in Education?</w:t>
      </w:r>
      <w:r w:rsidRPr="000D0CBA">
        <w:rPr>
          <w:rFonts w:ascii="Calibri" w:hAnsi="Calibri"/>
        </w:rPr>
        <w:t xml:space="preserve"> published online on </w:t>
      </w:r>
      <w:r w:rsidRPr="000D0CBA">
        <w:rPr>
          <w:rFonts w:ascii="Calibri" w:hAnsi="Calibri"/>
          <w:i/>
          <w:iCs/>
        </w:rPr>
        <w:t>Teacher Training Resource Bank</w:t>
      </w:r>
      <w:r w:rsidRPr="000D0CBA">
        <w:rPr>
          <w:rFonts w:ascii="Calibri" w:hAnsi="Calibri"/>
        </w:rPr>
        <w:t xml:space="preserve"> at www.ttrb.ac.uk (July 28, 2008) – article id 14608</w:t>
      </w:r>
    </w:p>
    <w:p w14:paraId="1B30816C" w14:textId="77777777" w:rsidR="006F291F" w:rsidRPr="000D0CBA" w:rsidRDefault="006F291F" w:rsidP="00010AD3">
      <w:pPr>
        <w:ind w:left="851" w:right="594" w:hanging="284"/>
        <w:rPr>
          <w:rFonts w:ascii="Calibri" w:hAnsi="Calibri"/>
        </w:rPr>
      </w:pPr>
      <w:r w:rsidRPr="000D0CBA">
        <w:rPr>
          <w:rFonts w:ascii="Calibri" w:hAnsi="Calibri"/>
        </w:rPr>
        <w:t xml:space="preserve">Andrews, R. (2008) </w:t>
      </w:r>
      <w:r w:rsidRPr="000D0CBA">
        <w:rPr>
          <w:rFonts w:ascii="Calibri" w:hAnsi="Calibri"/>
          <w:u w:val="single"/>
        </w:rPr>
        <w:t>The case for a National Writing Project for teachers</w:t>
      </w:r>
      <w:r w:rsidRPr="000D0CBA">
        <w:rPr>
          <w:rFonts w:ascii="Calibri" w:hAnsi="Calibri"/>
        </w:rPr>
        <w:t>, Reading: Centre for British Teachers</w:t>
      </w:r>
      <w:r>
        <w:rPr>
          <w:rFonts w:ascii="Calibri" w:hAnsi="Calibri"/>
        </w:rPr>
        <w:t xml:space="preserve"> (</w:t>
      </w:r>
      <w:proofErr w:type="spellStart"/>
      <w:r>
        <w:rPr>
          <w:rFonts w:ascii="Calibri" w:hAnsi="Calibri"/>
        </w:rPr>
        <w:t>CfBT</w:t>
      </w:r>
      <w:proofErr w:type="spellEnd"/>
      <w:r>
        <w:rPr>
          <w:rFonts w:ascii="Calibri" w:hAnsi="Calibri"/>
        </w:rPr>
        <w:t>) Educational Trust, 48pp</w:t>
      </w:r>
    </w:p>
    <w:p w14:paraId="2EE1D9F0" w14:textId="77777777" w:rsidR="006F291F" w:rsidRPr="000D0CBA" w:rsidRDefault="006F291F" w:rsidP="00010AD3">
      <w:pPr>
        <w:ind w:left="851" w:right="594" w:hanging="284"/>
        <w:rPr>
          <w:rFonts w:ascii="Calibri" w:hAnsi="Calibri"/>
        </w:rPr>
      </w:pPr>
      <w:r w:rsidRPr="000D0CBA">
        <w:rPr>
          <w:rFonts w:ascii="Calibri" w:hAnsi="Calibri"/>
        </w:rPr>
        <w:t xml:space="preserve">Scott, D., Andrews, R. </w:t>
      </w:r>
      <w:r>
        <w:rPr>
          <w:rFonts w:ascii="Calibri" w:hAnsi="Calibri"/>
        </w:rPr>
        <w:t xml:space="preserve">et al </w:t>
      </w:r>
      <w:r w:rsidRPr="000D0CBA">
        <w:rPr>
          <w:rFonts w:ascii="Calibri" w:hAnsi="Calibri"/>
        </w:rPr>
        <w:t xml:space="preserve">(2011) </w:t>
      </w:r>
      <w:r w:rsidRPr="000D0CBA">
        <w:rPr>
          <w:rFonts w:ascii="Calibri" w:hAnsi="Calibri"/>
          <w:u w:val="single"/>
        </w:rPr>
        <w:t>Research and Development Project: Curriculum Standards,</w:t>
      </w:r>
      <w:r>
        <w:rPr>
          <w:rFonts w:ascii="Calibri" w:hAnsi="Calibri"/>
          <w:u w:val="single"/>
        </w:rPr>
        <w:t xml:space="preserve"> </w:t>
      </w:r>
      <w:r w:rsidRPr="000D0CBA">
        <w:rPr>
          <w:rFonts w:ascii="Calibri" w:hAnsi="Calibri"/>
          <w:u w:val="single"/>
        </w:rPr>
        <w:t>Ministry of Education, Mexico</w:t>
      </w:r>
      <w:r>
        <w:rPr>
          <w:rFonts w:ascii="Calibri" w:hAnsi="Calibri"/>
        </w:rPr>
        <w:t>, 258pp</w:t>
      </w:r>
    </w:p>
    <w:p w14:paraId="29728D87" w14:textId="77777777" w:rsidR="006F291F" w:rsidRPr="000D0CBA" w:rsidRDefault="006F291F" w:rsidP="00010AD3">
      <w:pPr>
        <w:pStyle w:val="Default"/>
        <w:ind w:left="851" w:right="594" w:hanging="284"/>
        <w:rPr>
          <w:rFonts w:ascii="Calibri" w:hAnsi="Calibri"/>
          <w:sz w:val="20"/>
          <w:szCs w:val="20"/>
        </w:rPr>
      </w:pPr>
      <w:r w:rsidRPr="000D0CBA">
        <w:rPr>
          <w:rFonts w:ascii="Calibri" w:hAnsi="Calibri"/>
          <w:sz w:val="20"/>
          <w:szCs w:val="20"/>
        </w:rPr>
        <w:t xml:space="preserve">Scott, D., Andrews, R. </w:t>
      </w:r>
      <w:r>
        <w:rPr>
          <w:rFonts w:ascii="Calibri" w:hAnsi="Calibri"/>
          <w:sz w:val="20"/>
          <w:szCs w:val="20"/>
        </w:rPr>
        <w:t xml:space="preserve">et al </w:t>
      </w:r>
      <w:r w:rsidRPr="000D0CBA">
        <w:rPr>
          <w:rFonts w:ascii="Calibri" w:hAnsi="Calibri"/>
          <w:sz w:val="20"/>
          <w:szCs w:val="20"/>
        </w:rPr>
        <w:t xml:space="preserve">(2012) </w:t>
      </w:r>
      <w:r w:rsidRPr="000D0CBA">
        <w:rPr>
          <w:rFonts w:ascii="Calibri" w:hAnsi="Calibri"/>
          <w:bCs/>
          <w:sz w:val="20"/>
          <w:szCs w:val="20"/>
          <w:u w:val="single"/>
        </w:rPr>
        <w:t xml:space="preserve">Proyecto de </w:t>
      </w:r>
      <w:proofErr w:type="spellStart"/>
      <w:r w:rsidRPr="000D0CBA">
        <w:rPr>
          <w:rFonts w:ascii="Calibri" w:hAnsi="Calibri"/>
          <w:bCs/>
          <w:sz w:val="20"/>
          <w:szCs w:val="20"/>
          <w:u w:val="single"/>
        </w:rPr>
        <w:t>Investigación</w:t>
      </w:r>
      <w:proofErr w:type="spellEnd"/>
      <w:r w:rsidRPr="000D0CBA">
        <w:rPr>
          <w:rFonts w:ascii="Calibri" w:hAnsi="Calibri"/>
          <w:bCs/>
          <w:sz w:val="20"/>
          <w:szCs w:val="20"/>
          <w:u w:val="single"/>
        </w:rPr>
        <w:t xml:space="preserve"> y Desarrollo: </w:t>
      </w:r>
      <w:proofErr w:type="spellStart"/>
      <w:r w:rsidRPr="000D0CBA">
        <w:rPr>
          <w:rFonts w:ascii="Calibri" w:hAnsi="Calibri"/>
          <w:bCs/>
          <w:sz w:val="20"/>
          <w:szCs w:val="20"/>
          <w:u w:val="single"/>
        </w:rPr>
        <w:t>Estándares</w:t>
      </w:r>
      <w:proofErr w:type="spellEnd"/>
      <w:r w:rsidRPr="000D0CBA">
        <w:rPr>
          <w:rFonts w:ascii="Calibri" w:hAnsi="Calibri"/>
          <w:bCs/>
          <w:sz w:val="20"/>
          <w:szCs w:val="20"/>
          <w:u w:val="single"/>
        </w:rPr>
        <w:t xml:space="preserve"> </w:t>
      </w:r>
      <w:proofErr w:type="spellStart"/>
      <w:r w:rsidRPr="000D0CBA">
        <w:rPr>
          <w:rFonts w:ascii="Calibri" w:hAnsi="Calibri"/>
          <w:bCs/>
          <w:sz w:val="20"/>
          <w:szCs w:val="20"/>
          <w:u w:val="single"/>
        </w:rPr>
        <w:t>Curriculares</w:t>
      </w:r>
      <w:proofErr w:type="spellEnd"/>
      <w:r w:rsidRPr="000D0CBA">
        <w:rPr>
          <w:rFonts w:ascii="Calibri" w:hAnsi="Calibri"/>
          <w:bCs/>
          <w:sz w:val="20"/>
          <w:szCs w:val="20"/>
          <w:u w:val="single"/>
        </w:rPr>
        <w:t xml:space="preserve">, </w:t>
      </w:r>
      <w:proofErr w:type="spellStart"/>
      <w:r w:rsidRPr="000D0CBA">
        <w:rPr>
          <w:rFonts w:ascii="Calibri" w:hAnsi="Calibri"/>
          <w:bCs/>
          <w:sz w:val="20"/>
          <w:szCs w:val="20"/>
          <w:u w:val="single"/>
        </w:rPr>
        <w:t>Secretaría</w:t>
      </w:r>
      <w:proofErr w:type="spellEnd"/>
      <w:r w:rsidRPr="000D0CBA">
        <w:rPr>
          <w:rFonts w:ascii="Calibri" w:hAnsi="Calibri"/>
          <w:bCs/>
          <w:sz w:val="20"/>
          <w:szCs w:val="20"/>
          <w:u w:val="single"/>
        </w:rPr>
        <w:t xml:space="preserve"> de </w:t>
      </w:r>
      <w:proofErr w:type="spellStart"/>
      <w:r w:rsidRPr="000D0CBA">
        <w:rPr>
          <w:rFonts w:ascii="Calibri" w:hAnsi="Calibri"/>
          <w:bCs/>
          <w:sz w:val="20"/>
          <w:szCs w:val="20"/>
          <w:u w:val="single"/>
        </w:rPr>
        <w:t>Educación</w:t>
      </w:r>
      <w:proofErr w:type="spellEnd"/>
      <w:r w:rsidRPr="000D0CBA">
        <w:rPr>
          <w:rFonts w:ascii="Calibri" w:hAnsi="Calibri"/>
          <w:bCs/>
          <w:sz w:val="20"/>
          <w:szCs w:val="20"/>
          <w:u w:val="single"/>
        </w:rPr>
        <w:t xml:space="preserve"> </w:t>
      </w:r>
      <w:proofErr w:type="spellStart"/>
      <w:r w:rsidRPr="000D0CBA">
        <w:rPr>
          <w:rFonts w:ascii="Calibri" w:hAnsi="Calibri"/>
          <w:bCs/>
          <w:sz w:val="20"/>
          <w:szCs w:val="20"/>
          <w:u w:val="single"/>
        </w:rPr>
        <w:t>Pública</w:t>
      </w:r>
      <w:proofErr w:type="spellEnd"/>
      <w:r w:rsidRPr="000D0CBA">
        <w:rPr>
          <w:rFonts w:ascii="Calibri" w:hAnsi="Calibri"/>
          <w:bCs/>
          <w:sz w:val="20"/>
          <w:szCs w:val="20"/>
          <w:u w:val="single"/>
        </w:rPr>
        <w:t xml:space="preserve"> México</w:t>
      </w:r>
      <w:r w:rsidRPr="000D0CBA">
        <w:rPr>
          <w:rFonts w:ascii="Calibri" w:hAnsi="Calibri"/>
          <w:bCs/>
          <w:sz w:val="20"/>
          <w:szCs w:val="20"/>
        </w:rPr>
        <w:t>, Ministry of Educa</w:t>
      </w:r>
      <w:r>
        <w:rPr>
          <w:rFonts w:ascii="Calibri" w:hAnsi="Calibri"/>
          <w:bCs/>
          <w:sz w:val="20"/>
          <w:szCs w:val="20"/>
        </w:rPr>
        <w:t>tion, Mexico, 316pp</w:t>
      </w:r>
    </w:p>
    <w:p w14:paraId="2AAC3682" w14:textId="77777777" w:rsidR="006F291F" w:rsidRDefault="006F291F" w:rsidP="00010AD3">
      <w:pPr>
        <w:ind w:left="851" w:right="594" w:hanging="284"/>
        <w:rPr>
          <w:rFonts w:ascii="Calibri" w:hAnsi="Calibri"/>
        </w:rPr>
      </w:pPr>
    </w:p>
    <w:p w14:paraId="2BB3D120" w14:textId="77777777" w:rsidR="006F291F" w:rsidRPr="000D0CBA" w:rsidRDefault="006F291F" w:rsidP="00010AD3">
      <w:pPr>
        <w:ind w:left="851" w:right="594" w:hanging="284"/>
        <w:rPr>
          <w:rFonts w:ascii="Calibri" w:hAnsi="Calibri"/>
        </w:rPr>
      </w:pPr>
    </w:p>
    <w:p w14:paraId="2C6A7F6F" w14:textId="77777777" w:rsidR="006F291F" w:rsidRPr="000D0CBA" w:rsidRDefault="006F291F" w:rsidP="00010AD3">
      <w:pPr>
        <w:ind w:left="851" w:right="594" w:hanging="284"/>
        <w:rPr>
          <w:rFonts w:ascii="Calibri" w:hAnsi="Calibri"/>
          <w:b/>
          <w:sz w:val="24"/>
        </w:rPr>
      </w:pPr>
      <w:r w:rsidRPr="000D0CBA">
        <w:rPr>
          <w:rFonts w:ascii="Calibri" w:hAnsi="Calibri"/>
          <w:b/>
          <w:sz w:val="24"/>
        </w:rPr>
        <w:t xml:space="preserve">6c. </w:t>
      </w:r>
      <w:r>
        <w:rPr>
          <w:rFonts w:ascii="Calibri" w:hAnsi="Calibri"/>
          <w:b/>
          <w:sz w:val="24"/>
        </w:rPr>
        <w:t xml:space="preserve"> Publications (</w:t>
      </w:r>
      <w:r w:rsidRPr="000D0CBA">
        <w:rPr>
          <w:rFonts w:ascii="Calibri" w:hAnsi="Calibri"/>
          <w:b/>
          <w:sz w:val="24"/>
        </w:rPr>
        <w:t>Refereed conference proceedings</w:t>
      </w:r>
      <w:r>
        <w:rPr>
          <w:rFonts w:ascii="Calibri" w:hAnsi="Calibri"/>
          <w:b/>
          <w:sz w:val="24"/>
        </w:rPr>
        <w:t>)</w:t>
      </w:r>
    </w:p>
    <w:p w14:paraId="0CA791C1" w14:textId="77777777" w:rsidR="002077BE" w:rsidRDefault="002077BE" w:rsidP="00010AD3">
      <w:pPr>
        <w:ind w:left="851" w:right="594" w:hanging="284"/>
        <w:rPr>
          <w:rFonts w:ascii="Calibri" w:hAnsi="Calibri"/>
        </w:rPr>
      </w:pPr>
    </w:p>
    <w:p w14:paraId="138F5715" w14:textId="77777777" w:rsidR="006F291F" w:rsidRPr="000D0CBA" w:rsidRDefault="006F291F" w:rsidP="00010AD3">
      <w:pPr>
        <w:ind w:left="851" w:right="594" w:hanging="284"/>
        <w:rPr>
          <w:rFonts w:ascii="Calibri" w:hAnsi="Calibri"/>
        </w:rPr>
      </w:pPr>
      <w:r w:rsidRPr="000D0CBA">
        <w:rPr>
          <w:rFonts w:ascii="Calibri" w:hAnsi="Calibri"/>
        </w:rPr>
        <w:t xml:space="preserve">‘Argumentation in Education: issues arising from undergraduate students’ work’ in van </w:t>
      </w:r>
      <w:proofErr w:type="spellStart"/>
      <w:r w:rsidRPr="000D0CBA">
        <w:rPr>
          <w:rFonts w:ascii="Calibri" w:hAnsi="Calibri"/>
        </w:rPr>
        <w:t>Eemeren</w:t>
      </w:r>
      <w:proofErr w:type="spellEnd"/>
      <w:r w:rsidRPr="000D0CBA">
        <w:rPr>
          <w:rFonts w:ascii="Calibri" w:hAnsi="Calibri"/>
        </w:rPr>
        <w:t xml:space="preserve">, F.H., Blair, J.A., Willard, C.A and </w:t>
      </w:r>
      <w:proofErr w:type="spellStart"/>
      <w:r w:rsidRPr="000D0CBA">
        <w:rPr>
          <w:rFonts w:ascii="Calibri" w:hAnsi="Calibri"/>
        </w:rPr>
        <w:t>Henkemans</w:t>
      </w:r>
      <w:proofErr w:type="spellEnd"/>
      <w:r w:rsidRPr="000D0CBA">
        <w:rPr>
          <w:rFonts w:ascii="Calibri" w:hAnsi="Calibri"/>
        </w:rPr>
        <w:t>, F.S. (2002)</w:t>
      </w:r>
      <w:r>
        <w:rPr>
          <w:rFonts w:ascii="Calibri" w:hAnsi="Calibri"/>
        </w:rPr>
        <w:t xml:space="preserve"> </w:t>
      </w:r>
      <w:r w:rsidRPr="000D0CBA">
        <w:rPr>
          <w:rFonts w:ascii="Calibri" w:hAnsi="Calibri"/>
          <w:u w:val="single"/>
        </w:rPr>
        <w:t>Proceedings of the Fifth Conference of the</w:t>
      </w:r>
      <w:r w:rsidRPr="000D0CBA">
        <w:rPr>
          <w:rFonts w:ascii="Calibri" w:hAnsi="Calibri"/>
        </w:rPr>
        <w:t xml:space="preserve"> </w:t>
      </w:r>
      <w:r w:rsidRPr="000D0CBA">
        <w:rPr>
          <w:rFonts w:ascii="Calibri" w:hAnsi="Calibri"/>
          <w:u w:val="single"/>
        </w:rPr>
        <w:t>International Society for the Study of Argumentation</w:t>
      </w:r>
      <w:r w:rsidRPr="000D0CBA">
        <w:rPr>
          <w:rFonts w:ascii="Calibri" w:hAnsi="Calibri"/>
        </w:rPr>
        <w:t xml:space="preserve">, Amsterdam: </w:t>
      </w:r>
      <w:proofErr w:type="spellStart"/>
      <w:r w:rsidRPr="000D0CBA">
        <w:rPr>
          <w:rFonts w:ascii="Calibri" w:hAnsi="Calibri"/>
        </w:rPr>
        <w:t>SicSat</w:t>
      </w:r>
      <w:proofErr w:type="spellEnd"/>
      <w:r w:rsidRPr="000D0CBA">
        <w:rPr>
          <w:rFonts w:ascii="Calibri" w:hAnsi="Calibri"/>
        </w:rPr>
        <w:t xml:space="preserve"> (International Center for the Study of Argumentation), 17</w:t>
      </w:r>
      <w:r>
        <w:rPr>
          <w:rFonts w:ascii="Calibri" w:hAnsi="Calibri"/>
        </w:rPr>
        <w:t>–</w:t>
      </w:r>
      <w:r w:rsidRPr="000D0CBA">
        <w:rPr>
          <w:rFonts w:ascii="Calibri" w:hAnsi="Calibri"/>
        </w:rPr>
        <w:t>22</w:t>
      </w:r>
    </w:p>
    <w:p w14:paraId="7D0C7C6B" w14:textId="77777777" w:rsidR="006F291F" w:rsidRPr="000D0CBA" w:rsidRDefault="006F291F" w:rsidP="00010AD3">
      <w:pPr>
        <w:ind w:left="851" w:right="594" w:hanging="284"/>
        <w:rPr>
          <w:rFonts w:ascii="Calibri" w:hAnsi="Calibri"/>
        </w:rPr>
      </w:pPr>
      <w:r w:rsidRPr="000D0CBA">
        <w:rPr>
          <w:rFonts w:ascii="Calibri" w:hAnsi="Calibri"/>
        </w:rPr>
        <w:lastRenderedPageBreak/>
        <w:t>‘Leadership and Imagination in a Learning Society: the case of doctoral work in e-learning theory and research’ (2008) Beijing Normal University-Institute of Education 2</w:t>
      </w:r>
      <w:r w:rsidRPr="000D0CBA">
        <w:rPr>
          <w:rFonts w:ascii="Calibri" w:hAnsi="Calibri"/>
          <w:vertAlign w:val="superscript"/>
        </w:rPr>
        <w:t>nd</w:t>
      </w:r>
      <w:r w:rsidRPr="000D0CBA">
        <w:rPr>
          <w:rFonts w:ascii="Calibri" w:hAnsi="Calibri"/>
        </w:rPr>
        <w:t xml:space="preserve"> International Education Conference, November 2008, 160</w:t>
      </w:r>
      <w:r>
        <w:rPr>
          <w:rFonts w:ascii="Calibri" w:hAnsi="Calibri"/>
        </w:rPr>
        <w:t>–169</w:t>
      </w:r>
      <w:r w:rsidRPr="000D0CBA">
        <w:rPr>
          <w:rFonts w:ascii="Calibri" w:hAnsi="Calibri"/>
        </w:rPr>
        <w:t>9</w:t>
      </w:r>
    </w:p>
    <w:p w14:paraId="630E1320" w14:textId="77777777" w:rsidR="006F291F" w:rsidRPr="000D0CBA" w:rsidRDefault="006F291F" w:rsidP="00010AD3">
      <w:pPr>
        <w:ind w:left="851" w:right="594" w:hanging="284"/>
        <w:rPr>
          <w:rFonts w:ascii="Calibri" w:hAnsi="Calibri"/>
        </w:rPr>
      </w:pPr>
      <w:r w:rsidRPr="000D0CBA">
        <w:rPr>
          <w:rFonts w:ascii="Calibri" w:hAnsi="Calibri"/>
        </w:rPr>
        <w:t xml:space="preserve">‘Challenges and Perspectives in Educational Science and Teacher Training: research, evidence and teaching’ in conference proceedings: </w:t>
      </w:r>
      <w:r w:rsidRPr="000D0CBA">
        <w:rPr>
          <w:rFonts w:ascii="Calibri" w:hAnsi="Calibri"/>
          <w:i/>
        </w:rPr>
        <w:t>International Symposium on Educational Science and Teacher Training</w:t>
      </w:r>
      <w:r w:rsidRPr="000D0CBA">
        <w:rPr>
          <w:rFonts w:ascii="Calibri" w:hAnsi="Calibri"/>
        </w:rPr>
        <w:t>, Tokyo: Chiba University, November 2010, pp6</w:t>
      </w:r>
      <w:r>
        <w:rPr>
          <w:rFonts w:ascii="Calibri" w:hAnsi="Calibri"/>
        </w:rPr>
        <w:t>–</w:t>
      </w:r>
      <w:r w:rsidRPr="000D0CBA">
        <w:rPr>
          <w:rFonts w:ascii="Calibri" w:hAnsi="Calibri"/>
        </w:rPr>
        <w:t>23.</w:t>
      </w:r>
    </w:p>
    <w:p w14:paraId="2E008F03" w14:textId="77777777" w:rsidR="006F291F" w:rsidRDefault="006F291F" w:rsidP="00010AD3">
      <w:pPr>
        <w:ind w:left="851" w:right="594" w:hanging="284"/>
        <w:rPr>
          <w:rFonts w:ascii="Calibri" w:hAnsi="Calibri"/>
        </w:rPr>
      </w:pPr>
    </w:p>
    <w:p w14:paraId="667B3E81" w14:textId="77777777" w:rsidR="006F291F" w:rsidRPr="000D0CBA" w:rsidRDefault="006F291F" w:rsidP="00010AD3">
      <w:pPr>
        <w:ind w:left="851" w:right="594" w:hanging="284"/>
        <w:rPr>
          <w:rFonts w:ascii="Calibri" w:hAnsi="Calibri"/>
        </w:rPr>
      </w:pPr>
    </w:p>
    <w:p w14:paraId="2119C198" w14:textId="77777777" w:rsidR="006F291F" w:rsidRPr="000D0CBA" w:rsidRDefault="006F291F" w:rsidP="00010AD3">
      <w:pPr>
        <w:pStyle w:val="Heading2"/>
        <w:spacing w:before="0"/>
        <w:ind w:left="851" w:right="594" w:hanging="284"/>
        <w:rPr>
          <w:rFonts w:ascii="Calibri" w:hAnsi="Calibri"/>
        </w:rPr>
      </w:pPr>
      <w:r>
        <w:rPr>
          <w:rFonts w:ascii="Calibri" w:hAnsi="Calibri"/>
        </w:rPr>
        <w:t xml:space="preserve">6d.  </w:t>
      </w:r>
      <w:r w:rsidRPr="000D0CBA">
        <w:rPr>
          <w:rFonts w:ascii="Calibri" w:hAnsi="Calibri"/>
        </w:rPr>
        <w:t>Publications (Non-refereed articles, journals,</w:t>
      </w:r>
      <w:r>
        <w:rPr>
          <w:rFonts w:ascii="Calibri" w:hAnsi="Calibri"/>
        </w:rPr>
        <w:t xml:space="preserve"> </w:t>
      </w:r>
      <w:r w:rsidRPr="000D0CBA">
        <w:rPr>
          <w:rFonts w:ascii="Calibri" w:hAnsi="Calibri"/>
        </w:rPr>
        <w:t xml:space="preserve">newspapers and magazines; reports; journals edited </w:t>
      </w:r>
      <w:proofErr w:type="spellStart"/>
      <w:r w:rsidRPr="000D0CBA">
        <w:rPr>
          <w:rFonts w:ascii="Calibri" w:hAnsi="Calibri"/>
        </w:rPr>
        <w:t>etc</w:t>
      </w:r>
      <w:proofErr w:type="spellEnd"/>
      <w:r w:rsidRPr="000D0CBA">
        <w:rPr>
          <w:rFonts w:ascii="Calibri" w:hAnsi="Calibri"/>
        </w:rPr>
        <w:t>)</w:t>
      </w:r>
    </w:p>
    <w:p w14:paraId="742498D1" w14:textId="77777777" w:rsidR="002077BE" w:rsidRDefault="002077BE" w:rsidP="00010AD3">
      <w:pPr>
        <w:pStyle w:val="Heading5"/>
        <w:ind w:left="851" w:right="594" w:hanging="284"/>
        <w:rPr>
          <w:rFonts w:ascii="Calibri" w:hAnsi="Calibri"/>
          <w:b/>
          <w:u w:val="none"/>
        </w:rPr>
      </w:pPr>
    </w:p>
    <w:p w14:paraId="3B077766" w14:textId="77777777" w:rsidR="006F291F" w:rsidRPr="00DC60DF" w:rsidRDefault="006F291F" w:rsidP="00010AD3">
      <w:pPr>
        <w:pStyle w:val="Heading5"/>
        <w:ind w:left="851" w:right="594" w:hanging="284"/>
        <w:rPr>
          <w:rFonts w:ascii="Calibri" w:hAnsi="Calibri"/>
          <w:b/>
          <w:u w:val="none"/>
        </w:rPr>
      </w:pPr>
      <w:r w:rsidRPr="00DC60DF">
        <w:rPr>
          <w:rFonts w:ascii="Calibri" w:hAnsi="Calibri"/>
          <w:b/>
          <w:u w:val="none"/>
        </w:rPr>
        <w:t>Articles</w:t>
      </w:r>
    </w:p>
    <w:p w14:paraId="287C4611" w14:textId="77777777" w:rsidR="006F291F" w:rsidRPr="000D0CBA" w:rsidRDefault="006F291F" w:rsidP="00010AD3">
      <w:pPr>
        <w:ind w:left="851" w:right="594" w:hanging="284"/>
        <w:rPr>
          <w:rFonts w:ascii="Calibri" w:hAnsi="Calibri"/>
        </w:rPr>
      </w:pPr>
      <w:r w:rsidRPr="000D0CBA">
        <w:rPr>
          <w:rFonts w:ascii="Calibri" w:hAnsi="Calibri"/>
        </w:rPr>
        <w:t xml:space="preserve">‘Teaching </w:t>
      </w:r>
      <w:r w:rsidRPr="000D0CBA">
        <w:rPr>
          <w:rFonts w:ascii="Calibri" w:hAnsi="Calibri"/>
          <w:u w:val="single"/>
        </w:rPr>
        <w:t>The Comedy of Errors</w:t>
      </w:r>
      <w:r w:rsidRPr="000D0CBA">
        <w:rPr>
          <w:rFonts w:ascii="Calibri" w:hAnsi="Calibri"/>
        </w:rPr>
        <w:t xml:space="preserve">: active approaches’ in </w:t>
      </w:r>
      <w:r w:rsidRPr="000D0CBA">
        <w:rPr>
          <w:rFonts w:ascii="Calibri" w:hAnsi="Calibri"/>
          <w:u w:val="single"/>
        </w:rPr>
        <w:t>Shakespeare and Schools</w:t>
      </w:r>
      <w:r w:rsidRPr="000D0CBA">
        <w:rPr>
          <w:rFonts w:ascii="Calibri" w:hAnsi="Calibri"/>
        </w:rPr>
        <w:t>, 14, Spring 1991</w:t>
      </w:r>
    </w:p>
    <w:p w14:paraId="4298D4FD" w14:textId="77777777" w:rsidR="006F291F" w:rsidRPr="000D0CBA" w:rsidRDefault="006F291F" w:rsidP="00010AD3">
      <w:pPr>
        <w:ind w:left="851" w:right="594" w:hanging="284"/>
        <w:rPr>
          <w:rFonts w:ascii="Calibri" w:hAnsi="Calibri"/>
        </w:rPr>
      </w:pPr>
      <w:r w:rsidRPr="000D0CBA">
        <w:rPr>
          <w:rFonts w:ascii="Calibri" w:hAnsi="Calibri"/>
        </w:rPr>
        <w:t xml:space="preserve">‘Philosophers of the classroom’ (with Patrick Costello &amp; Sally Mitchell) in </w:t>
      </w:r>
      <w:r w:rsidRPr="000D0CBA">
        <w:rPr>
          <w:rFonts w:ascii="Calibri" w:hAnsi="Calibri"/>
          <w:u w:val="single"/>
        </w:rPr>
        <w:t>The Times Educational Supplement</w:t>
      </w:r>
      <w:r w:rsidRPr="000D0CBA">
        <w:rPr>
          <w:rFonts w:ascii="Calibri" w:hAnsi="Calibri"/>
        </w:rPr>
        <w:t>, January 3rd 1992, p6</w:t>
      </w:r>
    </w:p>
    <w:p w14:paraId="7C2FCD71" w14:textId="77777777" w:rsidR="006F291F" w:rsidRPr="000D0CBA" w:rsidRDefault="006F291F" w:rsidP="00010AD3">
      <w:pPr>
        <w:ind w:left="851" w:right="594" w:hanging="284"/>
        <w:rPr>
          <w:rFonts w:ascii="Calibri" w:hAnsi="Calibri"/>
        </w:rPr>
      </w:pPr>
      <w:r w:rsidRPr="000D0CBA">
        <w:rPr>
          <w:rFonts w:ascii="Calibri" w:hAnsi="Calibri"/>
        </w:rPr>
        <w:t xml:space="preserve">‘A hard road to measure’ in </w:t>
      </w:r>
      <w:r w:rsidRPr="000D0CBA">
        <w:rPr>
          <w:rFonts w:ascii="Calibri" w:hAnsi="Calibri"/>
          <w:u w:val="single"/>
        </w:rPr>
        <w:t>The Times Educational Supplement/TES Online</w:t>
      </w:r>
      <w:r>
        <w:rPr>
          <w:rFonts w:ascii="Calibri" w:hAnsi="Calibri"/>
          <w:u w:val="single"/>
        </w:rPr>
        <w:t xml:space="preserve"> </w:t>
      </w:r>
      <w:r w:rsidRPr="000D0CBA">
        <w:rPr>
          <w:rFonts w:ascii="Calibri" w:hAnsi="Calibri"/>
        </w:rPr>
        <w:t>April 26</w:t>
      </w:r>
      <w:r w:rsidRPr="000D0CBA">
        <w:rPr>
          <w:rFonts w:ascii="Calibri" w:hAnsi="Calibri"/>
          <w:vertAlign w:val="superscript"/>
        </w:rPr>
        <w:t>th</w:t>
      </w:r>
      <w:r w:rsidRPr="000D0CBA">
        <w:rPr>
          <w:rFonts w:ascii="Calibri" w:hAnsi="Calibri"/>
        </w:rPr>
        <w:t xml:space="preserve"> 2002, p16</w:t>
      </w:r>
    </w:p>
    <w:p w14:paraId="50E95898" w14:textId="77777777" w:rsidR="006F291F" w:rsidRPr="000D0CBA" w:rsidRDefault="006F291F" w:rsidP="00010AD3">
      <w:pPr>
        <w:ind w:left="851" w:right="594" w:hanging="284"/>
        <w:rPr>
          <w:rFonts w:ascii="Calibri" w:hAnsi="Calibri"/>
        </w:rPr>
      </w:pPr>
      <w:r w:rsidRPr="000D0CBA">
        <w:rPr>
          <w:rFonts w:ascii="Calibri" w:hAnsi="Calibri"/>
        </w:rPr>
        <w:t xml:space="preserve">‘A wander through the field of journals’, in </w:t>
      </w:r>
      <w:r w:rsidRPr="000D0CBA">
        <w:rPr>
          <w:rFonts w:ascii="Calibri" w:hAnsi="Calibri"/>
          <w:u w:val="single"/>
        </w:rPr>
        <w:t>The English and Media Magazine</w:t>
      </w:r>
      <w:r w:rsidRPr="000D0CBA">
        <w:rPr>
          <w:rFonts w:ascii="Calibri" w:hAnsi="Calibri"/>
        </w:rPr>
        <w:t>, 46, Summer 2002, pp31</w:t>
      </w:r>
      <w:r>
        <w:rPr>
          <w:rFonts w:ascii="Calibri" w:hAnsi="Calibri"/>
        </w:rPr>
        <w:t>–</w:t>
      </w:r>
      <w:r w:rsidRPr="000D0CBA">
        <w:rPr>
          <w:rFonts w:ascii="Calibri" w:hAnsi="Calibri"/>
        </w:rPr>
        <w:t>32</w:t>
      </w:r>
    </w:p>
    <w:p w14:paraId="22F89277" w14:textId="77777777" w:rsidR="006F291F" w:rsidRPr="000D0CBA" w:rsidRDefault="006F291F" w:rsidP="00010AD3">
      <w:pPr>
        <w:ind w:left="851" w:right="594" w:hanging="284"/>
        <w:rPr>
          <w:rFonts w:ascii="Calibri" w:hAnsi="Calibri"/>
        </w:rPr>
      </w:pPr>
      <w:r w:rsidRPr="000D0CBA">
        <w:rPr>
          <w:rFonts w:ascii="Calibri" w:hAnsi="Calibri"/>
        </w:rPr>
        <w:t>‘</w:t>
      </w:r>
      <w:r w:rsidRPr="000D0CBA">
        <w:rPr>
          <w:rFonts w:ascii="Calibri" w:hAnsi="Calibri"/>
          <w:i/>
        </w:rPr>
        <w:t>English in Education</w:t>
      </w:r>
      <w:r w:rsidRPr="000D0CBA">
        <w:rPr>
          <w:rFonts w:ascii="Calibri" w:hAnsi="Calibri"/>
        </w:rPr>
        <w:t xml:space="preserve">’ in </w:t>
      </w:r>
      <w:r w:rsidRPr="000D0CBA">
        <w:rPr>
          <w:rFonts w:ascii="Calibri" w:hAnsi="Calibri"/>
          <w:u w:val="single"/>
        </w:rPr>
        <w:t>Past, Present and Future: NATE at 40</w:t>
      </w:r>
      <w:r w:rsidRPr="000D0CBA">
        <w:rPr>
          <w:rFonts w:ascii="Calibri" w:hAnsi="Calibri"/>
        </w:rPr>
        <w:t xml:space="preserve"> (Perspectives on English Teaching series) Sheffield: National Association for the Teaching of English, 2003, pp41</w:t>
      </w:r>
      <w:r>
        <w:rPr>
          <w:rFonts w:ascii="Calibri" w:hAnsi="Calibri"/>
        </w:rPr>
        <w:t>–</w:t>
      </w:r>
      <w:r w:rsidRPr="000D0CBA">
        <w:rPr>
          <w:rFonts w:ascii="Calibri" w:hAnsi="Calibri"/>
        </w:rPr>
        <w:t>42</w:t>
      </w:r>
    </w:p>
    <w:p w14:paraId="3517B181" w14:textId="77777777" w:rsidR="006F291F" w:rsidRPr="000D0CBA" w:rsidRDefault="006F291F" w:rsidP="00010AD3">
      <w:pPr>
        <w:ind w:left="851" w:right="594" w:hanging="284"/>
        <w:rPr>
          <w:rFonts w:ascii="Calibri" w:hAnsi="Calibri"/>
        </w:rPr>
      </w:pPr>
      <w:r w:rsidRPr="000D0CBA">
        <w:rPr>
          <w:rFonts w:ascii="Calibri" w:hAnsi="Calibri"/>
        </w:rPr>
        <w:t xml:space="preserve">‘Points for debate’ (with Carole Torgerson and </w:t>
      </w:r>
      <w:proofErr w:type="spellStart"/>
      <w:r w:rsidRPr="000D0CBA">
        <w:rPr>
          <w:rFonts w:ascii="Calibri" w:hAnsi="Calibri"/>
        </w:rPr>
        <w:t>Beng</w:t>
      </w:r>
      <w:proofErr w:type="spellEnd"/>
      <w:r w:rsidRPr="000D0CBA">
        <w:rPr>
          <w:rFonts w:ascii="Calibri" w:hAnsi="Calibri"/>
        </w:rPr>
        <w:t xml:space="preserve"> </w:t>
      </w:r>
      <w:proofErr w:type="spellStart"/>
      <w:r w:rsidRPr="000D0CBA">
        <w:rPr>
          <w:rFonts w:ascii="Calibri" w:hAnsi="Calibri"/>
        </w:rPr>
        <w:t>Huat</w:t>
      </w:r>
      <w:proofErr w:type="spellEnd"/>
      <w:r w:rsidRPr="000D0CBA">
        <w:rPr>
          <w:rFonts w:ascii="Calibri" w:hAnsi="Calibri"/>
        </w:rPr>
        <w:t xml:space="preserve"> See) in </w:t>
      </w:r>
      <w:r w:rsidRPr="000D0CBA">
        <w:rPr>
          <w:rFonts w:ascii="Calibri" w:hAnsi="Calibri"/>
          <w:u w:val="single"/>
        </w:rPr>
        <w:t>The Times</w:t>
      </w:r>
      <w:r w:rsidRPr="000D0CBA">
        <w:rPr>
          <w:rFonts w:ascii="Calibri" w:hAnsi="Calibri"/>
        </w:rPr>
        <w:t xml:space="preserve"> </w:t>
      </w:r>
      <w:r w:rsidRPr="000D0CBA">
        <w:rPr>
          <w:rFonts w:ascii="Calibri" w:hAnsi="Calibri"/>
          <w:u w:val="single"/>
        </w:rPr>
        <w:t>Higher Educational Supplement</w:t>
      </w:r>
      <w:r w:rsidRPr="000D0CBA">
        <w:rPr>
          <w:rFonts w:ascii="Calibri" w:hAnsi="Calibri"/>
        </w:rPr>
        <w:t>, 6 June 2007</w:t>
      </w:r>
    </w:p>
    <w:p w14:paraId="69016645" w14:textId="77777777" w:rsidR="006F291F" w:rsidRPr="000D0CBA" w:rsidRDefault="006F291F" w:rsidP="00010AD3">
      <w:pPr>
        <w:ind w:left="851" w:right="594" w:hanging="284"/>
        <w:rPr>
          <w:rFonts w:ascii="Calibri" w:hAnsi="Calibri"/>
        </w:rPr>
      </w:pPr>
      <w:r w:rsidRPr="000D0CBA">
        <w:rPr>
          <w:rFonts w:ascii="Calibri" w:hAnsi="Calibri"/>
        </w:rPr>
        <w:t xml:space="preserve">‘Mapping national and international EAL research’ in </w:t>
      </w:r>
      <w:r w:rsidRPr="000D0CBA">
        <w:rPr>
          <w:rFonts w:ascii="Calibri" w:hAnsi="Calibri"/>
          <w:u w:val="single"/>
        </w:rPr>
        <w:t>London Digest</w:t>
      </w:r>
      <w:r w:rsidRPr="000D0CBA">
        <w:rPr>
          <w:rFonts w:ascii="Calibri" w:hAnsi="Calibri"/>
        </w:rPr>
        <w:t xml:space="preserve">, 5, </w:t>
      </w:r>
      <w:r>
        <w:rPr>
          <w:rFonts w:ascii="Calibri" w:hAnsi="Calibri"/>
        </w:rPr>
        <w:t>pp</w:t>
      </w:r>
      <w:r w:rsidRPr="000D0CBA">
        <w:rPr>
          <w:rFonts w:ascii="Calibri" w:hAnsi="Calibri"/>
        </w:rPr>
        <w:t>17</w:t>
      </w:r>
      <w:r>
        <w:rPr>
          <w:rFonts w:ascii="Calibri" w:hAnsi="Calibri"/>
        </w:rPr>
        <w:t>–</w:t>
      </w:r>
      <w:r w:rsidRPr="000D0CBA">
        <w:rPr>
          <w:rFonts w:ascii="Calibri" w:hAnsi="Calibri"/>
        </w:rPr>
        <w:t>19 (Spring 2009), London: Institute of Education, London Education Research Unit</w:t>
      </w:r>
    </w:p>
    <w:p w14:paraId="75BD5F0C" w14:textId="77777777" w:rsidR="006F291F" w:rsidRPr="000D0CBA" w:rsidRDefault="006F291F" w:rsidP="00010AD3">
      <w:pPr>
        <w:ind w:left="851" w:right="594" w:hanging="284"/>
        <w:rPr>
          <w:rFonts w:ascii="Calibri" w:hAnsi="Calibri"/>
        </w:rPr>
      </w:pPr>
      <w:r w:rsidRPr="000D0CBA">
        <w:rPr>
          <w:rFonts w:ascii="Calibri" w:hAnsi="Calibri"/>
        </w:rPr>
        <w:t>‘Teaching argument writing to 7</w:t>
      </w:r>
      <w:r>
        <w:rPr>
          <w:rFonts w:ascii="Calibri" w:hAnsi="Calibri"/>
        </w:rPr>
        <w:t>–</w:t>
      </w:r>
      <w:proofErr w:type="gramStart"/>
      <w:r w:rsidRPr="000D0CBA">
        <w:rPr>
          <w:rFonts w:ascii="Calibri" w:hAnsi="Calibri"/>
        </w:rPr>
        <w:t>14 year</w:t>
      </w:r>
      <w:proofErr w:type="gramEnd"/>
      <w:r w:rsidRPr="000D0CBA">
        <w:rPr>
          <w:rFonts w:ascii="Calibri" w:hAnsi="Calibri"/>
        </w:rPr>
        <w:t xml:space="preserve"> </w:t>
      </w:r>
      <w:proofErr w:type="spellStart"/>
      <w:r w:rsidRPr="000D0CBA">
        <w:rPr>
          <w:rFonts w:ascii="Calibri" w:hAnsi="Calibri"/>
        </w:rPr>
        <w:t>olds</w:t>
      </w:r>
      <w:proofErr w:type="spellEnd"/>
      <w:r w:rsidRPr="000D0CBA">
        <w:rPr>
          <w:rFonts w:ascii="Calibri" w:hAnsi="Calibri"/>
        </w:rPr>
        <w:t xml:space="preserve">’ (with Torgerson, C., Low, G. and McGuinn, N.) in </w:t>
      </w:r>
      <w:r w:rsidRPr="000D0CBA">
        <w:rPr>
          <w:rFonts w:ascii="Calibri" w:hAnsi="Calibri"/>
          <w:u w:val="single"/>
        </w:rPr>
        <w:t>Better: Evidence-Based Education</w:t>
      </w:r>
      <w:r w:rsidRPr="000D0CBA">
        <w:rPr>
          <w:rFonts w:ascii="Calibri" w:hAnsi="Calibri"/>
        </w:rPr>
        <w:t xml:space="preserve">, Winter 2011, </w:t>
      </w:r>
      <w:r>
        <w:rPr>
          <w:rFonts w:ascii="Calibri" w:hAnsi="Calibri"/>
        </w:rPr>
        <w:t>pp</w:t>
      </w:r>
      <w:r w:rsidRPr="000D0CBA">
        <w:rPr>
          <w:rFonts w:ascii="Calibri" w:hAnsi="Calibri"/>
        </w:rPr>
        <w:t>16</w:t>
      </w:r>
      <w:r>
        <w:rPr>
          <w:rFonts w:ascii="Calibri" w:hAnsi="Calibri"/>
        </w:rPr>
        <w:t>–</w:t>
      </w:r>
      <w:r w:rsidRPr="000D0CBA">
        <w:rPr>
          <w:rFonts w:ascii="Calibri" w:hAnsi="Calibri"/>
        </w:rPr>
        <w:t>17</w:t>
      </w:r>
    </w:p>
    <w:p w14:paraId="7CF44478" w14:textId="77777777" w:rsidR="006F291F" w:rsidRPr="000D0CBA" w:rsidRDefault="006F291F" w:rsidP="00010AD3">
      <w:pPr>
        <w:ind w:left="851" w:right="594" w:hanging="284"/>
        <w:rPr>
          <w:rFonts w:ascii="Calibri" w:hAnsi="Calibri"/>
        </w:rPr>
      </w:pPr>
    </w:p>
    <w:p w14:paraId="41F3AC33" w14:textId="77777777" w:rsidR="006F291F" w:rsidRPr="00DC60DF" w:rsidRDefault="006F291F" w:rsidP="00010AD3">
      <w:pPr>
        <w:ind w:left="851" w:right="594" w:hanging="284"/>
        <w:rPr>
          <w:rFonts w:ascii="Calibri" w:hAnsi="Calibri"/>
          <w:b/>
        </w:rPr>
      </w:pPr>
      <w:r w:rsidRPr="00DC60DF">
        <w:rPr>
          <w:rFonts w:ascii="Calibri" w:hAnsi="Calibri"/>
          <w:b/>
        </w:rPr>
        <w:t>Journals edited</w:t>
      </w:r>
    </w:p>
    <w:p w14:paraId="3C21FD10" w14:textId="77777777" w:rsidR="006F291F" w:rsidRPr="000D0CBA" w:rsidRDefault="006F291F" w:rsidP="00010AD3">
      <w:pPr>
        <w:ind w:left="851" w:right="594" w:hanging="284"/>
        <w:rPr>
          <w:rFonts w:ascii="Calibri" w:hAnsi="Calibri"/>
        </w:rPr>
      </w:pPr>
      <w:r w:rsidRPr="000D0CBA">
        <w:rPr>
          <w:rFonts w:ascii="Calibri" w:hAnsi="Calibri"/>
          <w:u w:val="single"/>
        </w:rPr>
        <w:t>English in Education</w:t>
      </w:r>
      <w:r w:rsidRPr="000D0CBA">
        <w:rPr>
          <w:rFonts w:ascii="Calibri" w:hAnsi="Calibri"/>
        </w:rPr>
        <w:t>, 24:1, Spring 1990 (special issue on narrative and argument)</w:t>
      </w:r>
    </w:p>
    <w:p w14:paraId="7EF63529" w14:textId="77777777" w:rsidR="006F291F" w:rsidRPr="000D0CBA" w:rsidRDefault="006F291F" w:rsidP="00010AD3">
      <w:pPr>
        <w:ind w:left="851" w:right="594" w:hanging="284"/>
        <w:rPr>
          <w:rFonts w:ascii="Calibri" w:hAnsi="Calibri"/>
        </w:rPr>
      </w:pPr>
      <w:r w:rsidRPr="000D0CBA">
        <w:rPr>
          <w:rFonts w:ascii="Calibri" w:hAnsi="Calibri"/>
          <w:u w:val="single"/>
        </w:rPr>
        <w:t>English in Education</w:t>
      </w:r>
      <w:r w:rsidRPr="000D0CBA">
        <w:rPr>
          <w:rFonts w:ascii="Calibri" w:hAnsi="Calibri"/>
        </w:rPr>
        <w:t>, 25:2, Summer 1991</w:t>
      </w:r>
    </w:p>
    <w:p w14:paraId="46626ABE" w14:textId="77777777" w:rsidR="006F291F" w:rsidRPr="000D0CBA" w:rsidRDefault="006F291F" w:rsidP="00010AD3">
      <w:pPr>
        <w:ind w:left="851" w:right="594" w:hanging="284"/>
        <w:rPr>
          <w:rFonts w:ascii="Calibri" w:hAnsi="Calibri"/>
        </w:rPr>
      </w:pPr>
      <w:r w:rsidRPr="000D0CBA">
        <w:rPr>
          <w:rFonts w:ascii="Calibri" w:hAnsi="Calibri"/>
          <w:u w:val="single"/>
        </w:rPr>
        <w:t>English in Education</w:t>
      </w:r>
      <w:r w:rsidRPr="000D0CBA">
        <w:rPr>
          <w:rFonts w:ascii="Calibri" w:hAnsi="Calibri"/>
        </w:rPr>
        <w:t>, 26:2, Summer 1992 (special issue on genres in language education)</w:t>
      </w:r>
    </w:p>
    <w:p w14:paraId="48A5D6CF" w14:textId="77777777" w:rsidR="006F291F" w:rsidRPr="000D0CBA" w:rsidRDefault="006F291F" w:rsidP="00010AD3">
      <w:pPr>
        <w:ind w:left="851" w:right="594" w:hanging="284"/>
        <w:rPr>
          <w:rFonts w:ascii="Calibri" w:hAnsi="Calibri"/>
        </w:rPr>
      </w:pPr>
      <w:r w:rsidRPr="000D0CBA">
        <w:rPr>
          <w:rFonts w:ascii="Calibri" w:hAnsi="Calibri"/>
          <w:u w:val="single"/>
        </w:rPr>
        <w:t>English in Education,</w:t>
      </w:r>
      <w:r w:rsidRPr="000D0CBA">
        <w:rPr>
          <w:rFonts w:ascii="Calibri" w:hAnsi="Calibri"/>
        </w:rPr>
        <w:t xml:space="preserve"> 27:1, Spring 1993</w:t>
      </w:r>
    </w:p>
    <w:p w14:paraId="1D2EB099" w14:textId="77777777" w:rsidR="006F291F" w:rsidRPr="000D0CBA" w:rsidRDefault="006F291F" w:rsidP="00010AD3">
      <w:pPr>
        <w:ind w:left="851" w:right="594" w:hanging="284"/>
        <w:rPr>
          <w:rFonts w:ascii="Calibri" w:hAnsi="Calibri"/>
        </w:rPr>
      </w:pPr>
      <w:r w:rsidRPr="000D0CBA">
        <w:rPr>
          <w:rFonts w:ascii="Calibri" w:hAnsi="Calibri"/>
          <w:u w:val="single"/>
        </w:rPr>
        <w:t>English in Education,</w:t>
      </w:r>
      <w:r w:rsidRPr="000D0CBA">
        <w:rPr>
          <w:rFonts w:ascii="Calibri" w:hAnsi="Calibri"/>
        </w:rPr>
        <w:t xml:space="preserve"> 29:1, Spring 1995 (special issue on international English)</w:t>
      </w:r>
    </w:p>
    <w:p w14:paraId="2339988D" w14:textId="77777777" w:rsidR="006F291F" w:rsidRPr="000D0CBA" w:rsidRDefault="006F291F" w:rsidP="00010AD3">
      <w:pPr>
        <w:ind w:left="851" w:right="594" w:hanging="284"/>
        <w:rPr>
          <w:rFonts w:ascii="Calibri" w:hAnsi="Calibri"/>
        </w:rPr>
      </w:pPr>
      <w:r w:rsidRPr="000D0CBA">
        <w:rPr>
          <w:rFonts w:ascii="Calibri" w:hAnsi="Calibri"/>
          <w:u w:val="single"/>
        </w:rPr>
        <w:t>English in Education,</w:t>
      </w:r>
      <w:r w:rsidRPr="000D0CBA">
        <w:rPr>
          <w:rFonts w:ascii="Calibri" w:hAnsi="Calibri"/>
        </w:rPr>
        <w:t xml:space="preserve"> 31.2, Summer 1997 (special issue on electronic English) </w:t>
      </w:r>
    </w:p>
    <w:p w14:paraId="739E3130" w14:textId="77777777" w:rsidR="006F291F" w:rsidRPr="000D0CBA" w:rsidRDefault="006F291F" w:rsidP="00010AD3">
      <w:pPr>
        <w:ind w:left="851" w:right="594" w:hanging="284"/>
        <w:rPr>
          <w:rFonts w:ascii="Calibri" w:hAnsi="Calibri"/>
        </w:rPr>
      </w:pPr>
      <w:r w:rsidRPr="000D0CBA">
        <w:rPr>
          <w:rFonts w:ascii="Calibri" w:hAnsi="Calibri"/>
          <w:u w:val="single"/>
        </w:rPr>
        <w:t>British Educational Research Journal</w:t>
      </w:r>
      <w:r w:rsidRPr="000D0CBA">
        <w:rPr>
          <w:rFonts w:ascii="Calibri" w:hAnsi="Calibri"/>
        </w:rPr>
        <w:t xml:space="preserve"> 28:5 (October 2002) (special issue on subject knowledge and application, edited with John Leach and Julian Williams)</w:t>
      </w:r>
    </w:p>
    <w:p w14:paraId="16D1E1B8" w14:textId="77777777" w:rsidR="006F291F" w:rsidRPr="000D0CBA" w:rsidRDefault="006F291F" w:rsidP="00010AD3">
      <w:pPr>
        <w:ind w:left="851" w:right="594" w:hanging="284"/>
        <w:rPr>
          <w:rFonts w:ascii="Calibri" w:hAnsi="Calibri"/>
        </w:rPr>
      </w:pPr>
      <w:r w:rsidRPr="000D0CBA">
        <w:rPr>
          <w:rFonts w:ascii="Calibri" w:hAnsi="Calibri"/>
          <w:u w:val="single"/>
        </w:rPr>
        <w:t>Argumentation</w:t>
      </w:r>
      <w:r w:rsidRPr="000D0CBA">
        <w:rPr>
          <w:rFonts w:ascii="Calibri" w:hAnsi="Calibri"/>
        </w:rPr>
        <w:t xml:space="preserve">, 23:4 (special issue on argumentation and education, edited with </w:t>
      </w:r>
      <w:proofErr w:type="spellStart"/>
      <w:r w:rsidRPr="000D0CBA">
        <w:rPr>
          <w:rFonts w:ascii="Calibri" w:hAnsi="Calibri"/>
        </w:rPr>
        <w:t>Froydis</w:t>
      </w:r>
      <w:proofErr w:type="spellEnd"/>
      <w:r w:rsidRPr="000D0CBA">
        <w:rPr>
          <w:rFonts w:ascii="Calibri" w:hAnsi="Calibri"/>
        </w:rPr>
        <w:t xml:space="preserve"> Hertzberg, November 2009)</w:t>
      </w:r>
    </w:p>
    <w:p w14:paraId="0CCD1D40" w14:textId="77777777" w:rsidR="006F291F" w:rsidRPr="000D0CBA" w:rsidRDefault="006F291F" w:rsidP="00010AD3">
      <w:pPr>
        <w:ind w:left="851" w:right="594" w:hanging="284"/>
        <w:rPr>
          <w:rFonts w:ascii="Calibri" w:hAnsi="Calibri"/>
        </w:rPr>
      </w:pPr>
      <w:r w:rsidRPr="000D0CBA">
        <w:rPr>
          <w:rFonts w:ascii="Calibri" w:hAnsi="Calibri"/>
          <w:u w:val="single"/>
        </w:rPr>
        <w:t>Learning, Media and Technology</w:t>
      </w:r>
      <w:r w:rsidRPr="000D0CBA">
        <w:rPr>
          <w:rFonts w:ascii="Calibri" w:hAnsi="Calibri"/>
        </w:rPr>
        <w:t xml:space="preserve"> 37:2 (special issue on rhetoric and the politics of representation and communication in the digital age, with Jude Fransman, June 2012) (ISSN 1743-9884)</w:t>
      </w:r>
    </w:p>
    <w:p w14:paraId="33E7C5B7" w14:textId="77777777" w:rsidR="006F291F" w:rsidRPr="000D0CBA" w:rsidRDefault="006F291F" w:rsidP="00010AD3">
      <w:pPr>
        <w:ind w:right="594"/>
        <w:rPr>
          <w:rFonts w:ascii="Calibri" w:hAnsi="Calibri"/>
          <w:u w:val="single"/>
        </w:rPr>
      </w:pPr>
    </w:p>
    <w:p w14:paraId="5D98D06D" w14:textId="77777777" w:rsidR="006F291F" w:rsidRPr="00DC60DF" w:rsidRDefault="006F291F" w:rsidP="00010AD3">
      <w:pPr>
        <w:ind w:left="851" w:right="594" w:hanging="284"/>
        <w:rPr>
          <w:rFonts w:ascii="Calibri" w:hAnsi="Calibri"/>
          <w:b/>
        </w:rPr>
      </w:pPr>
      <w:r w:rsidRPr="00DC60DF">
        <w:rPr>
          <w:rFonts w:ascii="Calibri" w:hAnsi="Calibri"/>
          <w:b/>
        </w:rPr>
        <w:t>Reports</w:t>
      </w:r>
    </w:p>
    <w:p w14:paraId="4A80C25C" w14:textId="77777777" w:rsidR="006F291F" w:rsidRPr="000D0CBA" w:rsidRDefault="006F291F" w:rsidP="00010AD3">
      <w:pPr>
        <w:ind w:left="851" w:right="594" w:hanging="284"/>
        <w:rPr>
          <w:rFonts w:ascii="Calibri" w:hAnsi="Calibri"/>
        </w:rPr>
      </w:pPr>
      <w:r w:rsidRPr="000D0CBA">
        <w:rPr>
          <w:rFonts w:ascii="Calibri" w:hAnsi="Calibri"/>
          <w:u w:val="single"/>
        </w:rPr>
        <w:t>Languages across the Curriculum</w:t>
      </w:r>
      <w:r w:rsidRPr="000D0CBA">
        <w:rPr>
          <w:rFonts w:ascii="Calibri" w:hAnsi="Calibri"/>
        </w:rPr>
        <w:t>, The En</w:t>
      </w:r>
      <w:r>
        <w:rPr>
          <w:rFonts w:ascii="Calibri" w:hAnsi="Calibri"/>
        </w:rPr>
        <w:t xml:space="preserve">glish Schools Foundation, Hong </w:t>
      </w:r>
      <w:r w:rsidRPr="000D0CBA">
        <w:rPr>
          <w:rFonts w:ascii="Calibri" w:hAnsi="Calibri"/>
        </w:rPr>
        <w:t>Kong, 1987, 108pp</w:t>
      </w:r>
    </w:p>
    <w:p w14:paraId="48AD1851" w14:textId="77777777" w:rsidR="006F291F" w:rsidRPr="000D0CBA" w:rsidRDefault="006F291F" w:rsidP="00010AD3">
      <w:pPr>
        <w:ind w:left="851" w:right="594" w:hanging="284"/>
        <w:rPr>
          <w:rFonts w:ascii="Calibri" w:hAnsi="Calibri"/>
        </w:rPr>
      </w:pPr>
      <w:r w:rsidRPr="000D0CBA">
        <w:rPr>
          <w:rFonts w:ascii="Calibri" w:hAnsi="Calibri"/>
          <w:u w:val="single"/>
        </w:rPr>
        <w:t>Developing English for TVEI</w:t>
      </w:r>
      <w:r w:rsidRPr="000D0CBA">
        <w:rPr>
          <w:rFonts w:ascii="Calibri" w:hAnsi="Calibri"/>
        </w:rPr>
        <w:t xml:space="preserve">, (with John Brown, Stephen Clarke, Peter Medway &amp; Andrew </w:t>
      </w:r>
      <w:proofErr w:type="spellStart"/>
      <w:r w:rsidRPr="000D0CBA">
        <w:rPr>
          <w:rFonts w:ascii="Calibri" w:hAnsi="Calibri"/>
        </w:rPr>
        <w:t>Stibbs</w:t>
      </w:r>
      <w:proofErr w:type="spellEnd"/>
      <w:r w:rsidRPr="000D0CBA">
        <w:rPr>
          <w:rFonts w:ascii="Calibri" w:hAnsi="Calibri"/>
        </w:rPr>
        <w:t>), The University of Leeds/The Training Agency, 1990, 190pp</w:t>
      </w:r>
    </w:p>
    <w:p w14:paraId="338AAD8C" w14:textId="77777777" w:rsidR="006F291F" w:rsidRPr="000D0CBA" w:rsidRDefault="006F291F" w:rsidP="00010AD3">
      <w:pPr>
        <w:ind w:left="851" w:right="594" w:hanging="284"/>
        <w:rPr>
          <w:rFonts w:ascii="Calibri" w:hAnsi="Calibri"/>
        </w:rPr>
      </w:pPr>
      <w:r w:rsidRPr="000D0CBA">
        <w:rPr>
          <w:rFonts w:ascii="Calibri" w:hAnsi="Calibri"/>
          <w:u w:val="single"/>
        </w:rPr>
        <w:t xml:space="preserve">Improving the Quality of Argument </w:t>
      </w:r>
      <w:r w:rsidRPr="00896A6A">
        <w:rPr>
          <w:rFonts w:ascii="Calibri" w:hAnsi="Calibri"/>
          <w:u w:val="single"/>
        </w:rPr>
        <w:t>7–16</w:t>
      </w:r>
      <w:r w:rsidRPr="000D0CBA">
        <w:rPr>
          <w:rFonts w:ascii="Calibri" w:hAnsi="Calibri"/>
          <w:u w:val="single"/>
        </w:rPr>
        <w:t>: interim report</w:t>
      </w:r>
      <w:r w:rsidRPr="000D0CBA">
        <w:rPr>
          <w:rFonts w:ascii="Calibri" w:hAnsi="Calibri"/>
        </w:rPr>
        <w:t xml:space="preserve"> (with Patrick Costello) Centre for Studies in Rhetoric, University of Hull, 1992, 122pp</w:t>
      </w:r>
    </w:p>
    <w:p w14:paraId="6A30B0B1" w14:textId="77777777" w:rsidR="006F291F" w:rsidRPr="000D0CBA" w:rsidRDefault="006F291F" w:rsidP="00010AD3">
      <w:pPr>
        <w:ind w:left="851" w:right="594" w:hanging="284"/>
        <w:rPr>
          <w:rFonts w:ascii="Calibri" w:hAnsi="Calibri"/>
        </w:rPr>
      </w:pPr>
      <w:r w:rsidRPr="000D0CBA">
        <w:rPr>
          <w:rFonts w:ascii="Calibri" w:hAnsi="Calibri"/>
          <w:u w:val="single"/>
        </w:rPr>
        <w:t>Improving the Quality of Argument, 5</w:t>
      </w:r>
      <w:r>
        <w:rPr>
          <w:rFonts w:ascii="Calibri" w:hAnsi="Calibri"/>
        </w:rPr>
        <w:t>–</w:t>
      </w:r>
      <w:r w:rsidRPr="000D0CBA">
        <w:rPr>
          <w:rFonts w:ascii="Calibri" w:hAnsi="Calibri"/>
          <w:u w:val="single"/>
        </w:rPr>
        <w:t>16: final report</w:t>
      </w:r>
      <w:r w:rsidRPr="000D0CBA">
        <w:rPr>
          <w:rFonts w:ascii="Calibri" w:hAnsi="Calibri"/>
        </w:rPr>
        <w:t xml:space="preserve"> (with Patrick Costello and Stephen Clarke) Centre for Studies in Rhetoric, University of Hull, 1993, 247pp</w:t>
      </w:r>
    </w:p>
    <w:p w14:paraId="68F77886" w14:textId="77777777" w:rsidR="006F291F" w:rsidRPr="000D0CBA" w:rsidRDefault="006F291F" w:rsidP="00010AD3">
      <w:pPr>
        <w:ind w:left="851" w:right="594" w:hanging="284"/>
        <w:rPr>
          <w:rFonts w:ascii="Calibri" w:hAnsi="Calibri"/>
        </w:rPr>
      </w:pPr>
      <w:r w:rsidRPr="000D0CBA">
        <w:rPr>
          <w:rFonts w:ascii="Calibri" w:hAnsi="Calibri"/>
          <w:u w:val="single"/>
        </w:rPr>
        <w:t>Opening New Worlds: an international literature project</w:t>
      </w:r>
      <w:r w:rsidRPr="000D0CBA">
        <w:rPr>
          <w:rFonts w:ascii="Calibri" w:hAnsi="Calibri"/>
        </w:rPr>
        <w:t xml:space="preserve"> (with Nick McGuinn, Belinda Hakes and Paul Ashdown), University of Hull, 1994, 64pp</w:t>
      </w:r>
    </w:p>
    <w:p w14:paraId="78D7A10A" w14:textId="77777777" w:rsidR="006F291F" w:rsidRPr="000D0CBA" w:rsidRDefault="006F291F" w:rsidP="00010AD3">
      <w:pPr>
        <w:ind w:left="851" w:right="594" w:hanging="284"/>
        <w:rPr>
          <w:rFonts w:ascii="Calibri" w:hAnsi="Calibri"/>
        </w:rPr>
      </w:pPr>
      <w:r w:rsidRPr="000D0CBA">
        <w:rPr>
          <w:rFonts w:ascii="Calibri" w:hAnsi="Calibri"/>
          <w:u w:val="single"/>
        </w:rPr>
        <w:t xml:space="preserve">A Report on the Colloquium </w:t>
      </w:r>
      <w:r>
        <w:rPr>
          <w:rFonts w:ascii="Calibri" w:hAnsi="Calibri"/>
        </w:rPr>
        <w:t>–</w:t>
      </w:r>
      <w:r w:rsidRPr="000D0CBA">
        <w:rPr>
          <w:rFonts w:ascii="Calibri" w:hAnsi="Calibri"/>
          <w:u w:val="single"/>
        </w:rPr>
        <w:t xml:space="preserve"> English and the New Technologies</w:t>
      </w:r>
      <w:r w:rsidRPr="000D0CBA">
        <w:rPr>
          <w:rFonts w:ascii="Calibri" w:hAnsi="Calibri"/>
        </w:rPr>
        <w:t xml:space="preserve">, </w:t>
      </w:r>
      <w:r w:rsidRPr="000D0CBA">
        <w:rPr>
          <w:rFonts w:ascii="Calibri" w:hAnsi="Calibri"/>
          <w:u w:val="single"/>
        </w:rPr>
        <w:t>Resources for Learning</w:t>
      </w:r>
      <w:r w:rsidRPr="000D0CBA">
        <w:rPr>
          <w:rFonts w:ascii="Calibri" w:hAnsi="Calibri"/>
        </w:rPr>
        <w:t xml:space="preserve">, </w:t>
      </w:r>
      <w:r w:rsidRPr="000D0CBA">
        <w:rPr>
          <w:rFonts w:ascii="Calibri" w:hAnsi="Calibri"/>
          <w:u w:val="single"/>
        </w:rPr>
        <w:t>Planning and Management</w:t>
      </w:r>
      <w:r w:rsidRPr="000D0CBA">
        <w:rPr>
          <w:rFonts w:ascii="Calibri" w:hAnsi="Calibri"/>
        </w:rPr>
        <w:t xml:space="preserve">, </w:t>
      </w:r>
      <w:r w:rsidRPr="000D0CBA">
        <w:rPr>
          <w:rFonts w:ascii="Calibri" w:hAnsi="Calibri"/>
          <w:u w:val="single"/>
        </w:rPr>
        <w:t>Case Studies and Materials</w:t>
      </w:r>
      <w:r w:rsidRPr="000D0CBA">
        <w:rPr>
          <w:rFonts w:ascii="Calibri" w:hAnsi="Calibri"/>
        </w:rPr>
        <w:t xml:space="preserve"> (ed, as Chair of Steering Group), London: </w:t>
      </w:r>
      <w:proofErr w:type="spellStart"/>
      <w:r w:rsidRPr="000D0CBA">
        <w:rPr>
          <w:rFonts w:ascii="Calibri" w:hAnsi="Calibri"/>
        </w:rPr>
        <w:t>DfEE</w:t>
      </w:r>
      <w:proofErr w:type="spellEnd"/>
      <w:r w:rsidRPr="000D0CBA">
        <w:rPr>
          <w:rFonts w:ascii="Calibri" w:hAnsi="Calibri"/>
        </w:rPr>
        <w:t>/NCET/NATE/UKRA, 1997, IT in English series</w:t>
      </w:r>
    </w:p>
    <w:p w14:paraId="034A0036" w14:textId="77777777" w:rsidR="006F291F" w:rsidRPr="000D0CBA" w:rsidRDefault="006F291F" w:rsidP="00010AD3">
      <w:pPr>
        <w:ind w:left="851" w:right="594" w:hanging="284"/>
        <w:rPr>
          <w:rFonts w:ascii="Calibri" w:hAnsi="Calibri"/>
        </w:rPr>
      </w:pPr>
      <w:r w:rsidRPr="000D0CBA">
        <w:rPr>
          <w:rFonts w:ascii="Calibri" w:hAnsi="Calibri"/>
          <w:u w:val="single"/>
        </w:rPr>
        <w:t>A National Evidence Centre for Education</w:t>
      </w:r>
      <w:r w:rsidRPr="000D0CBA">
        <w:rPr>
          <w:rFonts w:ascii="Calibri" w:hAnsi="Calibri"/>
        </w:rPr>
        <w:t xml:space="preserve"> (with Andrew Morris), report of the working group on A National Evidence Centre for Education to the National Educational Research Forum, 2005, 28pp</w:t>
      </w:r>
    </w:p>
    <w:p w14:paraId="48F6C998" w14:textId="77777777" w:rsidR="006F291F" w:rsidRPr="000D0CBA" w:rsidRDefault="006F291F" w:rsidP="00010AD3">
      <w:pPr>
        <w:ind w:left="851" w:right="594" w:hanging="284"/>
        <w:rPr>
          <w:rFonts w:ascii="Calibri" w:hAnsi="Calibri"/>
        </w:rPr>
      </w:pPr>
      <w:r w:rsidRPr="000D0CBA">
        <w:rPr>
          <w:rFonts w:ascii="Calibri" w:hAnsi="Calibri"/>
          <w:u w:val="single"/>
        </w:rPr>
        <w:t>Argumentative skills in first year undergraduates: a pilot study</w:t>
      </w:r>
      <w:r w:rsidRPr="000D0CBA">
        <w:rPr>
          <w:rFonts w:ascii="Calibri" w:hAnsi="Calibri"/>
        </w:rPr>
        <w:t xml:space="preserve"> (with Tor</w:t>
      </w:r>
      <w:r>
        <w:rPr>
          <w:rFonts w:ascii="Calibri" w:hAnsi="Calibri"/>
        </w:rPr>
        <w:t>gerson, C., Robinson, A, See, B-</w:t>
      </w:r>
      <w:r w:rsidRPr="000D0CBA">
        <w:rPr>
          <w:rFonts w:ascii="Calibri" w:hAnsi="Calibri"/>
        </w:rPr>
        <w:t xml:space="preserve">H., Mitchell, S., Peake, K., Prior, P., and </w:t>
      </w:r>
      <w:proofErr w:type="spellStart"/>
      <w:r w:rsidRPr="000D0CBA">
        <w:rPr>
          <w:rFonts w:ascii="Calibri" w:hAnsi="Calibri"/>
        </w:rPr>
        <w:t>Bilbro</w:t>
      </w:r>
      <w:proofErr w:type="spellEnd"/>
      <w:r w:rsidRPr="000D0CBA">
        <w:rPr>
          <w:rFonts w:ascii="Calibri" w:hAnsi="Calibri"/>
        </w:rPr>
        <w:t>, R.), York: Highe</w:t>
      </w:r>
      <w:r>
        <w:rPr>
          <w:rFonts w:ascii="Calibri" w:hAnsi="Calibri"/>
        </w:rPr>
        <w:t>r Education Academy, 2006, 70pp</w:t>
      </w:r>
    </w:p>
    <w:p w14:paraId="3EA0ABFB" w14:textId="77777777" w:rsidR="006F291F" w:rsidRPr="000D0CBA" w:rsidRDefault="006F291F" w:rsidP="00010AD3">
      <w:pPr>
        <w:ind w:left="851" w:right="594" w:hanging="284"/>
        <w:rPr>
          <w:rFonts w:ascii="Calibri" w:hAnsi="Calibri"/>
        </w:rPr>
      </w:pPr>
      <w:r w:rsidRPr="000D0CBA">
        <w:rPr>
          <w:rFonts w:ascii="Calibri" w:hAnsi="Calibri"/>
          <w:u w:val="single"/>
        </w:rPr>
        <w:t>Improving Argumentative Skills in Undergraduates: a systematic review</w:t>
      </w:r>
      <w:r w:rsidRPr="000D0CBA">
        <w:rPr>
          <w:rFonts w:ascii="Calibri" w:hAnsi="Calibri"/>
        </w:rPr>
        <w:t xml:space="preserve"> (with Torgerson, C., Low, G., McGuinn, N. and Robinson, A.), York: Highe</w:t>
      </w:r>
      <w:r>
        <w:rPr>
          <w:rFonts w:ascii="Calibri" w:hAnsi="Calibri"/>
        </w:rPr>
        <w:t>r Education Academy, 2006, 80pp</w:t>
      </w:r>
    </w:p>
    <w:p w14:paraId="34F28BE9" w14:textId="77777777" w:rsidR="006F291F" w:rsidRDefault="006F291F" w:rsidP="00010AD3">
      <w:pPr>
        <w:ind w:left="851" w:right="594" w:hanging="284"/>
        <w:rPr>
          <w:rFonts w:ascii="Calibri" w:hAnsi="Calibri"/>
        </w:rPr>
      </w:pPr>
    </w:p>
    <w:p w14:paraId="57EE274F" w14:textId="77777777" w:rsidR="006F291F" w:rsidRPr="00DC60DF" w:rsidRDefault="006F291F" w:rsidP="00010AD3">
      <w:pPr>
        <w:ind w:left="851" w:right="594" w:hanging="284"/>
        <w:rPr>
          <w:rFonts w:ascii="Calibri" w:hAnsi="Calibri"/>
          <w:b/>
        </w:rPr>
      </w:pPr>
      <w:r w:rsidRPr="00DC60DF">
        <w:rPr>
          <w:rFonts w:ascii="Calibri" w:hAnsi="Calibri"/>
          <w:b/>
        </w:rPr>
        <w:t>Published lectures</w:t>
      </w:r>
    </w:p>
    <w:p w14:paraId="6666EE58" w14:textId="77777777" w:rsidR="006F291F" w:rsidRPr="000D0CBA" w:rsidRDefault="006F291F" w:rsidP="00010AD3">
      <w:pPr>
        <w:ind w:left="851" w:right="594" w:hanging="284"/>
        <w:rPr>
          <w:rFonts w:ascii="Calibri" w:hAnsi="Calibri"/>
        </w:rPr>
      </w:pPr>
      <w:r w:rsidRPr="000D0CBA">
        <w:rPr>
          <w:rFonts w:ascii="Calibri" w:hAnsi="Calibri"/>
          <w:u w:val="single"/>
        </w:rPr>
        <w:t>The Importance of Argument in Education</w:t>
      </w:r>
      <w:r w:rsidRPr="000D0CBA">
        <w:rPr>
          <w:rFonts w:ascii="Calibri" w:hAnsi="Calibri"/>
        </w:rPr>
        <w:t>, inaugural professorial lecture, Institute of Education, University of London</w:t>
      </w:r>
      <w:r>
        <w:rPr>
          <w:rFonts w:ascii="Calibri" w:hAnsi="Calibri"/>
        </w:rPr>
        <w:t>, (May) 2009, 26pp</w:t>
      </w:r>
    </w:p>
    <w:p w14:paraId="15D28E59" w14:textId="77777777" w:rsidR="006F291F" w:rsidRPr="000D0CBA" w:rsidRDefault="006F291F" w:rsidP="00010AD3">
      <w:pPr>
        <w:ind w:left="851" w:right="594" w:hanging="284"/>
        <w:rPr>
          <w:rFonts w:ascii="Calibri" w:hAnsi="Calibri"/>
        </w:rPr>
      </w:pPr>
    </w:p>
    <w:p w14:paraId="49ABA0C8" w14:textId="77777777" w:rsidR="006F291F" w:rsidRPr="00DC60DF" w:rsidRDefault="006F291F" w:rsidP="00010AD3">
      <w:pPr>
        <w:pStyle w:val="Heading3"/>
        <w:ind w:left="851" w:right="594" w:hanging="284"/>
        <w:rPr>
          <w:rFonts w:ascii="Calibri" w:hAnsi="Calibri"/>
          <w:b/>
          <w:u w:val="none"/>
        </w:rPr>
      </w:pPr>
      <w:r w:rsidRPr="00DC60DF">
        <w:rPr>
          <w:rFonts w:ascii="Calibri" w:hAnsi="Calibri"/>
          <w:b/>
          <w:u w:val="none"/>
        </w:rPr>
        <w:t xml:space="preserve">Websites, </w:t>
      </w:r>
      <w:proofErr w:type="spellStart"/>
      <w:r w:rsidRPr="00DC60DF">
        <w:rPr>
          <w:rFonts w:ascii="Calibri" w:hAnsi="Calibri"/>
          <w:b/>
          <w:u w:val="none"/>
        </w:rPr>
        <w:t>CDRoms</w:t>
      </w:r>
      <w:proofErr w:type="spellEnd"/>
    </w:p>
    <w:p w14:paraId="5843F830" w14:textId="77777777" w:rsidR="006F291F" w:rsidRPr="000D0CBA" w:rsidRDefault="006F291F" w:rsidP="00010AD3">
      <w:pPr>
        <w:ind w:left="851" w:right="594" w:hanging="284"/>
        <w:rPr>
          <w:rFonts w:ascii="Calibri" w:hAnsi="Calibri"/>
        </w:rPr>
      </w:pPr>
      <w:r w:rsidRPr="000D0CBA">
        <w:rPr>
          <w:rFonts w:ascii="Calibri" w:hAnsi="Calibri"/>
        </w:rPr>
        <w:t>Material contributed to Axis educational website for the contemporary arts, launch January 2003</w:t>
      </w:r>
    </w:p>
    <w:p w14:paraId="429539FB" w14:textId="77777777" w:rsidR="006F291F" w:rsidRDefault="006F291F" w:rsidP="00010AD3">
      <w:pPr>
        <w:ind w:left="851" w:right="594" w:hanging="284"/>
        <w:rPr>
          <w:rFonts w:ascii="Calibri" w:hAnsi="Calibri"/>
        </w:rPr>
      </w:pPr>
    </w:p>
    <w:p w14:paraId="71DE2547" w14:textId="77777777" w:rsidR="006F291F" w:rsidRPr="000D0CBA" w:rsidRDefault="006F291F" w:rsidP="00010AD3">
      <w:pPr>
        <w:ind w:left="851" w:right="594" w:hanging="284"/>
        <w:rPr>
          <w:rFonts w:ascii="Calibri" w:hAnsi="Calibri"/>
        </w:rPr>
      </w:pPr>
    </w:p>
    <w:p w14:paraId="7248FF7D" w14:textId="77777777" w:rsidR="006F291F" w:rsidRDefault="006F291F" w:rsidP="00010AD3">
      <w:pPr>
        <w:ind w:left="851" w:right="594" w:hanging="284"/>
        <w:rPr>
          <w:rFonts w:ascii="Calibri" w:hAnsi="Calibri"/>
          <w:b/>
        </w:rPr>
      </w:pPr>
      <w:r w:rsidRPr="00DC60DF">
        <w:rPr>
          <w:rFonts w:ascii="Calibri" w:hAnsi="Calibri"/>
          <w:b/>
        </w:rPr>
        <w:t>Poster Presentation</w:t>
      </w:r>
      <w:r w:rsidR="009D2A1E">
        <w:rPr>
          <w:rFonts w:ascii="Calibri" w:hAnsi="Calibri"/>
          <w:b/>
        </w:rPr>
        <w:t>s</w:t>
      </w:r>
    </w:p>
    <w:p w14:paraId="757E516C" w14:textId="77777777" w:rsidR="006F291F" w:rsidRPr="000D0CBA" w:rsidRDefault="006F291F" w:rsidP="00010AD3">
      <w:pPr>
        <w:ind w:left="851" w:right="594" w:hanging="284"/>
        <w:rPr>
          <w:rFonts w:ascii="Calibri" w:hAnsi="Calibri"/>
        </w:rPr>
      </w:pPr>
      <w:proofErr w:type="spellStart"/>
      <w:r w:rsidRPr="000D0CBA">
        <w:rPr>
          <w:rFonts w:ascii="Calibri" w:hAnsi="Calibri"/>
        </w:rPr>
        <w:t>Elbourne</w:t>
      </w:r>
      <w:proofErr w:type="spellEnd"/>
      <w:r w:rsidRPr="000D0CBA">
        <w:rPr>
          <w:rFonts w:ascii="Calibri" w:hAnsi="Calibri"/>
        </w:rPr>
        <w:t>, D., Torgerson, C.J., Rees, R</w:t>
      </w:r>
      <w:r>
        <w:rPr>
          <w:rFonts w:ascii="Calibri" w:hAnsi="Calibri"/>
        </w:rPr>
        <w:t xml:space="preserve">., and Andrews, R. </w:t>
      </w:r>
      <w:r w:rsidRPr="000D0CBA">
        <w:rPr>
          <w:rFonts w:ascii="Calibri" w:hAnsi="Calibri"/>
        </w:rPr>
        <w:t xml:space="preserve">(2002) Quality assurance in systematic reviews in education: experience from a new review group and from the review </w:t>
      </w:r>
      <w:proofErr w:type="spellStart"/>
      <w:r w:rsidRPr="000D0CBA">
        <w:rPr>
          <w:rFonts w:ascii="Calibri" w:hAnsi="Calibri"/>
        </w:rPr>
        <w:t>co-ordinating</w:t>
      </w:r>
      <w:proofErr w:type="spellEnd"/>
      <w:r w:rsidRPr="000D0CBA">
        <w:rPr>
          <w:rFonts w:ascii="Calibri" w:hAnsi="Calibri"/>
        </w:rPr>
        <w:t xml:space="preserve"> </w:t>
      </w:r>
      <w:proofErr w:type="spellStart"/>
      <w:r w:rsidRPr="000D0CBA">
        <w:rPr>
          <w:rFonts w:ascii="Calibri" w:hAnsi="Calibri"/>
        </w:rPr>
        <w:t>centre</w:t>
      </w:r>
      <w:proofErr w:type="spellEnd"/>
      <w:r w:rsidRPr="000D0CBA">
        <w:rPr>
          <w:rFonts w:ascii="Calibri" w:hAnsi="Calibri"/>
        </w:rPr>
        <w:t>. 4th Symposium on Systematic Reviews: Pushing the Boundaries. July 2002, University of Oxford</w:t>
      </w:r>
    </w:p>
    <w:p w14:paraId="0A06958C" w14:textId="77777777" w:rsidR="006F291F" w:rsidRDefault="006F291F" w:rsidP="00010AD3">
      <w:pPr>
        <w:ind w:left="851" w:right="594" w:hanging="284"/>
        <w:rPr>
          <w:rFonts w:ascii="Calibri" w:hAnsi="Calibri"/>
        </w:rPr>
      </w:pPr>
      <w:r w:rsidRPr="000D0CBA">
        <w:rPr>
          <w:rFonts w:ascii="Calibri" w:hAnsi="Calibri"/>
        </w:rPr>
        <w:t xml:space="preserve">Andrews, R., </w:t>
      </w:r>
      <w:proofErr w:type="spellStart"/>
      <w:r w:rsidRPr="000D0CBA">
        <w:rPr>
          <w:rFonts w:ascii="Calibri" w:hAnsi="Calibri"/>
        </w:rPr>
        <w:t>Bounkoum</w:t>
      </w:r>
      <w:proofErr w:type="spellEnd"/>
      <w:r w:rsidRPr="000D0CBA">
        <w:rPr>
          <w:rFonts w:ascii="Calibri" w:hAnsi="Calibri"/>
        </w:rPr>
        <w:t>, C. and Lin, W-Y (2</w:t>
      </w:r>
      <w:r>
        <w:rPr>
          <w:rFonts w:ascii="Calibri" w:hAnsi="Calibri"/>
        </w:rPr>
        <w:t xml:space="preserve">004) Dialogue and development: </w:t>
      </w:r>
      <w:r w:rsidRPr="000D0CBA">
        <w:rPr>
          <w:rFonts w:ascii="Calibri" w:hAnsi="Calibri"/>
        </w:rPr>
        <w:t>current research. ESRC Research Seminar serie</w:t>
      </w:r>
      <w:r>
        <w:rPr>
          <w:rFonts w:ascii="Calibri" w:hAnsi="Calibri"/>
        </w:rPr>
        <w:t xml:space="preserve">s on Dialogue and Development, </w:t>
      </w:r>
      <w:r w:rsidRPr="000D0CBA">
        <w:rPr>
          <w:rFonts w:ascii="Calibri" w:hAnsi="Calibri"/>
        </w:rPr>
        <w:t>King’s College, London, October 2004</w:t>
      </w:r>
    </w:p>
    <w:p w14:paraId="39A3D255" w14:textId="77777777" w:rsidR="002C1967" w:rsidRPr="003F19ED" w:rsidRDefault="002C1967" w:rsidP="002C1967">
      <w:pPr>
        <w:shd w:val="clear" w:color="auto" w:fill="FFFFFF"/>
        <w:ind w:firstLine="567"/>
        <w:rPr>
          <w:rFonts w:ascii="Calibri" w:hAnsi="Calibri"/>
          <w:color w:val="000000"/>
          <w:lang w:val="en-GB" w:eastAsia="en-GB"/>
        </w:rPr>
      </w:pPr>
      <w:proofErr w:type="spellStart"/>
      <w:r w:rsidRPr="003F19ED">
        <w:rPr>
          <w:rFonts w:ascii="Calibri" w:hAnsi="Calibri"/>
          <w:color w:val="000000"/>
          <w:lang w:val="en-GB" w:eastAsia="en-GB"/>
        </w:rPr>
        <w:t>Ucci</w:t>
      </w:r>
      <w:proofErr w:type="spellEnd"/>
      <w:r w:rsidRPr="003F19ED">
        <w:rPr>
          <w:rFonts w:ascii="Calibri" w:hAnsi="Calibri"/>
          <w:color w:val="000000"/>
          <w:lang w:val="en-GB" w:eastAsia="en-GB"/>
        </w:rPr>
        <w:t xml:space="preserve">, M., Andrews R., Marmot, A., Fisher, A., Smith, L., Sawyer A., Law S. (2014) Impact of indoor built environment and </w:t>
      </w:r>
    </w:p>
    <w:p w14:paraId="5CC8E2BD" w14:textId="77777777" w:rsidR="002C1967" w:rsidRPr="003F19ED" w:rsidRDefault="002C1967" w:rsidP="002C1967">
      <w:pPr>
        <w:shd w:val="clear" w:color="auto" w:fill="FFFFFF"/>
        <w:ind w:firstLine="567"/>
        <w:rPr>
          <w:rFonts w:ascii="Calibri" w:hAnsi="Calibri"/>
          <w:color w:val="000000"/>
          <w:lang w:val="en-GB" w:eastAsia="en-GB"/>
        </w:rPr>
      </w:pPr>
      <w:r w:rsidRPr="003F19ED">
        <w:rPr>
          <w:rFonts w:ascii="Calibri" w:hAnsi="Calibri"/>
          <w:color w:val="000000"/>
          <w:lang w:val="en-GB" w:eastAsia="en-GB"/>
        </w:rPr>
        <w:t xml:space="preserve">  pedagogy on physical activity and sedentary behaviour of school children: a cross-disciplinary scoping review, UCL and </w:t>
      </w:r>
    </w:p>
    <w:p w14:paraId="21AF6107" w14:textId="77777777" w:rsidR="002C1967" w:rsidRPr="003F19ED" w:rsidRDefault="002C1967" w:rsidP="002C1967">
      <w:pPr>
        <w:shd w:val="clear" w:color="auto" w:fill="FFFFFF"/>
        <w:ind w:firstLine="567"/>
        <w:rPr>
          <w:rFonts w:ascii="Calibri" w:hAnsi="Calibri"/>
          <w:color w:val="000000"/>
          <w:lang w:val="en-GB" w:eastAsia="en-GB"/>
        </w:rPr>
      </w:pPr>
      <w:r w:rsidRPr="003F19ED">
        <w:rPr>
          <w:rFonts w:ascii="Calibri" w:hAnsi="Calibri"/>
          <w:color w:val="000000"/>
          <w:lang w:val="en-GB" w:eastAsia="en-GB"/>
        </w:rPr>
        <w:t xml:space="preserve">  Institute of Education research showcase seminar, July 2014 </w:t>
      </w:r>
    </w:p>
    <w:p w14:paraId="602A0064" w14:textId="77777777" w:rsidR="002C1967" w:rsidRPr="000D0CBA" w:rsidRDefault="002C1967" w:rsidP="00010AD3">
      <w:pPr>
        <w:ind w:left="851" w:right="594" w:hanging="284"/>
        <w:rPr>
          <w:rFonts w:ascii="Calibri" w:hAnsi="Calibri"/>
        </w:rPr>
      </w:pPr>
    </w:p>
    <w:p w14:paraId="465DD4AB" w14:textId="77777777" w:rsidR="006F291F" w:rsidRPr="000D0CBA" w:rsidRDefault="006F291F" w:rsidP="00010AD3">
      <w:pPr>
        <w:ind w:left="851" w:right="594" w:hanging="284"/>
        <w:rPr>
          <w:rFonts w:ascii="Calibri" w:hAnsi="Calibri"/>
        </w:rPr>
      </w:pPr>
    </w:p>
    <w:p w14:paraId="18B483E2" w14:textId="77777777" w:rsidR="006F291F" w:rsidRPr="00DC60DF" w:rsidRDefault="006F291F" w:rsidP="00010AD3">
      <w:pPr>
        <w:pStyle w:val="Heading5"/>
        <w:ind w:left="851" w:right="594" w:hanging="284"/>
        <w:rPr>
          <w:rFonts w:ascii="Calibri" w:hAnsi="Calibri"/>
          <w:b/>
          <w:u w:val="none"/>
        </w:rPr>
      </w:pPr>
      <w:r w:rsidRPr="00DC60DF">
        <w:rPr>
          <w:rFonts w:ascii="Calibri" w:hAnsi="Calibri"/>
          <w:b/>
          <w:u w:val="none"/>
        </w:rPr>
        <w:t>Prefaces</w:t>
      </w:r>
      <w:r w:rsidR="004D4040">
        <w:rPr>
          <w:rFonts w:ascii="Calibri" w:hAnsi="Calibri"/>
          <w:b/>
          <w:u w:val="none"/>
        </w:rPr>
        <w:t xml:space="preserve"> and Forewords</w:t>
      </w:r>
    </w:p>
    <w:p w14:paraId="60342DD2" w14:textId="77777777" w:rsidR="006F291F" w:rsidRDefault="006F291F" w:rsidP="00010AD3">
      <w:pPr>
        <w:ind w:left="851" w:right="594" w:hanging="284"/>
        <w:rPr>
          <w:rFonts w:ascii="Calibri" w:hAnsi="Calibri"/>
        </w:rPr>
      </w:pPr>
      <w:proofErr w:type="spellStart"/>
      <w:r w:rsidRPr="000D0CBA">
        <w:rPr>
          <w:rFonts w:ascii="Calibri" w:hAnsi="Calibri"/>
        </w:rPr>
        <w:t>Nettelbeck</w:t>
      </w:r>
      <w:proofErr w:type="spellEnd"/>
      <w:r w:rsidRPr="000D0CBA">
        <w:rPr>
          <w:rFonts w:ascii="Calibri" w:hAnsi="Calibri"/>
        </w:rPr>
        <w:t xml:space="preserve">, D. (2005) </w:t>
      </w:r>
      <w:r w:rsidRPr="000D0CBA">
        <w:rPr>
          <w:rFonts w:ascii="Calibri" w:hAnsi="Calibri"/>
          <w:u w:val="single"/>
        </w:rPr>
        <w:t>Computers, Thinking and Learning</w:t>
      </w:r>
      <w:r w:rsidRPr="000D0CBA">
        <w:rPr>
          <w:rFonts w:ascii="Calibri" w:hAnsi="Calibri"/>
        </w:rPr>
        <w:t xml:space="preserve">, </w:t>
      </w:r>
      <w:proofErr w:type="spellStart"/>
      <w:r w:rsidRPr="000D0CBA">
        <w:rPr>
          <w:rFonts w:ascii="Calibri" w:hAnsi="Calibri"/>
        </w:rPr>
        <w:t>Camberwell</w:t>
      </w:r>
      <w:proofErr w:type="spellEnd"/>
      <w:r w:rsidRPr="000D0CBA">
        <w:rPr>
          <w:rFonts w:ascii="Calibri" w:hAnsi="Calibri"/>
        </w:rPr>
        <w:t>, Vic: Australian Council for Educational Research</w:t>
      </w:r>
    </w:p>
    <w:p w14:paraId="4CCEBE62" w14:textId="77777777" w:rsidR="00027236" w:rsidRDefault="00027236" w:rsidP="00010AD3">
      <w:pPr>
        <w:ind w:left="851" w:right="594" w:hanging="284"/>
        <w:rPr>
          <w:rFonts w:ascii="Verdana" w:hAnsi="Verdana"/>
          <w:sz w:val="17"/>
          <w:szCs w:val="17"/>
          <w:shd w:val="clear" w:color="auto" w:fill="FFFFFF"/>
        </w:rPr>
      </w:pPr>
      <w:proofErr w:type="spellStart"/>
      <w:r w:rsidRPr="00027236">
        <w:rPr>
          <w:rFonts w:ascii="Verdana" w:hAnsi="Verdana"/>
          <w:sz w:val="17"/>
          <w:szCs w:val="17"/>
          <w:shd w:val="clear" w:color="auto" w:fill="FFFFFF"/>
        </w:rPr>
        <w:t>Cremin</w:t>
      </w:r>
      <w:proofErr w:type="spellEnd"/>
      <w:r w:rsidRPr="00027236">
        <w:rPr>
          <w:rFonts w:ascii="Verdana" w:hAnsi="Verdana"/>
          <w:sz w:val="17"/>
          <w:szCs w:val="17"/>
          <w:shd w:val="clear" w:color="auto" w:fill="FFFFFF"/>
        </w:rPr>
        <w:t xml:space="preserve">, T. and Locke, T. (eds) (2016) </w:t>
      </w:r>
      <w:r w:rsidRPr="00027236">
        <w:rPr>
          <w:rFonts w:ascii="Verdana" w:hAnsi="Verdana"/>
          <w:sz w:val="17"/>
          <w:szCs w:val="17"/>
          <w:u w:val="single"/>
          <w:shd w:val="clear" w:color="auto" w:fill="FFFFFF"/>
        </w:rPr>
        <w:t>Why Writing Identity Matters for Teachers and Students: I think, therefore I am</w:t>
      </w:r>
      <w:r>
        <w:rPr>
          <w:rFonts w:ascii="Verdana" w:hAnsi="Verdana"/>
          <w:sz w:val="17"/>
          <w:szCs w:val="17"/>
          <w:shd w:val="clear" w:color="auto" w:fill="FFFFFF"/>
        </w:rPr>
        <w:t xml:space="preserve"> </w:t>
      </w:r>
      <w:r w:rsidRPr="00027236">
        <w:rPr>
          <w:rFonts w:ascii="Verdana" w:hAnsi="Verdana"/>
          <w:sz w:val="17"/>
          <w:szCs w:val="17"/>
          <w:shd w:val="clear" w:color="auto" w:fill="FFFFFF"/>
        </w:rPr>
        <w:t>Abingdon: Routledge Falmer</w:t>
      </w:r>
    </w:p>
    <w:p w14:paraId="326AA16D" w14:textId="77777777" w:rsidR="004D4040" w:rsidRPr="004D4040" w:rsidRDefault="004D4040" w:rsidP="00010AD3">
      <w:pPr>
        <w:ind w:left="851" w:right="594" w:hanging="284"/>
        <w:rPr>
          <w:rFonts w:ascii="Calibri" w:hAnsi="Calibri"/>
          <w:iCs/>
        </w:rPr>
      </w:pPr>
      <w:r w:rsidRPr="004D4040">
        <w:rPr>
          <w:rFonts w:ascii="Calibri" w:hAnsi="Calibri"/>
          <w:iCs/>
        </w:rPr>
        <w:t>Daly, C. and Davison, J. (2020)</w:t>
      </w:r>
      <w:r>
        <w:rPr>
          <w:rFonts w:ascii="Calibri" w:hAnsi="Calibri"/>
          <w:iCs/>
        </w:rPr>
        <w:t xml:space="preserve"> </w:t>
      </w:r>
      <w:r>
        <w:rPr>
          <w:rFonts w:ascii="Calibri" w:hAnsi="Calibri"/>
          <w:iCs/>
          <w:u w:val="single"/>
        </w:rPr>
        <w:t>Debates in English Teaching</w:t>
      </w:r>
      <w:r>
        <w:rPr>
          <w:rFonts w:ascii="Calibri" w:hAnsi="Calibri"/>
          <w:iCs/>
        </w:rPr>
        <w:t>, 2</w:t>
      </w:r>
      <w:r w:rsidRPr="004D4040">
        <w:rPr>
          <w:rFonts w:ascii="Calibri" w:hAnsi="Calibri"/>
          <w:iCs/>
          <w:vertAlign w:val="superscript"/>
        </w:rPr>
        <w:t>nd</w:t>
      </w:r>
      <w:r>
        <w:rPr>
          <w:rFonts w:ascii="Calibri" w:hAnsi="Calibri"/>
          <w:iCs/>
        </w:rPr>
        <w:t xml:space="preserve"> edition, Abingdon: Routledge</w:t>
      </w:r>
    </w:p>
    <w:p w14:paraId="3FBF94AF" w14:textId="77777777" w:rsidR="006F291F" w:rsidRPr="000D0CBA" w:rsidRDefault="006F291F" w:rsidP="00010AD3">
      <w:pPr>
        <w:ind w:left="851" w:right="594" w:hanging="284"/>
        <w:rPr>
          <w:rFonts w:ascii="Calibri" w:hAnsi="Calibri"/>
        </w:rPr>
      </w:pPr>
    </w:p>
    <w:p w14:paraId="33B7DF5B" w14:textId="77777777" w:rsidR="006F291F" w:rsidRPr="00DC60DF" w:rsidRDefault="006F291F" w:rsidP="00010AD3">
      <w:pPr>
        <w:ind w:left="851" w:right="594" w:hanging="284"/>
        <w:rPr>
          <w:rFonts w:ascii="Calibri" w:hAnsi="Calibri"/>
          <w:b/>
        </w:rPr>
      </w:pPr>
      <w:r w:rsidRPr="00DC60DF">
        <w:rPr>
          <w:rFonts w:ascii="Calibri" w:hAnsi="Calibri"/>
          <w:b/>
        </w:rPr>
        <w:t>Reviews</w:t>
      </w:r>
    </w:p>
    <w:p w14:paraId="30008179" w14:textId="77777777" w:rsidR="006F291F" w:rsidRPr="000D0CBA" w:rsidRDefault="006F291F" w:rsidP="00010AD3">
      <w:pPr>
        <w:ind w:left="851" w:right="594" w:hanging="284"/>
        <w:rPr>
          <w:rFonts w:ascii="Calibri" w:hAnsi="Calibri"/>
        </w:rPr>
      </w:pPr>
      <w:r w:rsidRPr="000D0CBA">
        <w:rPr>
          <w:rFonts w:ascii="Calibri" w:hAnsi="Calibri"/>
          <w:u w:val="single"/>
        </w:rPr>
        <w:t xml:space="preserve">Writing Workshop </w:t>
      </w:r>
      <w:r>
        <w:rPr>
          <w:rFonts w:ascii="Calibri" w:hAnsi="Calibri"/>
        </w:rPr>
        <w:t>–</w:t>
      </w:r>
      <w:r w:rsidRPr="000D0CBA">
        <w:rPr>
          <w:rFonts w:ascii="Calibri" w:hAnsi="Calibri"/>
          <w:u w:val="single"/>
        </w:rPr>
        <w:t xml:space="preserve"> a Students’ Guide to the Craft of Writing</w:t>
      </w:r>
      <w:r>
        <w:rPr>
          <w:rFonts w:ascii="Calibri" w:hAnsi="Calibri"/>
        </w:rPr>
        <w:t xml:space="preserve"> (McRoberts) </w:t>
      </w:r>
      <w:r w:rsidRPr="000D0CBA">
        <w:rPr>
          <w:rFonts w:ascii="Calibri" w:hAnsi="Calibri"/>
        </w:rPr>
        <w:t xml:space="preserve">in </w:t>
      </w:r>
      <w:r w:rsidRPr="000D0CBA">
        <w:rPr>
          <w:rFonts w:ascii="Calibri" w:hAnsi="Calibri"/>
          <w:u w:val="single"/>
        </w:rPr>
        <w:t>Use of English</w:t>
      </w:r>
      <w:r w:rsidRPr="000D0CBA">
        <w:rPr>
          <w:rFonts w:ascii="Calibri" w:hAnsi="Calibri"/>
        </w:rPr>
        <w:t>, 34:2, Spring 1983</w:t>
      </w:r>
    </w:p>
    <w:p w14:paraId="1E73C983" w14:textId="77777777" w:rsidR="006F291F" w:rsidRPr="000D0CBA" w:rsidRDefault="006F291F" w:rsidP="00010AD3">
      <w:pPr>
        <w:ind w:left="851" w:right="594" w:hanging="284"/>
        <w:rPr>
          <w:rFonts w:ascii="Calibri" w:hAnsi="Calibri"/>
        </w:rPr>
      </w:pPr>
      <w:r w:rsidRPr="000D0CBA">
        <w:rPr>
          <w:rFonts w:ascii="Calibri" w:hAnsi="Calibri"/>
          <w:u w:val="single"/>
        </w:rPr>
        <w:t xml:space="preserve">Writing </w:t>
      </w:r>
      <w:r>
        <w:rPr>
          <w:rFonts w:ascii="Calibri" w:hAnsi="Calibri"/>
        </w:rPr>
        <w:t>–</w:t>
      </w:r>
      <w:r w:rsidRPr="000D0CBA">
        <w:rPr>
          <w:rFonts w:ascii="Calibri" w:hAnsi="Calibri"/>
          <w:u w:val="single"/>
        </w:rPr>
        <w:t xml:space="preserve"> Children and Teachers at Work</w:t>
      </w:r>
      <w:r w:rsidRPr="000D0CBA">
        <w:rPr>
          <w:rFonts w:ascii="Calibri" w:hAnsi="Calibri"/>
        </w:rPr>
        <w:t xml:space="preserve"> (Graves) in </w:t>
      </w:r>
      <w:r w:rsidRPr="000D0CBA">
        <w:rPr>
          <w:rFonts w:ascii="Calibri" w:hAnsi="Calibri"/>
          <w:u w:val="single"/>
        </w:rPr>
        <w:t>Use of English</w:t>
      </w:r>
      <w:r w:rsidRPr="000D0CBA">
        <w:rPr>
          <w:rFonts w:ascii="Calibri" w:hAnsi="Calibri"/>
        </w:rPr>
        <w:t>, 35:1, Autumn 1983</w:t>
      </w:r>
    </w:p>
    <w:p w14:paraId="5B06762A" w14:textId="77777777" w:rsidR="006F291F" w:rsidRPr="000D0CBA" w:rsidRDefault="006F291F" w:rsidP="00010AD3">
      <w:pPr>
        <w:ind w:left="851" w:right="594" w:hanging="284"/>
        <w:rPr>
          <w:rFonts w:ascii="Calibri" w:hAnsi="Calibri"/>
        </w:rPr>
      </w:pPr>
      <w:r w:rsidRPr="000D0CBA">
        <w:rPr>
          <w:rFonts w:ascii="Calibri" w:hAnsi="Calibri"/>
          <w:u w:val="single"/>
        </w:rPr>
        <w:t>Assessing Writing</w:t>
      </w:r>
      <w:r w:rsidRPr="000D0CBA">
        <w:rPr>
          <w:rFonts w:ascii="Calibri" w:hAnsi="Calibri"/>
        </w:rPr>
        <w:t xml:space="preserve"> (Gannon) in </w:t>
      </w:r>
      <w:r w:rsidRPr="000D0CBA">
        <w:rPr>
          <w:rFonts w:ascii="Calibri" w:hAnsi="Calibri"/>
          <w:u w:val="single"/>
        </w:rPr>
        <w:t>Use of English</w:t>
      </w:r>
      <w:r w:rsidRPr="000D0CBA">
        <w:rPr>
          <w:rFonts w:ascii="Calibri" w:hAnsi="Calibri"/>
        </w:rPr>
        <w:t>, 37:3, Summer 1986</w:t>
      </w:r>
    </w:p>
    <w:p w14:paraId="21EFFF5A" w14:textId="77777777" w:rsidR="006F291F" w:rsidRPr="000D0CBA" w:rsidRDefault="006F291F" w:rsidP="00010AD3">
      <w:pPr>
        <w:ind w:left="851" w:right="594" w:hanging="284"/>
        <w:rPr>
          <w:rFonts w:ascii="Calibri" w:hAnsi="Calibri"/>
        </w:rPr>
      </w:pPr>
      <w:r w:rsidRPr="000D0CBA">
        <w:rPr>
          <w:rFonts w:ascii="Calibri" w:hAnsi="Calibri"/>
          <w:u w:val="single"/>
        </w:rPr>
        <w:t>The Writing of Writing</w:t>
      </w:r>
      <w:r w:rsidRPr="000D0CBA">
        <w:rPr>
          <w:rFonts w:ascii="Calibri" w:hAnsi="Calibri"/>
        </w:rPr>
        <w:t xml:space="preserve"> and </w:t>
      </w:r>
      <w:r w:rsidRPr="000D0CBA">
        <w:rPr>
          <w:rFonts w:ascii="Calibri" w:hAnsi="Calibri"/>
          <w:u w:val="single"/>
        </w:rPr>
        <w:t>The Quality of Writing</w:t>
      </w:r>
      <w:r w:rsidRPr="000D0CBA">
        <w:rPr>
          <w:rFonts w:ascii="Calibri" w:hAnsi="Calibri"/>
        </w:rPr>
        <w:t xml:space="preserve"> (Wilkinson) in </w:t>
      </w:r>
      <w:r w:rsidRPr="000D0CBA">
        <w:rPr>
          <w:rFonts w:ascii="Calibri" w:hAnsi="Calibri"/>
          <w:u w:val="single"/>
        </w:rPr>
        <w:t>Use of English</w:t>
      </w:r>
      <w:r w:rsidRPr="000D0CBA">
        <w:rPr>
          <w:rFonts w:ascii="Calibri" w:hAnsi="Calibri"/>
        </w:rPr>
        <w:t>, 38:2, Spring 1987</w:t>
      </w:r>
    </w:p>
    <w:p w14:paraId="0F23EE39" w14:textId="77777777" w:rsidR="006F291F" w:rsidRPr="000D0CBA" w:rsidRDefault="006F291F" w:rsidP="00010AD3">
      <w:pPr>
        <w:ind w:left="851" w:right="594" w:hanging="284"/>
        <w:rPr>
          <w:rFonts w:ascii="Calibri" w:hAnsi="Calibri"/>
        </w:rPr>
      </w:pPr>
      <w:r w:rsidRPr="000D0CBA">
        <w:rPr>
          <w:rFonts w:ascii="Calibri" w:hAnsi="Calibri"/>
          <w:u w:val="single"/>
        </w:rPr>
        <w:t>Multicultural Education in Western Societies</w:t>
      </w:r>
      <w:r w:rsidRPr="000D0CBA">
        <w:rPr>
          <w:rFonts w:ascii="Calibri" w:hAnsi="Calibri"/>
        </w:rPr>
        <w:t xml:space="preserve"> (Banks and Lynch) in </w:t>
      </w:r>
      <w:r w:rsidRPr="000D0CBA">
        <w:rPr>
          <w:rFonts w:ascii="Calibri" w:hAnsi="Calibri"/>
          <w:u w:val="single"/>
        </w:rPr>
        <w:t>Aspects of Education</w:t>
      </w:r>
      <w:r w:rsidRPr="000D0CBA">
        <w:rPr>
          <w:rFonts w:ascii="Calibri" w:hAnsi="Calibri"/>
        </w:rPr>
        <w:t>, 36, 1987</w:t>
      </w:r>
    </w:p>
    <w:p w14:paraId="7076C1F8" w14:textId="77777777" w:rsidR="006F291F" w:rsidRPr="000D0CBA" w:rsidRDefault="006F291F" w:rsidP="00010AD3">
      <w:pPr>
        <w:ind w:left="851" w:right="594" w:hanging="284"/>
        <w:rPr>
          <w:rFonts w:ascii="Calibri" w:hAnsi="Calibri"/>
        </w:rPr>
      </w:pPr>
      <w:r w:rsidRPr="000D0CBA">
        <w:rPr>
          <w:rFonts w:ascii="Calibri" w:hAnsi="Calibri"/>
          <w:u w:val="single"/>
        </w:rPr>
        <w:t>Racism, Diversity and Education</w:t>
      </w:r>
      <w:r w:rsidRPr="000D0CBA">
        <w:rPr>
          <w:rFonts w:ascii="Calibri" w:hAnsi="Calibri"/>
        </w:rPr>
        <w:t xml:space="preserve"> (</w:t>
      </w:r>
      <w:proofErr w:type="spellStart"/>
      <w:r w:rsidRPr="000D0CBA">
        <w:rPr>
          <w:rFonts w:ascii="Calibri" w:hAnsi="Calibri"/>
        </w:rPr>
        <w:t>Gundara</w:t>
      </w:r>
      <w:proofErr w:type="spellEnd"/>
      <w:r w:rsidRPr="000D0CBA">
        <w:rPr>
          <w:rFonts w:ascii="Calibri" w:hAnsi="Calibri"/>
        </w:rPr>
        <w:t xml:space="preserve">, Jones and Kimberley) in </w:t>
      </w:r>
      <w:r w:rsidRPr="000D0CBA">
        <w:rPr>
          <w:rFonts w:ascii="Calibri" w:hAnsi="Calibri"/>
          <w:u w:val="single"/>
        </w:rPr>
        <w:t>Aspects of Education</w:t>
      </w:r>
      <w:r w:rsidRPr="000D0CBA">
        <w:rPr>
          <w:rFonts w:ascii="Calibri" w:hAnsi="Calibri"/>
        </w:rPr>
        <w:t>, 37, 1987</w:t>
      </w:r>
    </w:p>
    <w:p w14:paraId="16FC28F4" w14:textId="77777777" w:rsidR="006F291F" w:rsidRPr="000D0CBA" w:rsidRDefault="006F291F" w:rsidP="00010AD3">
      <w:pPr>
        <w:ind w:left="851" w:right="594" w:hanging="284"/>
        <w:rPr>
          <w:rFonts w:ascii="Calibri" w:hAnsi="Calibri"/>
        </w:rPr>
      </w:pPr>
      <w:r w:rsidRPr="000D0CBA">
        <w:rPr>
          <w:rFonts w:ascii="Calibri" w:hAnsi="Calibri"/>
          <w:u w:val="single"/>
        </w:rPr>
        <w:t>Teaching as Storytelling</w:t>
      </w:r>
      <w:r w:rsidRPr="000D0CBA">
        <w:rPr>
          <w:rFonts w:ascii="Calibri" w:hAnsi="Calibri"/>
        </w:rPr>
        <w:t xml:space="preserve"> (Egan) in </w:t>
      </w:r>
      <w:r w:rsidRPr="000D0CBA">
        <w:rPr>
          <w:rFonts w:ascii="Calibri" w:hAnsi="Calibri"/>
          <w:u w:val="single"/>
        </w:rPr>
        <w:t>The English Magazine</w:t>
      </w:r>
      <w:r w:rsidRPr="000D0CBA">
        <w:rPr>
          <w:rFonts w:ascii="Calibri" w:hAnsi="Calibri"/>
        </w:rPr>
        <w:t>, 21, Winter 1988</w:t>
      </w:r>
    </w:p>
    <w:p w14:paraId="62BBD4CE" w14:textId="77777777" w:rsidR="006F291F" w:rsidRPr="000D0CBA" w:rsidRDefault="006F291F" w:rsidP="00010AD3">
      <w:pPr>
        <w:ind w:left="851" w:right="594" w:hanging="284"/>
        <w:rPr>
          <w:rFonts w:ascii="Calibri" w:hAnsi="Calibri"/>
        </w:rPr>
      </w:pPr>
      <w:r w:rsidRPr="000D0CBA">
        <w:rPr>
          <w:rFonts w:ascii="Calibri" w:hAnsi="Calibri"/>
          <w:u w:val="single"/>
        </w:rPr>
        <w:t xml:space="preserve">Writing Narrative </w:t>
      </w:r>
      <w:r>
        <w:rPr>
          <w:rFonts w:ascii="Calibri" w:hAnsi="Calibri"/>
        </w:rPr>
        <w:t>–</w:t>
      </w:r>
      <w:r w:rsidRPr="000D0CBA">
        <w:rPr>
          <w:rFonts w:ascii="Calibri" w:hAnsi="Calibri"/>
          <w:u w:val="single"/>
        </w:rPr>
        <w:t xml:space="preserve"> and Beyond</w:t>
      </w:r>
      <w:r w:rsidRPr="000D0CBA">
        <w:rPr>
          <w:rFonts w:ascii="Calibri" w:hAnsi="Calibri"/>
        </w:rPr>
        <w:t xml:space="preserve"> (Dixon and </w:t>
      </w:r>
      <w:proofErr w:type="spellStart"/>
      <w:r w:rsidRPr="000D0CBA">
        <w:rPr>
          <w:rFonts w:ascii="Calibri" w:hAnsi="Calibri"/>
        </w:rPr>
        <w:t>Stratta</w:t>
      </w:r>
      <w:proofErr w:type="spellEnd"/>
      <w:r w:rsidRPr="000D0CBA">
        <w:rPr>
          <w:rFonts w:ascii="Calibri" w:hAnsi="Calibri"/>
        </w:rPr>
        <w:t xml:space="preserve">) in </w:t>
      </w:r>
      <w:r w:rsidRPr="000D0CBA">
        <w:rPr>
          <w:rFonts w:ascii="Calibri" w:hAnsi="Calibri"/>
          <w:u w:val="single"/>
        </w:rPr>
        <w:t>Educational Review</w:t>
      </w:r>
      <w:r w:rsidRPr="000D0CBA">
        <w:rPr>
          <w:rFonts w:ascii="Calibri" w:hAnsi="Calibri"/>
        </w:rPr>
        <w:t>, 41:1, Spring 1989</w:t>
      </w:r>
    </w:p>
    <w:p w14:paraId="5ADFDD91" w14:textId="77777777" w:rsidR="006F291F" w:rsidRPr="000D0CBA" w:rsidRDefault="006F291F" w:rsidP="00010AD3">
      <w:pPr>
        <w:ind w:left="851" w:right="594" w:hanging="284"/>
        <w:rPr>
          <w:rFonts w:ascii="Calibri" w:hAnsi="Calibri"/>
        </w:rPr>
      </w:pPr>
      <w:r w:rsidRPr="000D0CBA">
        <w:rPr>
          <w:rFonts w:ascii="Calibri" w:hAnsi="Calibri"/>
          <w:u w:val="single"/>
        </w:rPr>
        <w:t xml:space="preserve">The Testament of </w:t>
      </w:r>
      <w:proofErr w:type="spellStart"/>
      <w:r w:rsidRPr="000D0CBA">
        <w:rPr>
          <w:rFonts w:ascii="Calibri" w:hAnsi="Calibri"/>
          <w:u w:val="single"/>
        </w:rPr>
        <w:t>Cresseid</w:t>
      </w:r>
      <w:proofErr w:type="spellEnd"/>
      <w:r w:rsidRPr="000D0CBA">
        <w:rPr>
          <w:rFonts w:ascii="Calibri" w:hAnsi="Calibri"/>
          <w:u w:val="single"/>
        </w:rPr>
        <w:t xml:space="preserve"> and other poems</w:t>
      </w:r>
      <w:r w:rsidRPr="000D0CBA">
        <w:rPr>
          <w:rFonts w:ascii="Calibri" w:hAnsi="Calibri"/>
        </w:rPr>
        <w:t xml:space="preserve"> (Henryson, ed </w:t>
      </w:r>
      <w:proofErr w:type="spellStart"/>
      <w:r w:rsidRPr="000D0CBA">
        <w:rPr>
          <w:rFonts w:ascii="Calibri" w:hAnsi="Calibri"/>
        </w:rPr>
        <w:t>Macdiarmid</w:t>
      </w:r>
      <w:proofErr w:type="spellEnd"/>
      <w:r w:rsidRPr="000D0CBA">
        <w:rPr>
          <w:rFonts w:ascii="Calibri" w:hAnsi="Calibri"/>
        </w:rPr>
        <w:t xml:space="preserve">), </w:t>
      </w:r>
      <w:r w:rsidRPr="000D0CBA">
        <w:rPr>
          <w:rFonts w:ascii="Calibri" w:hAnsi="Calibri"/>
          <w:u w:val="single"/>
        </w:rPr>
        <w:t>English Literature of the Middle Ages</w:t>
      </w:r>
      <w:r w:rsidRPr="000D0CBA">
        <w:rPr>
          <w:rFonts w:ascii="Calibri" w:hAnsi="Calibri"/>
        </w:rPr>
        <w:t xml:space="preserve"> (</w:t>
      </w:r>
      <w:proofErr w:type="spellStart"/>
      <w:r w:rsidRPr="000D0CBA">
        <w:rPr>
          <w:rFonts w:ascii="Calibri" w:hAnsi="Calibri"/>
        </w:rPr>
        <w:t>Coote</w:t>
      </w:r>
      <w:proofErr w:type="spellEnd"/>
      <w:r w:rsidRPr="000D0CBA">
        <w:rPr>
          <w:rFonts w:ascii="Calibri" w:hAnsi="Calibri"/>
        </w:rPr>
        <w:t xml:space="preserve">) and </w:t>
      </w:r>
      <w:r w:rsidRPr="000D0CBA">
        <w:rPr>
          <w:rFonts w:ascii="Calibri" w:hAnsi="Calibri"/>
          <w:u w:val="single"/>
        </w:rPr>
        <w:t>Erasmus: Ecstasy and The Praise of Folly</w:t>
      </w:r>
      <w:r w:rsidRPr="000D0CBA">
        <w:rPr>
          <w:rFonts w:ascii="Calibri" w:hAnsi="Calibri"/>
        </w:rPr>
        <w:t xml:space="preserve"> (ed Screech) in </w:t>
      </w:r>
      <w:r w:rsidRPr="000D0CBA">
        <w:rPr>
          <w:rFonts w:ascii="Calibri" w:hAnsi="Calibri"/>
          <w:u w:val="single"/>
        </w:rPr>
        <w:t>Aspects of Education</w:t>
      </w:r>
      <w:r w:rsidRPr="000D0CBA">
        <w:rPr>
          <w:rFonts w:ascii="Calibri" w:hAnsi="Calibri"/>
        </w:rPr>
        <w:t>, 42, 1990</w:t>
      </w:r>
    </w:p>
    <w:p w14:paraId="5943F1BF" w14:textId="77777777" w:rsidR="006F291F" w:rsidRPr="000D0CBA" w:rsidRDefault="006F291F" w:rsidP="00010AD3">
      <w:pPr>
        <w:ind w:left="851" w:right="594" w:hanging="284"/>
        <w:rPr>
          <w:rFonts w:ascii="Calibri" w:hAnsi="Calibri"/>
        </w:rPr>
      </w:pPr>
      <w:r w:rsidRPr="000D0CBA">
        <w:rPr>
          <w:rFonts w:ascii="Calibri" w:hAnsi="Calibri"/>
          <w:u w:val="single"/>
        </w:rPr>
        <w:t>Education in Hong Kong, pre-1841 to 1941: Fact and Opinion</w:t>
      </w:r>
      <w:r w:rsidRPr="000D0CBA">
        <w:rPr>
          <w:rFonts w:ascii="Calibri" w:hAnsi="Calibri"/>
        </w:rPr>
        <w:t xml:space="preserve"> (Sweeting) in </w:t>
      </w:r>
      <w:r w:rsidRPr="000D0CBA">
        <w:rPr>
          <w:rFonts w:ascii="Calibri" w:hAnsi="Calibri"/>
          <w:u w:val="single"/>
        </w:rPr>
        <w:t>History of Education Society Bulletin</w:t>
      </w:r>
      <w:r w:rsidRPr="000D0CBA">
        <w:rPr>
          <w:rFonts w:ascii="Calibri" w:hAnsi="Calibri"/>
        </w:rPr>
        <w:t>, 47, Spring 1991</w:t>
      </w:r>
    </w:p>
    <w:p w14:paraId="1E9DFFB6" w14:textId="77777777" w:rsidR="006F291F" w:rsidRPr="000D0CBA" w:rsidRDefault="006F291F" w:rsidP="00010AD3">
      <w:pPr>
        <w:ind w:left="851" w:right="594" w:hanging="284"/>
        <w:rPr>
          <w:rFonts w:ascii="Calibri" w:hAnsi="Calibri"/>
        </w:rPr>
      </w:pPr>
      <w:r w:rsidRPr="000D0CBA">
        <w:rPr>
          <w:rFonts w:ascii="Calibri" w:hAnsi="Calibri"/>
          <w:u w:val="single"/>
        </w:rPr>
        <w:t>Partnership Teaching</w:t>
      </w:r>
      <w:r w:rsidRPr="000D0CBA">
        <w:rPr>
          <w:rFonts w:ascii="Calibri" w:hAnsi="Calibri"/>
        </w:rPr>
        <w:t xml:space="preserve"> (DES/NFER) in </w:t>
      </w:r>
      <w:r w:rsidRPr="000D0CBA">
        <w:rPr>
          <w:rFonts w:ascii="Calibri" w:hAnsi="Calibri"/>
          <w:u w:val="single"/>
        </w:rPr>
        <w:t>Curriculum</w:t>
      </w:r>
      <w:r w:rsidRPr="000D0CBA">
        <w:rPr>
          <w:rFonts w:ascii="Calibri" w:hAnsi="Calibri"/>
        </w:rPr>
        <w:t>, 12:1, Spring 1991</w:t>
      </w:r>
    </w:p>
    <w:p w14:paraId="2E679BFF" w14:textId="77777777" w:rsidR="006F291F" w:rsidRPr="000D0CBA" w:rsidRDefault="006F291F" w:rsidP="00010AD3">
      <w:pPr>
        <w:ind w:left="851" w:right="594" w:hanging="284"/>
        <w:rPr>
          <w:rFonts w:ascii="Calibri" w:hAnsi="Calibri"/>
        </w:rPr>
      </w:pPr>
      <w:r w:rsidRPr="000D0CBA">
        <w:rPr>
          <w:rFonts w:ascii="Calibri" w:hAnsi="Calibri"/>
          <w:u w:val="single"/>
        </w:rPr>
        <w:t>Developing English</w:t>
      </w:r>
      <w:r w:rsidRPr="000D0CBA">
        <w:rPr>
          <w:rFonts w:ascii="Calibri" w:hAnsi="Calibri"/>
        </w:rPr>
        <w:t xml:space="preserve"> (ed </w:t>
      </w:r>
      <w:proofErr w:type="spellStart"/>
      <w:r w:rsidRPr="000D0CBA">
        <w:rPr>
          <w:rFonts w:ascii="Calibri" w:hAnsi="Calibri"/>
        </w:rPr>
        <w:t>Dougill</w:t>
      </w:r>
      <w:proofErr w:type="spellEnd"/>
      <w:r w:rsidRPr="000D0CBA">
        <w:rPr>
          <w:rFonts w:ascii="Calibri" w:hAnsi="Calibri"/>
        </w:rPr>
        <w:t xml:space="preserve">) in </w:t>
      </w:r>
      <w:r w:rsidRPr="000D0CBA">
        <w:rPr>
          <w:rFonts w:ascii="Calibri" w:hAnsi="Calibri"/>
          <w:u w:val="single"/>
        </w:rPr>
        <w:t>English in Education</w:t>
      </w:r>
      <w:r w:rsidRPr="000D0CBA">
        <w:rPr>
          <w:rFonts w:ascii="Calibri" w:hAnsi="Calibri"/>
        </w:rPr>
        <w:t>, 25:2, Summer 1991</w:t>
      </w:r>
    </w:p>
    <w:p w14:paraId="57D845ED" w14:textId="77777777" w:rsidR="006F291F" w:rsidRPr="000D0CBA" w:rsidRDefault="006F291F" w:rsidP="00010AD3">
      <w:pPr>
        <w:ind w:left="851" w:right="594" w:hanging="284"/>
        <w:rPr>
          <w:rFonts w:ascii="Calibri" w:hAnsi="Calibri"/>
        </w:rPr>
      </w:pPr>
      <w:r w:rsidRPr="000D0CBA">
        <w:rPr>
          <w:rFonts w:ascii="Calibri" w:hAnsi="Calibri"/>
          <w:u w:val="single"/>
        </w:rPr>
        <w:t>Building a Literate Classroom</w:t>
      </w:r>
      <w:r w:rsidRPr="000D0CBA">
        <w:rPr>
          <w:rFonts w:ascii="Calibri" w:hAnsi="Calibri"/>
        </w:rPr>
        <w:t xml:space="preserve"> (Graves) in </w:t>
      </w:r>
      <w:r w:rsidRPr="000D0CBA">
        <w:rPr>
          <w:rFonts w:ascii="Calibri" w:hAnsi="Calibri"/>
          <w:u w:val="single"/>
        </w:rPr>
        <w:t>English in Education</w:t>
      </w:r>
      <w:r w:rsidRPr="000D0CBA">
        <w:rPr>
          <w:rFonts w:ascii="Calibri" w:hAnsi="Calibri"/>
        </w:rPr>
        <w:t>, 26:2, Summer 1992</w:t>
      </w:r>
    </w:p>
    <w:p w14:paraId="1EFF6918" w14:textId="77777777" w:rsidR="006F291F" w:rsidRDefault="006F291F" w:rsidP="00010AD3">
      <w:pPr>
        <w:ind w:left="851" w:right="594" w:hanging="284"/>
        <w:rPr>
          <w:rFonts w:ascii="Calibri" w:hAnsi="Calibri"/>
        </w:rPr>
      </w:pPr>
      <w:r w:rsidRPr="000D0CBA">
        <w:rPr>
          <w:rFonts w:ascii="Calibri" w:hAnsi="Calibri"/>
          <w:u w:val="single"/>
        </w:rPr>
        <w:t>Secondary Worlds</w:t>
      </w:r>
      <w:r w:rsidRPr="000D0CBA">
        <w:rPr>
          <w:rFonts w:ascii="Calibri" w:hAnsi="Calibri"/>
        </w:rPr>
        <w:t xml:space="preserve"> (Benton) in </w:t>
      </w:r>
      <w:r w:rsidRPr="000D0CBA">
        <w:rPr>
          <w:rFonts w:ascii="Calibri" w:hAnsi="Calibri"/>
          <w:u w:val="single"/>
        </w:rPr>
        <w:t>The English Magazine</w:t>
      </w:r>
      <w:r w:rsidRPr="000D0CBA">
        <w:rPr>
          <w:rFonts w:ascii="Calibri" w:hAnsi="Calibri"/>
        </w:rPr>
        <w:t>, forthcoming</w:t>
      </w:r>
    </w:p>
    <w:p w14:paraId="476F88F2" w14:textId="77777777" w:rsidR="006F291F" w:rsidRPr="000D0CBA" w:rsidRDefault="006F291F" w:rsidP="00010AD3">
      <w:pPr>
        <w:ind w:left="851" w:right="594" w:hanging="284"/>
        <w:rPr>
          <w:rFonts w:ascii="Calibri" w:hAnsi="Calibri"/>
        </w:rPr>
      </w:pPr>
      <w:r w:rsidRPr="000D0CBA">
        <w:rPr>
          <w:rFonts w:ascii="Calibri" w:hAnsi="Calibri"/>
          <w:u w:val="single"/>
        </w:rPr>
        <w:t>Pop-up Paper Engineering</w:t>
      </w:r>
      <w:r w:rsidRPr="000D0CBA">
        <w:rPr>
          <w:rFonts w:ascii="Calibri" w:hAnsi="Calibri"/>
        </w:rPr>
        <w:t xml:space="preserve"> (Johnson), </w:t>
      </w:r>
      <w:r w:rsidRPr="000D0CBA">
        <w:rPr>
          <w:rFonts w:ascii="Calibri" w:hAnsi="Calibri"/>
          <w:u w:val="single"/>
        </w:rPr>
        <w:t>How It Looks: a teacher's guide to typography</w:t>
      </w:r>
      <w:r w:rsidRPr="000D0CBA">
        <w:rPr>
          <w:rFonts w:ascii="Calibri" w:hAnsi="Calibri"/>
        </w:rPr>
        <w:t xml:space="preserve"> </w:t>
      </w:r>
      <w:r w:rsidRPr="000D0CBA">
        <w:rPr>
          <w:rFonts w:ascii="Calibri" w:hAnsi="Calibri"/>
          <w:u w:val="single"/>
        </w:rPr>
        <w:t>in children's books</w:t>
      </w:r>
      <w:r w:rsidRPr="000D0CBA">
        <w:rPr>
          <w:rFonts w:ascii="Calibri" w:hAnsi="Calibri"/>
        </w:rPr>
        <w:t xml:space="preserve"> (Walker) and </w:t>
      </w:r>
      <w:r w:rsidRPr="000D0CBA">
        <w:rPr>
          <w:rFonts w:ascii="Calibri" w:hAnsi="Calibri"/>
          <w:u w:val="single"/>
        </w:rPr>
        <w:t>Cultural Mosaic: the multicultural dimension in</w:t>
      </w:r>
      <w:r w:rsidRPr="000D0CBA">
        <w:rPr>
          <w:rFonts w:ascii="Calibri" w:hAnsi="Calibri"/>
        </w:rPr>
        <w:t xml:space="preserve"> </w:t>
      </w:r>
      <w:r w:rsidRPr="000D0CBA">
        <w:rPr>
          <w:rFonts w:ascii="Calibri" w:hAnsi="Calibri"/>
          <w:u w:val="single"/>
        </w:rPr>
        <w:t>the National Curriculum</w:t>
      </w:r>
      <w:r w:rsidRPr="000D0CBA">
        <w:rPr>
          <w:rFonts w:ascii="Calibri" w:hAnsi="Calibri"/>
        </w:rPr>
        <w:t xml:space="preserve"> in </w:t>
      </w:r>
      <w:r w:rsidRPr="000D0CBA">
        <w:rPr>
          <w:rFonts w:ascii="Calibri" w:hAnsi="Calibri"/>
          <w:u w:val="single"/>
        </w:rPr>
        <w:t>English in Education</w:t>
      </w:r>
      <w:r w:rsidRPr="000D0CBA">
        <w:rPr>
          <w:rFonts w:ascii="Calibri" w:hAnsi="Calibri"/>
        </w:rPr>
        <w:t>, 26:3, Autumn 1992</w:t>
      </w:r>
    </w:p>
    <w:p w14:paraId="1CE593D8" w14:textId="77777777" w:rsidR="006F291F" w:rsidRPr="000D0CBA" w:rsidRDefault="006F291F" w:rsidP="00010AD3">
      <w:pPr>
        <w:ind w:left="851" w:right="594" w:hanging="284"/>
        <w:rPr>
          <w:rFonts w:ascii="Calibri" w:hAnsi="Calibri"/>
          <w:u w:val="single"/>
        </w:rPr>
      </w:pPr>
      <w:r w:rsidRPr="000D0CBA">
        <w:rPr>
          <w:rFonts w:ascii="Calibri" w:hAnsi="Calibri"/>
          <w:u w:val="single"/>
        </w:rPr>
        <w:t>The Crucible</w:t>
      </w:r>
      <w:r w:rsidRPr="000D0CBA">
        <w:rPr>
          <w:rFonts w:ascii="Calibri" w:hAnsi="Calibri"/>
        </w:rPr>
        <w:t xml:space="preserve"> and other Penguin </w:t>
      </w:r>
      <w:proofErr w:type="spellStart"/>
      <w:r w:rsidRPr="000D0CBA">
        <w:rPr>
          <w:rFonts w:ascii="Calibri" w:hAnsi="Calibri"/>
        </w:rPr>
        <w:t>Passnotes</w:t>
      </w:r>
      <w:proofErr w:type="spellEnd"/>
      <w:r w:rsidRPr="000D0CBA">
        <w:rPr>
          <w:rFonts w:ascii="Calibri" w:hAnsi="Calibri"/>
        </w:rPr>
        <w:t xml:space="preserve"> and Critical Studies (Summers et al) in </w:t>
      </w:r>
      <w:r w:rsidRPr="000D0CBA">
        <w:rPr>
          <w:rFonts w:ascii="Calibri" w:hAnsi="Calibri"/>
          <w:u w:val="single"/>
        </w:rPr>
        <w:t>Aspects of Education</w:t>
      </w:r>
      <w:r w:rsidRPr="000D0CBA">
        <w:rPr>
          <w:rFonts w:ascii="Calibri" w:hAnsi="Calibri"/>
        </w:rPr>
        <w:t>, 46, 1992</w:t>
      </w:r>
    </w:p>
    <w:p w14:paraId="2E657679" w14:textId="77777777" w:rsidR="006F291F" w:rsidRPr="000D0CBA" w:rsidRDefault="006F291F" w:rsidP="00010AD3">
      <w:pPr>
        <w:ind w:left="851" w:right="594" w:hanging="284"/>
        <w:rPr>
          <w:rFonts w:ascii="Calibri" w:hAnsi="Calibri"/>
        </w:rPr>
      </w:pPr>
      <w:r w:rsidRPr="000D0CBA">
        <w:rPr>
          <w:rFonts w:ascii="Calibri" w:hAnsi="Calibri"/>
          <w:u w:val="single"/>
        </w:rPr>
        <w:t>Persuading People: an introduction to rhetoric</w:t>
      </w:r>
      <w:r w:rsidRPr="000D0CBA">
        <w:rPr>
          <w:rFonts w:ascii="Calibri" w:hAnsi="Calibri"/>
        </w:rPr>
        <w:t xml:space="preserve"> (Cockcroft and Cockcroft) in </w:t>
      </w:r>
      <w:r w:rsidRPr="000D0CBA">
        <w:rPr>
          <w:rFonts w:ascii="Calibri" w:hAnsi="Calibri"/>
          <w:u w:val="single"/>
        </w:rPr>
        <w:t>Compare</w:t>
      </w:r>
      <w:r w:rsidRPr="000D0CBA">
        <w:rPr>
          <w:rFonts w:ascii="Calibri" w:hAnsi="Calibri"/>
        </w:rPr>
        <w:t>,</w:t>
      </w:r>
      <w:r>
        <w:rPr>
          <w:rFonts w:ascii="Calibri" w:hAnsi="Calibri"/>
        </w:rPr>
        <w:t xml:space="preserve"> </w:t>
      </w:r>
      <w:r w:rsidRPr="000D0CBA">
        <w:rPr>
          <w:rFonts w:ascii="Calibri" w:hAnsi="Calibri"/>
        </w:rPr>
        <w:t>23:1, Spring 1993</w:t>
      </w:r>
    </w:p>
    <w:p w14:paraId="057ED1DC" w14:textId="77777777" w:rsidR="006F291F" w:rsidRPr="000D0CBA" w:rsidRDefault="006F291F" w:rsidP="00010AD3">
      <w:pPr>
        <w:ind w:left="851" w:right="594" w:hanging="284"/>
        <w:rPr>
          <w:rFonts w:ascii="Calibri" w:hAnsi="Calibri"/>
        </w:rPr>
      </w:pPr>
      <w:r w:rsidRPr="000D0CBA">
        <w:rPr>
          <w:rFonts w:ascii="Calibri" w:hAnsi="Calibri"/>
          <w:u w:val="single"/>
        </w:rPr>
        <w:t>Language and Ideology in Children's Fiction</w:t>
      </w:r>
      <w:r w:rsidRPr="000D0CBA">
        <w:rPr>
          <w:rFonts w:ascii="Calibri" w:hAnsi="Calibri"/>
        </w:rPr>
        <w:t xml:space="preserve"> (Stephens) in </w:t>
      </w:r>
      <w:r w:rsidRPr="000D0CBA">
        <w:rPr>
          <w:rFonts w:ascii="Calibri" w:hAnsi="Calibri"/>
          <w:u w:val="single"/>
        </w:rPr>
        <w:t>English in Education</w:t>
      </w:r>
      <w:r w:rsidRPr="000D0CBA">
        <w:rPr>
          <w:rFonts w:ascii="Calibri" w:hAnsi="Calibri"/>
        </w:rPr>
        <w:t>, 27:2, Summer 1993</w:t>
      </w:r>
    </w:p>
    <w:p w14:paraId="6D45867D" w14:textId="77777777" w:rsidR="006F291F" w:rsidRPr="000D0CBA" w:rsidRDefault="006F291F" w:rsidP="00010AD3">
      <w:pPr>
        <w:ind w:left="851" w:right="594" w:hanging="284"/>
        <w:rPr>
          <w:rFonts w:ascii="Calibri" w:hAnsi="Calibri"/>
        </w:rPr>
      </w:pPr>
      <w:r w:rsidRPr="000D0CBA">
        <w:rPr>
          <w:rFonts w:ascii="Calibri" w:hAnsi="Calibri"/>
          <w:u w:val="single"/>
        </w:rPr>
        <w:t>Charting the Agenda: Educational Activity after Vygotsky</w:t>
      </w:r>
      <w:r w:rsidRPr="000D0CBA">
        <w:rPr>
          <w:rFonts w:ascii="Calibri" w:hAnsi="Calibri"/>
        </w:rPr>
        <w:t xml:space="preserve"> (Daniels) in </w:t>
      </w:r>
      <w:r w:rsidRPr="000D0CBA">
        <w:rPr>
          <w:rFonts w:ascii="Calibri" w:hAnsi="Calibri"/>
          <w:u w:val="single"/>
        </w:rPr>
        <w:t>English in Education</w:t>
      </w:r>
      <w:r w:rsidRPr="000D0CBA">
        <w:rPr>
          <w:rFonts w:ascii="Calibri" w:hAnsi="Calibri"/>
        </w:rPr>
        <w:t>, forthcoming</w:t>
      </w:r>
    </w:p>
    <w:p w14:paraId="1F4551A3" w14:textId="77777777" w:rsidR="006F291F" w:rsidRPr="000D0CBA" w:rsidRDefault="006F291F" w:rsidP="00010AD3">
      <w:pPr>
        <w:ind w:left="851" w:right="594" w:hanging="284"/>
        <w:rPr>
          <w:rFonts w:ascii="Calibri" w:hAnsi="Calibri"/>
        </w:rPr>
      </w:pPr>
      <w:r w:rsidRPr="000D0CBA">
        <w:rPr>
          <w:rFonts w:ascii="Calibri" w:hAnsi="Calibri"/>
          <w:u w:val="single"/>
        </w:rPr>
        <w:t>The Critical Language Awareness Series</w:t>
      </w:r>
      <w:r>
        <w:rPr>
          <w:rFonts w:ascii="Calibri" w:hAnsi="Calibri"/>
        </w:rPr>
        <w:t xml:space="preserve"> (Janks et al</w:t>
      </w:r>
      <w:r w:rsidRPr="000D0CBA">
        <w:rPr>
          <w:rFonts w:ascii="Calibri" w:hAnsi="Calibri"/>
        </w:rPr>
        <w:t xml:space="preserve">) in </w:t>
      </w:r>
      <w:r w:rsidRPr="000D0CBA">
        <w:rPr>
          <w:rFonts w:ascii="Calibri" w:hAnsi="Calibri"/>
          <w:u w:val="single"/>
        </w:rPr>
        <w:t>English in Education</w:t>
      </w:r>
      <w:r w:rsidRPr="000D0CBA">
        <w:rPr>
          <w:rFonts w:ascii="Calibri" w:hAnsi="Calibri"/>
        </w:rPr>
        <w:t xml:space="preserve"> Vol 28 no 2, Summer 1994 (also published in </w:t>
      </w:r>
      <w:proofErr w:type="spellStart"/>
      <w:r w:rsidRPr="000D0CBA">
        <w:rPr>
          <w:rFonts w:ascii="Calibri" w:hAnsi="Calibri"/>
          <w:u w:val="single"/>
        </w:rPr>
        <w:t>Eltic</w:t>
      </w:r>
      <w:proofErr w:type="spellEnd"/>
      <w:r w:rsidRPr="000D0CBA">
        <w:rPr>
          <w:rFonts w:ascii="Calibri" w:hAnsi="Calibri"/>
          <w:u w:val="single"/>
        </w:rPr>
        <w:t xml:space="preserve"> Reporter</w:t>
      </w:r>
      <w:r w:rsidRPr="000D0CBA">
        <w:rPr>
          <w:rFonts w:ascii="Calibri" w:hAnsi="Calibri"/>
        </w:rPr>
        <w:t>, Vol 18 (1 &amp; 2) 1994, pp58</w:t>
      </w:r>
      <w:r>
        <w:rPr>
          <w:rFonts w:ascii="Calibri" w:hAnsi="Calibri"/>
        </w:rPr>
        <w:t>–</w:t>
      </w:r>
      <w:r w:rsidRPr="000D0CBA">
        <w:rPr>
          <w:rFonts w:ascii="Calibri" w:hAnsi="Calibri"/>
        </w:rPr>
        <w:t>59)</w:t>
      </w:r>
    </w:p>
    <w:p w14:paraId="4159A72B" w14:textId="77777777" w:rsidR="006F291F" w:rsidRDefault="006F291F" w:rsidP="00010AD3">
      <w:pPr>
        <w:ind w:left="851" w:right="594" w:hanging="284"/>
        <w:rPr>
          <w:rFonts w:ascii="Calibri" w:hAnsi="Calibri"/>
        </w:rPr>
      </w:pPr>
      <w:r w:rsidRPr="000D0CBA">
        <w:rPr>
          <w:rFonts w:ascii="Calibri" w:hAnsi="Calibri"/>
          <w:u w:val="single"/>
        </w:rPr>
        <w:t>A Dictionary of Grammatical Terms</w:t>
      </w:r>
      <w:r w:rsidRPr="000D0CBA">
        <w:rPr>
          <w:rFonts w:ascii="Calibri" w:hAnsi="Calibri"/>
        </w:rPr>
        <w:t xml:space="preserve"> (Trask) in </w:t>
      </w:r>
      <w:r w:rsidRPr="000D0CBA">
        <w:rPr>
          <w:rFonts w:ascii="Calibri" w:hAnsi="Calibri"/>
          <w:u w:val="single"/>
        </w:rPr>
        <w:t>English in Education</w:t>
      </w:r>
      <w:r w:rsidRPr="000D0CBA">
        <w:rPr>
          <w:rFonts w:ascii="Calibri" w:hAnsi="Calibri"/>
        </w:rPr>
        <w:t xml:space="preserve"> (forthcoming)</w:t>
      </w:r>
    </w:p>
    <w:p w14:paraId="276EE501" w14:textId="77777777" w:rsidR="006F291F" w:rsidRPr="000D0CBA" w:rsidRDefault="006F291F" w:rsidP="00010AD3">
      <w:pPr>
        <w:ind w:left="851" w:right="594" w:hanging="284"/>
        <w:rPr>
          <w:rFonts w:ascii="Calibri" w:hAnsi="Calibri"/>
        </w:rPr>
      </w:pPr>
      <w:r w:rsidRPr="000D0CBA">
        <w:rPr>
          <w:rFonts w:ascii="Calibri" w:hAnsi="Calibri"/>
          <w:u w:val="single"/>
        </w:rPr>
        <w:t>Teaching English</w:t>
      </w:r>
      <w:r w:rsidRPr="000D0CBA">
        <w:rPr>
          <w:rFonts w:ascii="Calibri" w:hAnsi="Calibri"/>
        </w:rPr>
        <w:t xml:space="preserve"> (Brindley) in </w:t>
      </w:r>
      <w:r w:rsidRPr="000D0CBA">
        <w:rPr>
          <w:rFonts w:ascii="Calibri" w:hAnsi="Calibri"/>
          <w:u w:val="single"/>
        </w:rPr>
        <w:t>English in Education</w:t>
      </w:r>
      <w:r w:rsidRPr="000D0CBA">
        <w:rPr>
          <w:rFonts w:ascii="Calibri" w:hAnsi="Calibri"/>
        </w:rPr>
        <w:t xml:space="preserve"> Vol 29 No 1, Spring 1995</w:t>
      </w:r>
    </w:p>
    <w:p w14:paraId="64541CAC" w14:textId="77777777" w:rsidR="006F291F" w:rsidRPr="000D0CBA" w:rsidRDefault="006F291F" w:rsidP="00010AD3">
      <w:pPr>
        <w:ind w:left="851" w:right="594" w:hanging="284"/>
        <w:rPr>
          <w:rFonts w:ascii="Calibri" w:hAnsi="Calibri"/>
        </w:rPr>
      </w:pPr>
      <w:r w:rsidRPr="000D0CBA">
        <w:rPr>
          <w:rFonts w:ascii="Calibri" w:hAnsi="Calibri"/>
          <w:u w:val="single"/>
        </w:rPr>
        <w:t>A Dictionary of Caribbean English Usage</w:t>
      </w:r>
      <w:r>
        <w:rPr>
          <w:rFonts w:ascii="Calibri" w:hAnsi="Calibri"/>
        </w:rPr>
        <w:t xml:space="preserve"> (</w:t>
      </w:r>
      <w:proofErr w:type="spellStart"/>
      <w:r>
        <w:rPr>
          <w:rFonts w:ascii="Calibri" w:hAnsi="Calibri"/>
        </w:rPr>
        <w:t>Allsop</w:t>
      </w:r>
      <w:proofErr w:type="spellEnd"/>
      <w:r>
        <w:rPr>
          <w:rFonts w:ascii="Calibri" w:hAnsi="Calibri"/>
        </w:rPr>
        <w:t xml:space="preserve">) </w:t>
      </w:r>
      <w:r w:rsidRPr="000D0CBA">
        <w:rPr>
          <w:rFonts w:ascii="Calibri" w:hAnsi="Calibri"/>
        </w:rPr>
        <w:t xml:space="preserve">and </w:t>
      </w:r>
      <w:r w:rsidRPr="000D0CBA">
        <w:rPr>
          <w:rFonts w:ascii="Calibri" w:hAnsi="Calibri"/>
          <w:u w:val="single"/>
        </w:rPr>
        <w:t>Hypertext: The Electronic Labyrinth</w:t>
      </w:r>
      <w:r w:rsidRPr="000D0CBA">
        <w:rPr>
          <w:rFonts w:ascii="Calibri" w:hAnsi="Calibri"/>
        </w:rPr>
        <w:t xml:space="preserve"> (Snyder) in </w:t>
      </w:r>
      <w:r w:rsidRPr="000D0CBA">
        <w:rPr>
          <w:rFonts w:ascii="Calibri" w:hAnsi="Calibri"/>
          <w:u w:val="single"/>
        </w:rPr>
        <w:t>English in Education</w:t>
      </w:r>
      <w:r w:rsidRPr="000D0CBA">
        <w:rPr>
          <w:rFonts w:ascii="Calibri" w:hAnsi="Calibri"/>
        </w:rPr>
        <w:t>, Vol 30 No 3, Autumn 1996</w:t>
      </w:r>
    </w:p>
    <w:p w14:paraId="09DCCD00" w14:textId="77777777" w:rsidR="006F291F" w:rsidRPr="000D0CBA" w:rsidRDefault="006F291F" w:rsidP="00010AD3">
      <w:pPr>
        <w:pStyle w:val="Heading3"/>
        <w:ind w:left="851" w:right="594" w:hanging="284"/>
        <w:rPr>
          <w:rFonts w:ascii="Calibri" w:hAnsi="Calibri"/>
        </w:rPr>
      </w:pPr>
      <w:r w:rsidRPr="000D0CBA">
        <w:rPr>
          <w:rFonts w:ascii="Calibri" w:hAnsi="Calibri"/>
        </w:rPr>
        <w:t>Studies in the Spectator Role</w:t>
      </w:r>
      <w:r w:rsidRPr="000D0CBA">
        <w:rPr>
          <w:rFonts w:ascii="Calibri" w:hAnsi="Calibri"/>
          <w:u w:val="none"/>
        </w:rPr>
        <w:t xml:space="preserve"> </w:t>
      </w:r>
      <w:r w:rsidRPr="000D0CBA">
        <w:rPr>
          <w:rFonts w:ascii="Calibri" w:hAnsi="Calibri"/>
        </w:rPr>
        <w:t>(</w:t>
      </w:r>
      <w:r w:rsidRPr="000D0CBA">
        <w:rPr>
          <w:rFonts w:ascii="Calibri" w:hAnsi="Calibri"/>
          <w:u w:val="none"/>
        </w:rPr>
        <w:t xml:space="preserve">Benton) and </w:t>
      </w:r>
      <w:r w:rsidRPr="000D0CBA">
        <w:rPr>
          <w:rFonts w:ascii="Calibri" w:hAnsi="Calibri"/>
        </w:rPr>
        <w:t>Professional Experience and the Investigative Imagination</w:t>
      </w:r>
      <w:r>
        <w:rPr>
          <w:rFonts w:ascii="Calibri" w:hAnsi="Calibri"/>
        </w:rPr>
        <w:t xml:space="preserve">, </w:t>
      </w:r>
      <w:r w:rsidRPr="00982503">
        <w:rPr>
          <w:rFonts w:ascii="Calibri" w:hAnsi="Calibri"/>
          <w:u w:val="none"/>
        </w:rPr>
        <w:t>(Winter et al) in</w:t>
      </w:r>
      <w:r w:rsidRPr="000D0CBA">
        <w:rPr>
          <w:rFonts w:ascii="Calibri" w:hAnsi="Calibri"/>
        </w:rPr>
        <w:t xml:space="preserve"> The European Journal of Teacher Education, Vol. 23/1, pp. 99</w:t>
      </w:r>
      <w:r>
        <w:rPr>
          <w:rFonts w:ascii="Calibri" w:hAnsi="Calibri"/>
        </w:rPr>
        <w:t>–</w:t>
      </w:r>
      <w:r w:rsidRPr="000D0CBA">
        <w:rPr>
          <w:rFonts w:ascii="Calibri" w:hAnsi="Calibri"/>
        </w:rPr>
        <w:t>101, Spring 2000</w:t>
      </w:r>
    </w:p>
    <w:p w14:paraId="76B13CA8" w14:textId="77777777" w:rsidR="006F291F" w:rsidRPr="000D0CBA" w:rsidRDefault="006F291F" w:rsidP="00010AD3">
      <w:pPr>
        <w:ind w:left="851" w:right="594" w:hanging="284"/>
        <w:rPr>
          <w:rFonts w:ascii="Calibri" w:hAnsi="Calibri"/>
        </w:rPr>
      </w:pPr>
      <w:r w:rsidRPr="000D0CBA">
        <w:rPr>
          <w:rFonts w:ascii="Calibri" w:hAnsi="Calibri"/>
          <w:u w:val="single"/>
        </w:rPr>
        <w:t>Questions of English?</w:t>
      </w:r>
      <w:r w:rsidRPr="000D0CBA">
        <w:rPr>
          <w:rFonts w:ascii="Calibri" w:hAnsi="Calibri"/>
        </w:rPr>
        <w:t xml:space="preserve"> (Peel </w:t>
      </w:r>
      <w:r>
        <w:rPr>
          <w:rFonts w:ascii="Calibri" w:hAnsi="Calibri"/>
        </w:rPr>
        <w:t>et al)</w:t>
      </w:r>
      <w:r w:rsidRPr="000D0CBA">
        <w:rPr>
          <w:rFonts w:ascii="Calibri" w:hAnsi="Calibri"/>
        </w:rPr>
        <w:t xml:space="preserve"> in </w:t>
      </w:r>
      <w:r w:rsidRPr="000D0CBA">
        <w:rPr>
          <w:rFonts w:ascii="Calibri" w:hAnsi="Calibri"/>
          <w:u w:val="single"/>
        </w:rPr>
        <w:t>The European Journal of Teacher Education</w:t>
      </w:r>
      <w:r w:rsidRPr="000D0CBA">
        <w:rPr>
          <w:rFonts w:ascii="Calibri" w:hAnsi="Calibri"/>
        </w:rPr>
        <w:t>, Vol</w:t>
      </w:r>
    </w:p>
    <w:p w14:paraId="0870FA10" w14:textId="77777777" w:rsidR="006F291F" w:rsidRPr="000D0CBA" w:rsidRDefault="006F291F" w:rsidP="00010AD3">
      <w:pPr>
        <w:ind w:left="851" w:right="594" w:hanging="284"/>
        <w:rPr>
          <w:rFonts w:ascii="Calibri" w:hAnsi="Calibri"/>
        </w:rPr>
      </w:pPr>
      <w:r w:rsidRPr="000D0CBA">
        <w:rPr>
          <w:rFonts w:ascii="Calibri" w:hAnsi="Calibri"/>
          <w:u w:val="single"/>
        </w:rPr>
        <w:lastRenderedPageBreak/>
        <w:t>Imagery and Text: a dual coding theory of reading and writing</w:t>
      </w:r>
      <w:r w:rsidRPr="000D0CBA">
        <w:rPr>
          <w:rFonts w:ascii="Calibri" w:hAnsi="Calibri"/>
        </w:rPr>
        <w:t xml:space="preserve"> (Sadoski and </w:t>
      </w:r>
      <w:proofErr w:type="spellStart"/>
      <w:r w:rsidRPr="000D0CBA">
        <w:rPr>
          <w:rFonts w:ascii="Calibri" w:hAnsi="Calibri"/>
        </w:rPr>
        <w:t>Paivio</w:t>
      </w:r>
      <w:proofErr w:type="spellEnd"/>
      <w:r w:rsidRPr="000D0CBA">
        <w:rPr>
          <w:rFonts w:ascii="Calibri" w:hAnsi="Calibri"/>
        </w:rPr>
        <w:t xml:space="preserve">) in </w:t>
      </w:r>
      <w:r w:rsidRPr="000D0CBA">
        <w:rPr>
          <w:rFonts w:ascii="Calibri" w:hAnsi="Calibri"/>
          <w:u w:val="single"/>
        </w:rPr>
        <w:t>The British Journal</w:t>
      </w:r>
      <w:r>
        <w:rPr>
          <w:rFonts w:ascii="Calibri" w:hAnsi="Calibri"/>
          <w:u w:val="single"/>
        </w:rPr>
        <w:t xml:space="preserve"> </w:t>
      </w:r>
      <w:r w:rsidRPr="000D0CBA">
        <w:rPr>
          <w:rFonts w:ascii="Calibri" w:hAnsi="Calibri"/>
          <w:u w:val="single"/>
        </w:rPr>
        <w:t>of Educational Psychology</w:t>
      </w:r>
      <w:r w:rsidRPr="000D0CBA">
        <w:rPr>
          <w:rFonts w:ascii="Calibri" w:hAnsi="Calibri"/>
        </w:rPr>
        <w:t>, Vol 72, Part 1, pp147</w:t>
      </w:r>
      <w:r>
        <w:rPr>
          <w:rFonts w:ascii="Calibri" w:hAnsi="Calibri"/>
        </w:rPr>
        <w:t>–</w:t>
      </w:r>
      <w:r w:rsidRPr="000D0CBA">
        <w:rPr>
          <w:rFonts w:ascii="Calibri" w:hAnsi="Calibri"/>
        </w:rPr>
        <w:t>148, 2002</w:t>
      </w:r>
    </w:p>
    <w:p w14:paraId="7135E331" w14:textId="77777777" w:rsidR="006F291F" w:rsidRDefault="006F291F" w:rsidP="00010AD3">
      <w:pPr>
        <w:ind w:left="851" w:right="594" w:hanging="284"/>
        <w:rPr>
          <w:rFonts w:ascii="Calibri" w:hAnsi="Calibri"/>
          <w:u w:val="single"/>
        </w:rPr>
      </w:pPr>
      <w:r w:rsidRPr="000D0CBA">
        <w:rPr>
          <w:rFonts w:ascii="Calibri" w:hAnsi="Calibri"/>
          <w:u w:val="single"/>
        </w:rPr>
        <w:t>Argumentation and Education: theoretical foundations and principles</w:t>
      </w:r>
      <w:r w:rsidRPr="000D0CBA">
        <w:rPr>
          <w:rFonts w:ascii="Calibri" w:hAnsi="Calibri"/>
        </w:rPr>
        <w:t xml:space="preserve"> (Muller Mirza and Perret-Clermont) in </w:t>
      </w:r>
      <w:r w:rsidRPr="000D0CBA">
        <w:rPr>
          <w:rFonts w:ascii="Calibri" w:hAnsi="Calibri"/>
          <w:u w:val="single"/>
        </w:rPr>
        <w:t>Argumentation</w:t>
      </w:r>
    </w:p>
    <w:p w14:paraId="3B59D586" w14:textId="77777777" w:rsidR="00EC561C" w:rsidRPr="00EC561C" w:rsidRDefault="00EC561C" w:rsidP="00010AD3">
      <w:pPr>
        <w:ind w:left="851" w:right="594" w:hanging="284"/>
        <w:rPr>
          <w:rFonts w:ascii="Calibri" w:hAnsi="Calibri"/>
          <w:u w:val="single"/>
        </w:rPr>
      </w:pPr>
      <w:r w:rsidRPr="00EC561C">
        <w:rPr>
          <w:rFonts w:ascii="Calibri" w:hAnsi="Calibri"/>
          <w:shd w:val="clear" w:color="auto" w:fill="FFFFFF"/>
        </w:rPr>
        <w:t xml:space="preserve">Lamp, Kathleen S. (2013) </w:t>
      </w:r>
      <w:r w:rsidRPr="00EC561C">
        <w:rPr>
          <w:rFonts w:ascii="Calibri" w:hAnsi="Calibri"/>
          <w:u w:val="single"/>
          <w:shd w:val="clear" w:color="auto" w:fill="FFFFFF"/>
        </w:rPr>
        <w:t>A City of Marble: the rhetoric of Augustan Rome</w:t>
      </w:r>
      <w:r w:rsidRPr="00EC561C">
        <w:rPr>
          <w:rFonts w:ascii="Calibri" w:hAnsi="Calibri"/>
          <w:shd w:val="clear" w:color="auto" w:fill="FFFFFF"/>
        </w:rPr>
        <w:t>. Columbia SC: University of South Carolina Press, pp195, ISBN 978-1- 61117-277- 5</w:t>
      </w:r>
    </w:p>
    <w:p w14:paraId="00613FF0" w14:textId="77777777" w:rsidR="001076F8" w:rsidRDefault="001076F8" w:rsidP="00010AD3">
      <w:pPr>
        <w:ind w:left="851" w:right="594" w:hanging="284"/>
        <w:rPr>
          <w:rFonts w:ascii="Calibri" w:hAnsi="Calibri"/>
          <w:u w:val="single"/>
        </w:rPr>
      </w:pPr>
    </w:p>
    <w:p w14:paraId="2DDE8DE4" w14:textId="77777777" w:rsidR="001076F8" w:rsidRDefault="001076F8" w:rsidP="00010AD3">
      <w:pPr>
        <w:ind w:left="851" w:right="594" w:hanging="284"/>
        <w:rPr>
          <w:rFonts w:ascii="Calibri" w:hAnsi="Calibri"/>
          <w:b/>
        </w:rPr>
      </w:pPr>
      <w:r w:rsidRPr="001076F8">
        <w:rPr>
          <w:rFonts w:ascii="Calibri" w:hAnsi="Calibri"/>
          <w:b/>
        </w:rPr>
        <w:t>Blogs</w:t>
      </w:r>
    </w:p>
    <w:p w14:paraId="4DF6240B" w14:textId="77777777" w:rsidR="001076F8" w:rsidRPr="001076F8" w:rsidRDefault="001076F8" w:rsidP="00010AD3">
      <w:pPr>
        <w:ind w:left="851" w:right="594" w:hanging="284"/>
        <w:rPr>
          <w:rFonts w:ascii="Calibri" w:hAnsi="Calibri"/>
        </w:rPr>
      </w:pPr>
      <w:r>
        <w:rPr>
          <w:rFonts w:ascii="Calibri" w:hAnsi="Calibri"/>
        </w:rPr>
        <w:t xml:space="preserve">‘Framing as a methodological strategy’ (with Jane Davison), </w:t>
      </w:r>
      <w:hyperlink r:id="rId16" w:history="1">
        <w:r w:rsidRPr="00313CC2">
          <w:rPr>
            <w:rStyle w:val="Hyperlink"/>
            <w:rFonts w:ascii="Calibri" w:hAnsi="Calibri"/>
          </w:rPr>
          <w:t>http://multimodalblog.wordpress.com/</w:t>
        </w:r>
      </w:hyperlink>
      <w:r>
        <w:rPr>
          <w:rFonts w:ascii="Calibri" w:hAnsi="Calibri"/>
        </w:rPr>
        <w:t xml:space="preserve"> (October 2013)</w:t>
      </w:r>
    </w:p>
    <w:p w14:paraId="76D19568" w14:textId="77777777" w:rsidR="006F291F" w:rsidRPr="000D0CBA" w:rsidRDefault="006F291F" w:rsidP="00010AD3">
      <w:pPr>
        <w:ind w:left="851" w:right="594" w:hanging="284"/>
        <w:rPr>
          <w:rFonts w:ascii="Calibri" w:hAnsi="Calibri"/>
        </w:rPr>
      </w:pPr>
    </w:p>
    <w:p w14:paraId="615DA7B2" w14:textId="77777777" w:rsidR="006F291F" w:rsidRPr="000D0CBA" w:rsidRDefault="006F291F" w:rsidP="00010AD3">
      <w:pPr>
        <w:ind w:left="851" w:right="594" w:hanging="284"/>
        <w:rPr>
          <w:rFonts w:ascii="Calibri" w:hAnsi="Calibri"/>
        </w:rPr>
      </w:pPr>
    </w:p>
    <w:p w14:paraId="60F74DAD" w14:textId="77777777" w:rsidR="006F291F" w:rsidRDefault="006F291F" w:rsidP="00010AD3">
      <w:pPr>
        <w:pStyle w:val="Heading2"/>
        <w:spacing w:before="0"/>
        <w:ind w:left="851" w:right="594" w:hanging="284"/>
        <w:rPr>
          <w:rFonts w:ascii="Calibri" w:hAnsi="Calibri"/>
        </w:rPr>
      </w:pPr>
      <w:r>
        <w:rPr>
          <w:rFonts w:ascii="Calibri" w:hAnsi="Calibri"/>
        </w:rPr>
        <w:t>6e.  P</w:t>
      </w:r>
      <w:r w:rsidRPr="000D0CBA">
        <w:rPr>
          <w:rFonts w:ascii="Calibri" w:hAnsi="Calibri"/>
        </w:rPr>
        <w:t>ublications</w:t>
      </w:r>
      <w:r>
        <w:rPr>
          <w:rFonts w:ascii="Calibri" w:hAnsi="Calibri"/>
        </w:rPr>
        <w:t xml:space="preserve"> (other)</w:t>
      </w:r>
    </w:p>
    <w:p w14:paraId="0A6BC2EA" w14:textId="77777777" w:rsidR="002077BE" w:rsidRDefault="002077BE" w:rsidP="00010AD3">
      <w:pPr>
        <w:ind w:left="851" w:right="594" w:hanging="284"/>
        <w:rPr>
          <w:rFonts w:ascii="Calibri" w:hAnsi="Calibri"/>
          <w:b/>
        </w:rPr>
      </w:pPr>
    </w:p>
    <w:p w14:paraId="63212F0C" w14:textId="77777777" w:rsidR="006F291F" w:rsidRPr="006E6382" w:rsidRDefault="006F291F" w:rsidP="00010AD3">
      <w:pPr>
        <w:ind w:left="851" w:right="594" w:hanging="284"/>
        <w:rPr>
          <w:rFonts w:ascii="Calibri" w:hAnsi="Calibri"/>
          <w:b/>
        </w:rPr>
      </w:pPr>
      <w:r w:rsidRPr="006E6382">
        <w:rPr>
          <w:rFonts w:ascii="Calibri" w:hAnsi="Calibri"/>
          <w:b/>
        </w:rPr>
        <w:t>Poems and short stories</w:t>
      </w:r>
    </w:p>
    <w:p w14:paraId="0B16C75D" w14:textId="77777777" w:rsidR="006F291F" w:rsidRPr="000D0CBA" w:rsidRDefault="006F291F" w:rsidP="00010AD3">
      <w:pPr>
        <w:ind w:left="851" w:right="594" w:hanging="284"/>
        <w:rPr>
          <w:rFonts w:ascii="Calibri" w:hAnsi="Calibri"/>
        </w:rPr>
      </w:pPr>
      <w:r w:rsidRPr="000D0CBA">
        <w:rPr>
          <w:rFonts w:ascii="Calibri" w:hAnsi="Calibri"/>
        </w:rPr>
        <w:t xml:space="preserve">‘In the Chinese style’ and five others in </w:t>
      </w:r>
      <w:r w:rsidRPr="000D0CBA">
        <w:rPr>
          <w:rFonts w:ascii="Calibri" w:hAnsi="Calibri"/>
          <w:u w:val="single"/>
        </w:rPr>
        <w:t>Circle</w:t>
      </w:r>
      <w:r w:rsidRPr="000D0CBA">
        <w:rPr>
          <w:rFonts w:ascii="Calibri" w:hAnsi="Calibri"/>
        </w:rPr>
        <w:t>, 1975</w:t>
      </w:r>
    </w:p>
    <w:p w14:paraId="03EAF2C3" w14:textId="77777777" w:rsidR="006F291F" w:rsidRPr="000D0CBA" w:rsidRDefault="006F291F" w:rsidP="00010AD3">
      <w:pPr>
        <w:ind w:left="851" w:right="594" w:hanging="284"/>
        <w:rPr>
          <w:rFonts w:ascii="Calibri" w:hAnsi="Calibri"/>
        </w:rPr>
      </w:pPr>
      <w:r w:rsidRPr="000D0CBA">
        <w:rPr>
          <w:rFonts w:ascii="Calibri" w:hAnsi="Calibri"/>
        </w:rPr>
        <w:t>‘American grandfather’ and ‘</w:t>
      </w:r>
      <w:proofErr w:type="spellStart"/>
      <w:r w:rsidRPr="000D0CBA">
        <w:rPr>
          <w:rFonts w:ascii="Calibri" w:hAnsi="Calibri"/>
        </w:rPr>
        <w:t>Marton</w:t>
      </w:r>
      <w:proofErr w:type="spellEnd"/>
      <w:r w:rsidRPr="000D0CBA">
        <w:rPr>
          <w:rFonts w:ascii="Calibri" w:hAnsi="Calibri"/>
        </w:rPr>
        <w:t xml:space="preserve"> Church’ in </w:t>
      </w:r>
      <w:r w:rsidRPr="000D0CBA">
        <w:rPr>
          <w:rFonts w:ascii="Calibri" w:hAnsi="Calibri"/>
          <w:u w:val="single"/>
        </w:rPr>
        <w:t>Omens</w:t>
      </w:r>
      <w:r w:rsidRPr="000D0CBA">
        <w:rPr>
          <w:rFonts w:ascii="Calibri" w:hAnsi="Calibri"/>
        </w:rPr>
        <w:t>, 6:1, 1976</w:t>
      </w:r>
    </w:p>
    <w:p w14:paraId="676FCA40" w14:textId="77777777" w:rsidR="006F291F" w:rsidRPr="000D0CBA" w:rsidRDefault="006F291F" w:rsidP="00010AD3">
      <w:pPr>
        <w:ind w:left="851" w:right="594" w:hanging="284"/>
        <w:rPr>
          <w:rFonts w:ascii="Calibri" w:hAnsi="Calibri"/>
        </w:rPr>
      </w:pPr>
      <w:r w:rsidRPr="000D0CBA">
        <w:rPr>
          <w:rFonts w:ascii="Calibri" w:hAnsi="Calibri"/>
        </w:rPr>
        <w:t xml:space="preserve">‘Northumbrian blackberries’ and two others in </w:t>
      </w:r>
      <w:r w:rsidRPr="000D0CBA">
        <w:rPr>
          <w:rFonts w:ascii="Calibri" w:hAnsi="Calibri"/>
          <w:u w:val="single"/>
        </w:rPr>
        <w:t>Omens</w:t>
      </w:r>
      <w:r w:rsidRPr="000D0CBA">
        <w:rPr>
          <w:rFonts w:ascii="Calibri" w:hAnsi="Calibri"/>
        </w:rPr>
        <w:t>, 6:2, 1977</w:t>
      </w:r>
    </w:p>
    <w:p w14:paraId="46AEE7EB" w14:textId="77777777" w:rsidR="006F291F" w:rsidRPr="000D0CBA" w:rsidRDefault="006F291F" w:rsidP="00010AD3">
      <w:pPr>
        <w:ind w:left="851" w:right="594" w:hanging="284"/>
        <w:rPr>
          <w:rFonts w:ascii="Calibri" w:hAnsi="Calibri"/>
        </w:rPr>
      </w:pPr>
      <w:r w:rsidRPr="000D0CBA">
        <w:rPr>
          <w:rFonts w:ascii="Calibri" w:hAnsi="Calibri"/>
        </w:rPr>
        <w:t>‘</w:t>
      </w:r>
      <w:proofErr w:type="spellStart"/>
      <w:r w:rsidRPr="000D0CBA">
        <w:rPr>
          <w:rFonts w:ascii="Calibri" w:hAnsi="Calibri"/>
        </w:rPr>
        <w:t>Holme</w:t>
      </w:r>
      <w:proofErr w:type="spellEnd"/>
      <w:r w:rsidRPr="000D0CBA">
        <w:rPr>
          <w:rFonts w:ascii="Calibri" w:hAnsi="Calibri"/>
        </w:rPr>
        <w:t xml:space="preserve">’ and ‘Love poem’ in </w:t>
      </w:r>
      <w:proofErr w:type="spellStart"/>
      <w:r w:rsidRPr="000D0CBA">
        <w:rPr>
          <w:rFonts w:ascii="Calibri" w:hAnsi="Calibri"/>
          <w:u w:val="single"/>
        </w:rPr>
        <w:t>Pennine</w:t>
      </w:r>
      <w:proofErr w:type="spellEnd"/>
      <w:r w:rsidRPr="000D0CBA">
        <w:rPr>
          <w:rFonts w:ascii="Calibri" w:hAnsi="Calibri"/>
          <w:u w:val="single"/>
        </w:rPr>
        <w:t xml:space="preserve"> Platform</w:t>
      </w:r>
      <w:r w:rsidRPr="000D0CBA">
        <w:rPr>
          <w:rFonts w:ascii="Calibri" w:hAnsi="Calibri"/>
        </w:rPr>
        <w:t>, 1, 1977</w:t>
      </w:r>
    </w:p>
    <w:p w14:paraId="3F040713" w14:textId="77777777" w:rsidR="006F291F" w:rsidRPr="00B738B2" w:rsidRDefault="006F291F" w:rsidP="00010AD3">
      <w:pPr>
        <w:pStyle w:val="Heading7"/>
        <w:ind w:left="851" w:right="594" w:hanging="284"/>
        <w:rPr>
          <w:rFonts w:ascii="Calibri" w:hAnsi="Calibri"/>
          <w:b w:val="0"/>
        </w:rPr>
      </w:pPr>
      <w:r w:rsidRPr="00B738B2">
        <w:rPr>
          <w:rFonts w:ascii="Calibri" w:hAnsi="Calibri"/>
          <w:b w:val="0"/>
        </w:rPr>
        <w:t>‘Canton Journal’: winner of Hong Kong Poetry prize (US$1000), in 1984</w:t>
      </w:r>
    </w:p>
    <w:p w14:paraId="1890428A" w14:textId="77777777" w:rsidR="006F291F" w:rsidRPr="000D0CBA" w:rsidRDefault="006F291F" w:rsidP="00010AD3">
      <w:pPr>
        <w:ind w:left="851" w:right="594" w:hanging="284"/>
        <w:rPr>
          <w:rFonts w:ascii="Calibri" w:hAnsi="Calibri"/>
        </w:rPr>
      </w:pPr>
      <w:r w:rsidRPr="000D0CBA">
        <w:rPr>
          <w:rFonts w:ascii="Calibri" w:hAnsi="Calibri"/>
        </w:rPr>
        <w:t xml:space="preserve">‘How did the curlew </w:t>
      </w:r>
      <w:proofErr w:type="gramStart"/>
      <w:r w:rsidRPr="000D0CBA">
        <w:rPr>
          <w:rFonts w:ascii="Calibri" w:hAnsi="Calibri"/>
        </w:rPr>
        <w:t>gets</w:t>
      </w:r>
      <w:proofErr w:type="gramEnd"/>
      <w:r w:rsidRPr="000D0CBA">
        <w:rPr>
          <w:rFonts w:ascii="Calibri" w:hAnsi="Calibri"/>
        </w:rPr>
        <w:t xml:space="preserve"> its beak?’ and ‘Snow at Christmas’ in </w:t>
      </w:r>
      <w:r w:rsidRPr="000D0CBA">
        <w:rPr>
          <w:rFonts w:ascii="Calibri" w:hAnsi="Calibri"/>
          <w:u w:val="single"/>
        </w:rPr>
        <w:t>Poetry World 2</w:t>
      </w:r>
      <w:r w:rsidRPr="000D0CBA">
        <w:rPr>
          <w:rFonts w:ascii="Calibri" w:hAnsi="Calibri"/>
        </w:rPr>
        <w:t xml:space="preserve"> (</w:t>
      </w:r>
      <w:r>
        <w:rPr>
          <w:rFonts w:ascii="Calibri" w:hAnsi="Calibri"/>
        </w:rPr>
        <w:t>ed</w:t>
      </w:r>
      <w:r w:rsidRPr="000D0CBA">
        <w:rPr>
          <w:rFonts w:ascii="Calibri" w:hAnsi="Calibri"/>
        </w:rPr>
        <w:t xml:space="preserve"> Summerfield), Bell &amp; Hyman, 1985</w:t>
      </w:r>
    </w:p>
    <w:p w14:paraId="71556B6A" w14:textId="77777777" w:rsidR="006F291F" w:rsidRPr="000D0CBA" w:rsidRDefault="006F291F" w:rsidP="00010AD3">
      <w:pPr>
        <w:ind w:left="851" w:right="594" w:hanging="284"/>
        <w:rPr>
          <w:rFonts w:ascii="Calibri" w:hAnsi="Calibri"/>
        </w:rPr>
      </w:pPr>
      <w:r w:rsidRPr="000D0CBA">
        <w:rPr>
          <w:rFonts w:ascii="Calibri" w:hAnsi="Calibri"/>
        </w:rPr>
        <w:t xml:space="preserve">‘A </w:t>
      </w:r>
      <w:proofErr w:type="spellStart"/>
      <w:r w:rsidRPr="000D0CBA">
        <w:rPr>
          <w:rFonts w:ascii="Calibri" w:hAnsi="Calibri"/>
        </w:rPr>
        <w:t>Chang’an</w:t>
      </w:r>
      <w:proofErr w:type="spellEnd"/>
      <w:r w:rsidRPr="000D0CBA">
        <w:rPr>
          <w:rFonts w:ascii="Calibri" w:hAnsi="Calibri"/>
        </w:rPr>
        <w:t xml:space="preserve"> encounter’ in </w:t>
      </w:r>
      <w:r w:rsidRPr="000D0CBA">
        <w:rPr>
          <w:rFonts w:ascii="Calibri" w:hAnsi="Calibri"/>
          <w:u w:val="single"/>
        </w:rPr>
        <w:t>South China Morning Post</w:t>
      </w:r>
      <w:r w:rsidRPr="000D0CBA">
        <w:rPr>
          <w:rFonts w:ascii="Calibri" w:hAnsi="Calibri"/>
        </w:rPr>
        <w:t>, 3 September 1987</w:t>
      </w:r>
    </w:p>
    <w:p w14:paraId="7506C60E" w14:textId="77777777" w:rsidR="006F291F" w:rsidRPr="000D0CBA" w:rsidRDefault="006F291F" w:rsidP="00010AD3">
      <w:pPr>
        <w:ind w:left="851" w:right="594" w:hanging="284"/>
        <w:rPr>
          <w:rFonts w:ascii="Calibri" w:hAnsi="Calibri"/>
        </w:rPr>
      </w:pPr>
      <w:r w:rsidRPr="000D0CBA">
        <w:rPr>
          <w:rFonts w:ascii="Calibri" w:hAnsi="Calibri"/>
        </w:rPr>
        <w:t xml:space="preserve">‘Looking at people’ in Guildhall School of Music and Drama, </w:t>
      </w:r>
      <w:r w:rsidRPr="000D0CBA">
        <w:rPr>
          <w:rFonts w:ascii="Calibri" w:hAnsi="Calibri"/>
          <w:u w:val="single"/>
        </w:rPr>
        <w:t>20th Anthology</w:t>
      </w:r>
      <w:r w:rsidRPr="000D0CBA">
        <w:rPr>
          <w:rFonts w:ascii="Calibri" w:hAnsi="Calibri"/>
        </w:rPr>
        <w:t>, 1990</w:t>
      </w:r>
    </w:p>
    <w:p w14:paraId="45E6E060" w14:textId="35E376EE" w:rsidR="006F291F" w:rsidRPr="000D0CBA" w:rsidRDefault="006F291F" w:rsidP="00B65133">
      <w:pPr>
        <w:ind w:left="851" w:right="594" w:hanging="284"/>
        <w:rPr>
          <w:rFonts w:ascii="Calibri" w:hAnsi="Calibri"/>
        </w:rPr>
      </w:pPr>
      <w:r w:rsidRPr="000D0CBA">
        <w:rPr>
          <w:rFonts w:ascii="Calibri" w:hAnsi="Calibri"/>
        </w:rPr>
        <w:t>‘</w:t>
      </w:r>
      <w:proofErr w:type="spellStart"/>
      <w:r w:rsidRPr="000D0CBA">
        <w:rPr>
          <w:rFonts w:ascii="Calibri" w:hAnsi="Calibri"/>
        </w:rPr>
        <w:t>Boop</w:t>
      </w:r>
      <w:proofErr w:type="spellEnd"/>
      <w:r w:rsidRPr="000D0CBA">
        <w:rPr>
          <w:rFonts w:ascii="Calibri" w:hAnsi="Calibri"/>
        </w:rPr>
        <w:t xml:space="preserve"> di </w:t>
      </w:r>
      <w:proofErr w:type="spellStart"/>
      <w:r w:rsidRPr="000D0CBA">
        <w:rPr>
          <w:rFonts w:ascii="Calibri" w:hAnsi="Calibri"/>
        </w:rPr>
        <w:t>doop</w:t>
      </w:r>
      <w:proofErr w:type="spellEnd"/>
      <w:r w:rsidRPr="000D0CBA">
        <w:rPr>
          <w:rFonts w:ascii="Calibri" w:hAnsi="Calibri"/>
        </w:rPr>
        <w:t xml:space="preserve">’ and ‘A pro-choice man experience tough questioning...’ in </w:t>
      </w:r>
      <w:r w:rsidRPr="000D0CBA">
        <w:rPr>
          <w:rFonts w:ascii="Calibri" w:hAnsi="Calibri"/>
          <w:u w:val="single"/>
        </w:rPr>
        <w:t>Room for Argument?</w:t>
      </w:r>
      <w:r w:rsidRPr="000D0CBA">
        <w:rPr>
          <w:rFonts w:ascii="Calibri" w:hAnsi="Calibri"/>
        </w:rPr>
        <w:t xml:space="preserve"> New York: Institute for Literacy Studies, New York City Writing Project,1992</w:t>
      </w:r>
    </w:p>
    <w:p w14:paraId="453AA9AD" w14:textId="77777777" w:rsidR="006F291F" w:rsidRPr="000D0CBA" w:rsidRDefault="006F291F" w:rsidP="00010AD3">
      <w:pPr>
        <w:ind w:left="851" w:right="594" w:hanging="284"/>
        <w:rPr>
          <w:rFonts w:ascii="Calibri" w:hAnsi="Calibri"/>
        </w:rPr>
      </w:pPr>
      <w:r w:rsidRPr="000D0CBA">
        <w:rPr>
          <w:rFonts w:ascii="Calibri" w:hAnsi="Calibri"/>
        </w:rPr>
        <w:t xml:space="preserve">‘Catskill Summer Evening’ in </w:t>
      </w:r>
      <w:r w:rsidRPr="000D0CBA">
        <w:rPr>
          <w:rFonts w:ascii="Calibri" w:hAnsi="Calibri"/>
          <w:u w:val="single"/>
        </w:rPr>
        <w:t>English International,</w:t>
      </w:r>
      <w:r w:rsidRPr="000D0CBA">
        <w:rPr>
          <w:rFonts w:ascii="Calibri" w:hAnsi="Calibri"/>
        </w:rPr>
        <w:t xml:space="preserve"> Vol 6 No 1, November 1997</w:t>
      </w:r>
    </w:p>
    <w:p w14:paraId="768C33C7" w14:textId="77777777" w:rsidR="006F291F" w:rsidRDefault="006F291F" w:rsidP="00010AD3">
      <w:pPr>
        <w:ind w:left="851" w:right="594" w:hanging="284"/>
        <w:rPr>
          <w:rFonts w:ascii="Calibri" w:hAnsi="Calibri"/>
        </w:rPr>
      </w:pPr>
      <w:r w:rsidRPr="000D0CBA">
        <w:rPr>
          <w:rFonts w:ascii="Calibri" w:hAnsi="Calibri"/>
          <w:i/>
        </w:rPr>
        <w:t>A Sense of Place</w:t>
      </w:r>
      <w:r w:rsidRPr="000D0CBA">
        <w:rPr>
          <w:rFonts w:ascii="Calibri" w:hAnsi="Calibri"/>
        </w:rPr>
        <w:t xml:space="preserve">, North </w:t>
      </w:r>
      <w:proofErr w:type="spellStart"/>
      <w:r w:rsidRPr="000D0CBA">
        <w:rPr>
          <w:rFonts w:ascii="Calibri" w:hAnsi="Calibri"/>
        </w:rPr>
        <w:t>Newbald</w:t>
      </w:r>
      <w:proofErr w:type="spellEnd"/>
      <w:r w:rsidRPr="000D0CBA">
        <w:rPr>
          <w:rFonts w:ascii="Calibri" w:hAnsi="Calibri"/>
        </w:rPr>
        <w:t>: Parrot Press, 2009</w:t>
      </w:r>
    </w:p>
    <w:p w14:paraId="7BAB42A4" w14:textId="4F063EB2" w:rsidR="006F291F" w:rsidRDefault="006F291F" w:rsidP="00010AD3">
      <w:pPr>
        <w:pStyle w:val="PlainText"/>
        <w:ind w:left="851" w:right="594" w:hanging="284"/>
        <w:rPr>
          <w:rStyle w:val="Hyperlink"/>
          <w:rFonts w:ascii="Calibri" w:hAnsi="Calibri" w:cs="Courier New"/>
          <w:color w:val="1F497D"/>
        </w:rPr>
      </w:pPr>
      <w:r w:rsidRPr="00B738B2">
        <w:rPr>
          <w:rFonts w:ascii="Calibri" w:hAnsi="Calibri"/>
        </w:rPr>
        <w:t xml:space="preserve">‘Lund’, Larkin and East Riding Poetry Competition prizewinner, June 2013, available at </w:t>
      </w:r>
      <w:hyperlink r:id="rId17" w:history="1">
        <w:r w:rsidRPr="00EC6CD5">
          <w:rPr>
            <w:rStyle w:val="Hyperlink"/>
            <w:rFonts w:ascii="Calibri" w:hAnsi="Calibri"/>
          </w:rPr>
          <w:t>http://issuu.com/bridlingtonpoetryfestival/docs/larkin east_riding_winners_bookle</w:t>
        </w:r>
      </w:hyperlink>
      <w:r>
        <w:rPr>
          <w:rFonts w:ascii="Calibri" w:hAnsi="Calibri"/>
          <w:color w:val="1F497D"/>
        </w:rPr>
        <w:t xml:space="preserve"> </w:t>
      </w:r>
      <w:r w:rsidRPr="00B738B2">
        <w:rPr>
          <w:rFonts w:ascii="Calibri" w:hAnsi="Calibri"/>
        </w:rPr>
        <w:t xml:space="preserve">and </w:t>
      </w:r>
      <w:hyperlink r:id="rId18" w:history="1">
        <w:r w:rsidRPr="00B738B2">
          <w:rPr>
            <w:rStyle w:val="Hyperlink"/>
            <w:rFonts w:ascii="Calibri" w:hAnsi="Calibri" w:cs="Courier New"/>
            <w:color w:val="1F497D"/>
          </w:rPr>
          <w:t>http://goo.gl/SA4to</w:t>
        </w:r>
      </w:hyperlink>
    </w:p>
    <w:p w14:paraId="3DA01A5E" w14:textId="1D086633" w:rsidR="00B65133" w:rsidRPr="00B65133" w:rsidRDefault="00B65133" w:rsidP="00010AD3">
      <w:pPr>
        <w:pStyle w:val="PlainText"/>
        <w:ind w:left="851" w:right="594" w:hanging="284"/>
        <w:rPr>
          <w:rFonts w:ascii="Calibri" w:hAnsi="Calibri"/>
          <w:color w:val="000000" w:themeColor="text1"/>
        </w:rPr>
      </w:pPr>
      <w:r w:rsidRPr="00B65133">
        <w:rPr>
          <w:rFonts w:ascii="Calibri" w:hAnsi="Calibri"/>
          <w:i/>
          <w:color w:val="000000" w:themeColor="text1"/>
        </w:rPr>
        <w:t>Falling Uphill</w:t>
      </w:r>
      <w:r>
        <w:rPr>
          <w:rFonts w:ascii="Calibri" w:hAnsi="Calibri"/>
          <w:color w:val="000000" w:themeColor="text1"/>
        </w:rPr>
        <w:t xml:space="preserve">, </w:t>
      </w:r>
      <w:r w:rsidRPr="00B65133">
        <w:rPr>
          <w:rFonts w:ascii="Calibri" w:hAnsi="Calibri"/>
          <w:color w:val="000000" w:themeColor="text1"/>
        </w:rPr>
        <w:t>York</w:t>
      </w:r>
      <w:r>
        <w:rPr>
          <w:rFonts w:ascii="Calibri" w:hAnsi="Calibri"/>
          <w:color w:val="000000" w:themeColor="text1"/>
        </w:rPr>
        <w:t xml:space="preserve">: Terpsichore Press, 2021 </w:t>
      </w:r>
    </w:p>
    <w:p w14:paraId="74287666" w14:textId="77777777" w:rsidR="006F291F" w:rsidRDefault="006F291F" w:rsidP="00010AD3">
      <w:pPr>
        <w:ind w:left="851" w:right="594" w:hanging="284"/>
        <w:rPr>
          <w:rFonts w:ascii="Calibri" w:hAnsi="Calibri"/>
        </w:rPr>
      </w:pPr>
    </w:p>
    <w:p w14:paraId="4F532BC1" w14:textId="77777777" w:rsidR="006F291F" w:rsidRPr="006E6382" w:rsidRDefault="006F291F" w:rsidP="00010AD3">
      <w:pPr>
        <w:ind w:left="851" w:right="594" w:hanging="284"/>
        <w:rPr>
          <w:rFonts w:ascii="Calibri" w:hAnsi="Calibri"/>
          <w:b/>
        </w:rPr>
      </w:pPr>
      <w:r w:rsidRPr="006E6382">
        <w:rPr>
          <w:rFonts w:ascii="Calibri" w:hAnsi="Calibri"/>
          <w:b/>
        </w:rPr>
        <w:t>Television and radio</w:t>
      </w:r>
    </w:p>
    <w:p w14:paraId="44C258F7" w14:textId="77777777" w:rsidR="006F291F" w:rsidRPr="000D0CBA" w:rsidRDefault="006F291F" w:rsidP="00010AD3">
      <w:pPr>
        <w:ind w:left="851" w:right="594" w:hanging="284"/>
        <w:rPr>
          <w:rFonts w:ascii="Calibri" w:hAnsi="Calibri"/>
        </w:rPr>
      </w:pPr>
      <w:r w:rsidRPr="000D0CBA">
        <w:rPr>
          <w:rFonts w:ascii="Calibri" w:hAnsi="Calibri"/>
        </w:rPr>
        <w:t>‘I see a voice’ (with Michael Rosen): poetry</w:t>
      </w:r>
      <w:r>
        <w:rPr>
          <w:rFonts w:ascii="Calibri" w:hAnsi="Calibri"/>
        </w:rPr>
        <w:t xml:space="preserve"> in the docklands, Thames TV, </w:t>
      </w:r>
      <w:r w:rsidRPr="000D0CBA">
        <w:rPr>
          <w:rFonts w:ascii="Calibri" w:hAnsi="Calibri"/>
        </w:rPr>
        <w:t>1981</w:t>
      </w:r>
    </w:p>
    <w:p w14:paraId="6EDBCB01" w14:textId="77777777" w:rsidR="006F291F" w:rsidRPr="000D0CBA" w:rsidRDefault="006F291F" w:rsidP="00010AD3">
      <w:pPr>
        <w:ind w:left="851" w:right="594" w:hanging="284"/>
        <w:rPr>
          <w:rFonts w:ascii="Calibri" w:hAnsi="Calibri"/>
        </w:rPr>
      </w:pPr>
      <w:r w:rsidRPr="000D0CBA">
        <w:rPr>
          <w:rFonts w:ascii="Calibri" w:hAnsi="Calibri"/>
        </w:rPr>
        <w:t xml:space="preserve">Writer and presenter of 160 ‘In a word’ </w:t>
      </w:r>
      <w:proofErr w:type="spellStart"/>
      <w:r w:rsidRPr="000D0CBA">
        <w:rPr>
          <w:rFonts w:ascii="Calibri" w:hAnsi="Calibri"/>
        </w:rPr>
        <w:t>programmes</w:t>
      </w:r>
      <w:proofErr w:type="spellEnd"/>
      <w:r w:rsidRPr="000D0CBA">
        <w:rPr>
          <w:rFonts w:ascii="Calibri" w:hAnsi="Calibri"/>
        </w:rPr>
        <w:t xml:space="preserve"> for Pearl TV, Hong Kong: short </w:t>
      </w:r>
      <w:proofErr w:type="spellStart"/>
      <w:r w:rsidRPr="000D0CBA">
        <w:rPr>
          <w:rFonts w:ascii="Calibri" w:hAnsi="Calibri"/>
        </w:rPr>
        <w:t>programmes</w:t>
      </w:r>
      <w:proofErr w:type="spellEnd"/>
      <w:r w:rsidRPr="000D0CBA">
        <w:rPr>
          <w:rFonts w:ascii="Calibri" w:hAnsi="Calibri"/>
        </w:rPr>
        <w:t xml:space="preserve"> on the English language, 1984</w:t>
      </w:r>
    </w:p>
    <w:p w14:paraId="0107C5F3" w14:textId="77777777" w:rsidR="006F291F" w:rsidRPr="000D0CBA" w:rsidRDefault="006F291F" w:rsidP="00010AD3">
      <w:pPr>
        <w:ind w:left="851" w:right="594" w:hanging="284"/>
        <w:rPr>
          <w:rFonts w:ascii="Calibri" w:hAnsi="Calibri"/>
        </w:rPr>
      </w:pPr>
      <w:r w:rsidRPr="000D0CBA">
        <w:rPr>
          <w:rFonts w:ascii="Calibri" w:hAnsi="Calibri"/>
        </w:rPr>
        <w:t xml:space="preserve">Two </w:t>
      </w:r>
      <w:proofErr w:type="spellStart"/>
      <w:r w:rsidRPr="000D0CBA">
        <w:rPr>
          <w:rFonts w:ascii="Calibri" w:hAnsi="Calibri"/>
        </w:rPr>
        <w:t>programmes</w:t>
      </w:r>
      <w:proofErr w:type="spellEnd"/>
      <w:r w:rsidRPr="000D0CBA">
        <w:rPr>
          <w:rFonts w:ascii="Calibri" w:hAnsi="Calibri"/>
        </w:rPr>
        <w:t xml:space="preserve"> for ‘Pictures in your mind’, BBC Radio 4, 1989</w:t>
      </w:r>
    </w:p>
    <w:p w14:paraId="2241B400" w14:textId="77777777" w:rsidR="006F291F" w:rsidRPr="000D0CBA" w:rsidRDefault="006F291F" w:rsidP="00010AD3">
      <w:pPr>
        <w:ind w:left="851" w:right="594" w:hanging="284"/>
        <w:rPr>
          <w:rFonts w:ascii="Calibri" w:hAnsi="Calibri"/>
        </w:rPr>
      </w:pPr>
      <w:r w:rsidRPr="000D0CBA">
        <w:rPr>
          <w:rFonts w:ascii="Calibri" w:hAnsi="Calibri"/>
        </w:rPr>
        <w:t>Series editor of ‘Contemporary British Writers’ for BBC World Service, 1990, plus scripts on Ted Hughes, Dougl</w:t>
      </w:r>
      <w:r>
        <w:rPr>
          <w:rFonts w:ascii="Calibri" w:hAnsi="Calibri"/>
        </w:rPr>
        <w:t xml:space="preserve">as Dunn, Edwin Morgan and </w:t>
      </w:r>
      <w:r w:rsidRPr="000D0CBA">
        <w:rPr>
          <w:rFonts w:ascii="Calibri" w:hAnsi="Calibri"/>
        </w:rPr>
        <w:t>Seamus Heaney</w:t>
      </w:r>
    </w:p>
    <w:p w14:paraId="4DA32ABC" w14:textId="77777777" w:rsidR="006F291F" w:rsidRPr="000D0CBA" w:rsidRDefault="006F291F" w:rsidP="00010AD3">
      <w:pPr>
        <w:ind w:left="851" w:right="594" w:hanging="284"/>
        <w:rPr>
          <w:rFonts w:ascii="Calibri" w:hAnsi="Calibri"/>
        </w:rPr>
      </w:pPr>
      <w:r w:rsidRPr="000D0CBA">
        <w:rPr>
          <w:rFonts w:ascii="Calibri" w:hAnsi="Calibri"/>
        </w:rPr>
        <w:t xml:space="preserve">‘IT in English’, training video for </w:t>
      </w:r>
      <w:proofErr w:type="spellStart"/>
      <w:r w:rsidRPr="000D0CBA">
        <w:rPr>
          <w:rFonts w:ascii="Calibri" w:hAnsi="Calibri"/>
        </w:rPr>
        <w:t>DfEE</w:t>
      </w:r>
      <w:proofErr w:type="spellEnd"/>
      <w:r w:rsidRPr="000D0CBA">
        <w:rPr>
          <w:rFonts w:ascii="Calibri" w:hAnsi="Calibri"/>
        </w:rPr>
        <w:t>, 1996, voice-over</w:t>
      </w:r>
    </w:p>
    <w:p w14:paraId="07AB3F43" w14:textId="77777777" w:rsidR="006F291F" w:rsidRPr="000D0CBA" w:rsidRDefault="006F291F" w:rsidP="00010AD3">
      <w:pPr>
        <w:ind w:left="851" w:right="594" w:hanging="284"/>
        <w:rPr>
          <w:rFonts w:ascii="Calibri" w:hAnsi="Calibri"/>
        </w:rPr>
      </w:pPr>
      <w:r w:rsidRPr="000D0CBA">
        <w:rPr>
          <w:rFonts w:ascii="Calibri" w:hAnsi="Calibri"/>
        </w:rPr>
        <w:t>Interview with Jeremy Paxman, ‘Newsnight’, January 2005</w:t>
      </w:r>
    </w:p>
    <w:p w14:paraId="4FA697C0" w14:textId="77777777" w:rsidR="006F291F" w:rsidRDefault="006F291F" w:rsidP="00010AD3">
      <w:pPr>
        <w:ind w:left="851" w:right="594" w:hanging="284"/>
        <w:rPr>
          <w:rFonts w:ascii="Calibri" w:hAnsi="Calibri"/>
        </w:rPr>
      </w:pPr>
      <w:r w:rsidRPr="000D0CBA">
        <w:rPr>
          <w:rFonts w:ascii="Calibri" w:hAnsi="Calibri"/>
        </w:rPr>
        <w:t>‘Voices revisited’, Radio 4, April 2008</w:t>
      </w:r>
    </w:p>
    <w:p w14:paraId="4518733F" w14:textId="77777777" w:rsidR="006F291F" w:rsidRDefault="006F291F" w:rsidP="00010AD3">
      <w:pPr>
        <w:ind w:left="851" w:right="594" w:hanging="284"/>
        <w:rPr>
          <w:rFonts w:ascii="Calibri" w:hAnsi="Calibri"/>
        </w:rPr>
      </w:pPr>
    </w:p>
    <w:p w14:paraId="560A1133" w14:textId="77777777" w:rsidR="006F291F" w:rsidRPr="000D0CBA" w:rsidRDefault="006F291F" w:rsidP="00010AD3">
      <w:pPr>
        <w:ind w:left="851" w:right="594" w:hanging="284"/>
        <w:rPr>
          <w:rFonts w:ascii="Calibri" w:hAnsi="Calibri"/>
        </w:rPr>
      </w:pPr>
    </w:p>
    <w:p w14:paraId="5B42BF25" w14:textId="77777777" w:rsidR="006F291F" w:rsidRPr="000D0CBA" w:rsidRDefault="006F291F" w:rsidP="00010AD3">
      <w:pPr>
        <w:pStyle w:val="Heading2"/>
        <w:spacing w:before="0"/>
        <w:ind w:left="851" w:right="594" w:hanging="284"/>
        <w:rPr>
          <w:rFonts w:ascii="Calibri" w:hAnsi="Calibri"/>
        </w:rPr>
      </w:pPr>
      <w:r>
        <w:rPr>
          <w:rFonts w:ascii="Calibri" w:hAnsi="Calibri"/>
        </w:rPr>
        <w:t xml:space="preserve">7.  </w:t>
      </w:r>
      <w:r w:rsidRPr="000D0CBA">
        <w:rPr>
          <w:rFonts w:ascii="Calibri" w:hAnsi="Calibri"/>
        </w:rPr>
        <w:t xml:space="preserve">Conferences </w:t>
      </w:r>
      <w:proofErr w:type="spellStart"/>
      <w:r w:rsidRPr="000D0CBA">
        <w:rPr>
          <w:rFonts w:ascii="Calibri" w:hAnsi="Calibri"/>
        </w:rPr>
        <w:t>organised</w:t>
      </w:r>
      <w:proofErr w:type="spellEnd"/>
    </w:p>
    <w:p w14:paraId="2AABE4AE" w14:textId="77777777" w:rsidR="006F291F" w:rsidRPr="000D0CBA" w:rsidRDefault="006F291F" w:rsidP="00010AD3">
      <w:pPr>
        <w:ind w:left="851" w:right="594" w:hanging="284"/>
        <w:rPr>
          <w:rFonts w:ascii="Calibri" w:hAnsi="Calibri"/>
        </w:rPr>
      </w:pPr>
      <w:r w:rsidRPr="000D0CBA">
        <w:rPr>
          <w:rFonts w:ascii="Calibri" w:hAnsi="Calibri"/>
        </w:rPr>
        <w:t>‘Improving the Quality of Argument’, The Dennison Centre, University of Hull, January 18th, 1993</w:t>
      </w:r>
    </w:p>
    <w:p w14:paraId="1F70B2D1" w14:textId="77777777" w:rsidR="006F291F" w:rsidRPr="000D0CBA" w:rsidRDefault="006F291F" w:rsidP="00010AD3">
      <w:pPr>
        <w:ind w:left="851" w:right="594" w:hanging="284"/>
        <w:rPr>
          <w:rFonts w:ascii="Calibri" w:hAnsi="Calibri"/>
        </w:rPr>
      </w:pPr>
      <w:r w:rsidRPr="000D0CBA">
        <w:rPr>
          <w:rFonts w:ascii="Calibri" w:hAnsi="Calibri"/>
        </w:rPr>
        <w:t>‘The Teaching and Learning of Argume</w:t>
      </w:r>
      <w:r>
        <w:rPr>
          <w:rFonts w:ascii="Calibri" w:hAnsi="Calibri"/>
        </w:rPr>
        <w:t xml:space="preserve">nt’ (international conference), </w:t>
      </w:r>
      <w:r w:rsidRPr="000D0CBA">
        <w:rPr>
          <w:rFonts w:ascii="Calibri" w:hAnsi="Calibri"/>
        </w:rPr>
        <w:t>University of York, March 29th-30th, 1993</w:t>
      </w:r>
    </w:p>
    <w:p w14:paraId="4188B9F7" w14:textId="77777777" w:rsidR="006F291F" w:rsidRPr="000D0CBA" w:rsidRDefault="006F291F" w:rsidP="00010AD3">
      <w:pPr>
        <w:ind w:left="851" w:right="594" w:hanging="284"/>
        <w:rPr>
          <w:rFonts w:ascii="Calibri" w:hAnsi="Calibri"/>
        </w:rPr>
      </w:pPr>
      <w:r w:rsidRPr="000D0CBA">
        <w:rPr>
          <w:rFonts w:ascii="Calibri" w:hAnsi="Calibri"/>
        </w:rPr>
        <w:t>‘Implementing the New National Curriculum’, Middlesex University, June 30th,</w:t>
      </w:r>
      <w:r>
        <w:rPr>
          <w:rFonts w:ascii="Calibri" w:hAnsi="Calibri"/>
        </w:rPr>
        <w:t xml:space="preserve"> </w:t>
      </w:r>
      <w:r w:rsidRPr="000D0CBA">
        <w:rPr>
          <w:rFonts w:ascii="Calibri" w:hAnsi="Calibri"/>
        </w:rPr>
        <w:t>1995</w:t>
      </w:r>
    </w:p>
    <w:p w14:paraId="355321DB" w14:textId="77777777" w:rsidR="006F291F" w:rsidRPr="000D0CBA" w:rsidRDefault="006F291F" w:rsidP="00010AD3">
      <w:pPr>
        <w:ind w:left="851" w:right="594" w:hanging="284"/>
        <w:rPr>
          <w:rFonts w:ascii="Calibri" w:hAnsi="Calibri"/>
        </w:rPr>
      </w:pPr>
      <w:r w:rsidRPr="000D0CBA">
        <w:rPr>
          <w:rFonts w:ascii="Calibri" w:hAnsi="Calibri"/>
        </w:rPr>
        <w:t>‘Research Supervisors Conference’, Middlesex University, June 11th, 1996 and March</w:t>
      </w:r>
      <w:r>
        <w:rPr>
          <w:rFonts w:ascii="Calibri" w:hAnsi="Calibri"/>
        </w:rPr>
        <w:t xml:space="preserve"> </w:t>
      </w:r>
      <w:r w:rsidRPr="000D0CBA">
        <w:rPr>
          <w:rFonts w:ascii="Calibri" w:hAnsi="Calibri"/>
        </w:rPr>
        <w:t>14th, 1997</w:t>
      </w:r>
    </w:p>
    <w:p w14:paraId="5146A254" w14:textId="77777777" w:rsidR="006F291F" w:rsidRPr="000D0CBA" w:rsidRDefault="006F291F" w:rsidP="00010AD3">
      <w:pPr>
        <w:ind w:left="851" w:right="594" w:hanging="284"/>
        <w:rPr>
          <w:rFonts w:ascii="Calibri" w:hAnsi="Calibri"/>
        </w:rPr>
      </w:pPr>
      <w:r w:rsidRPr="000D0CBA">
        <w:rPr>
          <w:rFonts w:ascii="Calibri" w:hAnsi="Calibri"/>
        </w:rPr>
        <w:t>‘Teaching and Learning Argument’ (2nd international conference), Middlesex University, September 5</w:t>
      </w:r>
      <w:r w:rsidRPr="00042556">
        <w:rPr>
          <w:rFonts w:ascii="Calibri" w:hAnsi="Calibri"/>
          <w:vertAlign w:val="superscript"/>
        </w:rPr>
        <w:t>th</w:t>
      </w:r>
      <w:r>
        <w:rPr>
          <w:rFonts w:ascii="Calibri" w:hAnsi="Calibri"/>
        </w:rPr>
        <w:t xml:space="preserve"> – </w:t>
      </w:r>
      <w:r w:rsidRPr="000D0CBA">
        <w:rPr>
          <w:rFonts w:ascii="Calibri" w:hAnsi="Calibri"/>
        </w:rPr>
        <w:t>8th, 1997</w:t>
      </w:r>
    </w:p>
    <w:p w14:paraId="1DCE4D34" w14:textId="77777777" w:rsidR="006F291F" w:rsidRPr="000D0CBA" w:rsidRDefault="006F291F" w:rsidP="00010AD3">
      <w:pPr>
        <w:ind w:left="851" w:right="594" w:hanging="284"/>
        <w:rPr>
          <w:rFonts w:ascii="Calibri" w:hAnsi="Calibri"/>
        </w:rPr>
      </w:pPr>
      <w:r w:rsidRPr="000D0CBA">
        <w:rPr>
          <w:rFonts w:ascii="Calibri" w:hAnsi="Calibri"/>
        </w:rPr>
        <w:t>‘International seminar’, University of York, June 15</w:t>
      </w:r>
      <w:r w:rsidRPr="000D0CBA">
        <w:rPr>
          <w:rFonts w:ascii="Calibri" w:hAnsi="Calibri"/>
          <w:vertAlign w:val="superscript"/>
        </w:rPr>
        <w:t>th</w:t>
      </w:r>
      <w:r>
        <w:rPr>
          <w:rFonts w:ascii="Calibri" w:hAnsi="Calibri"/>
          <w:vertAlign w:val="superscript"/>
        </w:rPr>
        <w:t xml:space="preserve"> </w:t>
      </w:r>
      <w:r>
        <w:rPr>
          <w:rFonts w:ascii="Calibri" w:hAnsi="Calibri"/>
        </w:rPr>
        <w:t xml:space="preserve">– </w:t>
      </w:r>
      <w:r w:rsidRPr="000D0CBA">
        <w:rPr>
          <w:rFonts w:ascii="Calibri" w:hAnsi="Calibri"/>
        </w:rPr>
        <w:t>16</w:t>
      </w:r>
      <w:r w:rsidRPr="000D0CBA">
        <w:rPr>
          <w:rFonts w:ascii="Calibri" w:hAnsi="Calibri"/>
          <w:vertAlign w:val="superscript"/>
        </w:rPr>
        <w:t>th</w:t>
      </w:r>
      <w:r>
        <w:rPr>
          <w:rFonts w:ascii="Calibri" w:hAnsi="Calibri"/>
        </w:rPr>
        <w:t xml:space="preserve">, 2001, </w:t>
      </w:r>
      <w:r w:rsidRPr="000D0CBA">
        <w:rPr>
          <w:rFonts w:ascii="Calibri" w:hAnsi="Calibri"/>
        </w:rPr>
        <w:t>June 14</w:t>
      </w:r>
      <w:r w:rsidRPr="000D0CBA">
        <w:rPr>
          <w:rFonts w:ascii="Calibri" w:hAnsi="Calibri"/>
          <w:vertAlign w:val="superscript"/>
        </w:rPr>
        <w:t>th</w:t>
      </w:r>
      <w:r>
        <w:rPr>
          <w:rFonts w:ascii="Calibri" w:hAnsi="Calibri"/>
        </w:rPr>
        <w:t>–</w:t>
      </w:r>
      <w:r w:rsidRPr="000D0CBA">
        <w:rPr>
          <w:rFonts w:ascii="Calibri" w:hAnsi="Calibri"/>
        </w:rPr>
        <w:t>15</w:t>
      </w:r>
      <w:r w:rsidRPr="000D0CBA">
        <w:rPr>
          <w:rFonts w:ascii="Calibri" w:hAnsi="Calibri"/>
          <w:vertAlign w:val="superscript"/>
        </w:rPr>
        <w:t>th</w:t>
      </w:r>
      <w:r w:rsidRPr="000D0CBA">
        <w:rPr>
          <w:rFonts w:ascii="Calibri" w:hAnsi="Calibri"/>
        </w:rPr>
        <w:t>, 2002</w:t>
      </w:r>
      <w:r>
        <w:rPr>
          <w:rFonts w:ascii="Calibri" w:hAnsi="Calibri"/>
        </w:rPr>
        <w:t xml:space="preserve"> </w:t>
      </w:r>
      <w:r w:rsidRPr="000D0CBA">
        <w:rPr>
          <w:rFonts w:ascii="Calibri" w:hAnsi="Calibri"/>
        </w:rPr>
        <w:t>and June 13</w:t>
      </w:r>
      <w:r w:rsidRPr="000D0CBA">
        <w:rPr>
          <w:rFonts w:ascii="Calibri" w:hAnsi="Calibri"/>
          <w:vertAlign w:val="superscript"/>
        </w:rPr>
        <w:t>th</w:t>
      </w:r>
      <w:r w:rsidRPr="000D0CBA">
        <w:rPr>
          <w:rFonts w:ascii="Calibri" w:hAnsi="Calibri"/>
        </w:rPr>
        <w:t>, 2003</w:t>
      </w:r>
    </w:p>
    <w:p w14:paraId="0E7491D2" w14:textId="77777777" w:rsidR="006F291F" w:rsidRPr="000D0CBA" w:rsidRDefault="006F291F" w:rsidP="00010AD3">
      <w:pPr>
        <w:ind w:left="851" w:right="594" w:hanging="284"/>
        <w:rPr>
          <w:rFonts w:ascii="Calibri" w:hAnsi="Calibri"/>
        </w:rPr>
      </w:pPr>
      <w:r w:rsidRPr="000D0CBA">
        <w:rPr>
          <w:rFonts w:ascii="Calibri" w:hAnsi="Calibri"/>
        </w:rPr>
        <w:t xml:space="preserve">‘Researching Dialogue and Communities in Enquiry in </w:t>
      </w:r>
      <w:proofErr w:type="spellStart"/>
      <w:r w:rsidRPr="000D0CBA">
        <w:rPr>
          <w:rFonts w:ascii="Calibri" w:hAnsi="Calibri"/>
        </w:rPr>
        <w:t>Elearning</w:t>
      </w:r>
      <w:proofErr w:type="spellEnd"/>
      <w:r w:rsidRPr="000D0CBA">
        <w:rPr>
          <w:rFonts w:ascii="Calibri" w:hAnsi="Calibri"/>
        </w:rPr>
        <w:t xml:space="preserve"> in Higher Education’,</w:t>
      </w:r>
      <w:r>
        <w:rPr>
          <w:rFonts w:ascii="Calibri" w:hAnsi="Calibri"/>
        </w:rPr>
        <w:t xml:space="preserve"> </w:t>
      </w:r>
      <w:r w:rsidRPr="000D0CBA">
        <w:rPr>
          <w:rFonts w:ascii="Calibri" w:hAnsi="Calibri"/>
        </w:rPr>
        <w:t>ESRC seminar series, December 2004</w:t>
      </w:r>
      <w:r>
        <w:rPr>
          <w:rFonts w:ascii="Calibri" w:hAnsi="Calibri"/>
        </w:rPr>
        <w:t xml:space="preserve"> – July</w:t>
      </w:r>
      <w:r w:rsidRPr="000D0CBA">
        <w:rPr>
          <w:rFonts w:ascii="Calibri" w:hAnsi="Calibri"/>
        </w:rPr>
        <w:t xml:space="preserve"> 2006</w:t>
      </w:r>
    </w:p>
    <w:p w14:paraId="290AD52C" w14:textId="77777777" w:rsidR="006F291F" w:rsidRPr="000D0CBA" w:rsidRDefault="006F291F" w:rsidP="00010AD3">
      <w:pPr>
        <w:ind w:left="851" w:right="594" w:hanging="284"/>
        <w:rPr>
          <w:rFonts w:ascii="Calibri" w:hAnsi="Calibri"/>
        </w:rPr>
      </w:pPr>
      <w:r w:rsidRPr="000D0CBA">
        <w:rPr>
          <w:rFonts w:ascii="Calibri" w:hAnsi="Calibri"/>
        </w:rPr>
        <w:t>‘Argumentation and education’ strand, International Society for the Study of Argumentation</w:t>
      </w:r>
      <w:r>
        <w:rPr>
          <w:rFonts w:ascii="Calibri" w:hAnsi="Calibri"/>
        </w:rPr>
        <w:t xml:space="preserve"> </w:t>
      </w:r>
      <w:r w:rsidRPr="000D0CBA">
        <w:rPr>
          <w:rFonts w:ascii="Calibri" w:hAnsi="Calibri"/>
        </w:rPr>
        <w:t>conference, University of Amsterdam, June 2006</w:t>
      </w:r>
    </w:p>
    <w:p w14:paraId="1FA0AF16" w14:textId="77777777" w:rsidR="006F291F" w:rsidRPr="000D0CBA" w:rsidRDefault="006F291F" w:rsidP="00010AD3">
      <w:pPr>
        <w:ind w:left="851" w:right="594" w:hanging="284"/>
        <w:rPr>
          <w:rFonts w:ascii="Calibri" w:hAnsi="Calibri"/>
        </w:rPr>
      </w:pPr>
      <w:r w:rsidRPr="000D0CBA">
        <w:rPr>
          <w:rFonts w:ascii="Calibri" w:hAnsi="Calibri"/>
        </w:rPr>
        <w:t>‘Innovative approaches to language education in diverse urban contexts’, the New York</w:t>
      </w:r>
      <w:r>
        <w:rPr>
          <w:rFonts w:ascii="Calibri" w:hAnsi="Calibri"/>
        </w:rPr>
        <w:t xml:space="preserve"> </w:t>
      </w:r>
      <w:r w:rsidRPr="000D0CBA">
        <w:rPr>
          <w:rFonts w:ascii="Calibri" w:hAnsi="Calibri"/>
        </w:rPr>
        <w:t>University summer school, July 2008, 2009, 2010</w:t>
      </w:r>
    </w:p>
    <w:p w14:paraId="72699803" w14:textId="77777777" w:rsidR="006F291F" w:rsidRPr="000D0CBA" w:rsidRDefault="006F291F" w:rsidP="00010AD3">
      <w:pPr>
        <w:ind w:left="851" w:right="594" w:hanging="284"/>
        <w:rPr>
          <w:rFonts w:ascii="Calibri" w:hAnsi="Calibri"/>
        </w:rPr>
      </w:pPr>
      <w:r w:rsidRPr="000D0CBA">
        <w:rPr>
          <w:rFonts w:ascii="Calibri" w:hAnsi="Calibri"/>
        </w:rPr>
        <w:t>‘New forms of doctorate’, ESRC final conference, The British Library, London, May 2010</w:t>
      </w:r>
    </w:p>
    <w:p w14:paraId="57F98DB2" w14:textId="77777777" w:rsidR="006F291F" w:rsidRDefault="006F291F" w:rsidP="00010AD3">
      <w:pPr>
        <w:ind w:left="851" w:right="594" w:hanging="284"/>
        <w:rPr>
          <w:rFonts w:ascii="Calibri" w:hAnsi="Calibri"/>
        </w:rPr>
      </w:pPr>
    </w:p>
    <w:p w14:paraId="1BBDC101" w14:textId="77777777" w:rsidR="006F291F" w:rsidRPr="000D0CBA" w:rsidRDefault="006F291F" w:rsidP="00010AD3">
      <w:pPr>
        <w:ind w:left="851" w:right="594" w:hanging="284"/>
        <w:rPr>
          <w:rFonts w:ascii="Calibri" w:hAnsi="Calibri"/>
        </w:rPr>
      </w:pPr>
    </w:p>
    <w:p w14:paraId="59A206F3" w14:textId="77777777" w:rsidR="006F291F" w:rsidRPr="000D0CBA" w:rsidRDefault="006F291F" w:rsidP="00010AD3">
      <w:pPr>
        <w:pStyle w:val="Heading2"/>
        <w:spacing w:before="0"/>
        <w:ind w:left="851" w:right="594" w:hanging="284"/>
        <w:rPr>
          <w:rFonts w:ascii="Calibri" w:hAnsi="Calibri"/>
        </w:rPr>
      </w:pPr>
      <w:r>
        <w:rPr>
          <w:rFonts w:ascii="Calibri" w:hAnsi="Calibri"/>
        </w:rPr>
        <w:lastRenderedPageBreak/>
        <w:t xml:space="preserve">8.  </w:t>
      </w:r>
      <w:r w:rsidRPr="000D0CBA">
        <w:rPr>
          <w:rFonts w:ascii="Calibri" w:hAnsi="Calibri"/>
        </w:rPr>
        <w:t>Conference papers presented</w:t>
      </w:r>
    </w:p>
    <w:p w14:paraId="37F16BF9" w14:textId="77777777" w:rsidR="002077BE" w:rsidRDefault="002077BE" w:rsidP="00010AD3">
      <w:pPr>
        <w:ind w:left="851" w:right="594" w:hanging="284"/>
        <w:rPr>
          <w:rFonts w:ascii="Calibri" w:hAnsi="Calibri"/>
          <w:b/>
        </w:rPr>
      </w:pPr>
    </w:p>
    <w:p w14:paraId="43C8052D" w14:textId="77777777" w:rsidR="006F291F" w:rsidRPr="00934585" w:rsidRDefault="006F291F" w:rsidP="00010AD3">
      <w:pPr>
        <w:ind w:left="851" w:right="594" w:hanging="284"/>
        <w:rPr>
          <w:rFonts w:ascii="Calibri" w:hAnsi="Calibri"/>
          <w:b/>
        </w:rPr>
      </w:pPr>
      <w:r w:rsidRPr="00934585">
        <w:rPr>
          <w:rFonts w:ascii="Calibri" w:hAnsi="Calibri"/>
          <w:b/>
        </w:rPr>
        <w:t>Papers given</w:t>
      </w:r>
    </w:p>
    <w:p w14:paraId="6B7B6164" w14:textId="77777777" w:rsidR="006F291F" w:rsidRPr="000D0CBA" w:rsidRDefault="006F291F" w:rsidP="00010AD3">
      <w:pPr>
        <w:ind w:left="851" w:right="594" w:hanging="284"/>
        <w:rPr>
          <w:rFonts w:ascii="Calibri" w:hAnsi="Calibri"/>
        </w:rPr>
      </w:pPr>
      <w:r w:rsidRPr="000D0CBA">
        <w:rPr>
          <w:rFonts w:ascii="Calibri" w:hAnsi="Calibri"/>
        </w:rPr>
        <w:t>‘Rhetoric and composition’ (by invitation) at International Society for the History of Rhetoric conference, University of Leeds, December 1990</w:t>
      </w:r>
    </w:p>
    <w:p w14:paraId="7754358E" w14:textId="77777777" w:rsidR="006F291F" w:rsidRPr="000D0CBA" w:rsidRDefault="006F291F" w:rsidP="00010AD3">
      <w:pPr>
        <w:ind w:left="851" w:right="594" w:hanging="284"/>
        <w:rPr>
          <w:rFonts w:ascii="Calibri" w:hAnsi="Calibri"/>
        </w:rPr>
      </w:pPr>
      <w:r w:rsidRPr="000D0CBA">
        <w:rPr>
          <w:rFonts w:ascii="Calibri" w:hAnsi="Calibri"/>
        </w:rPr>
        <w:t>‘Narrative, argument and rhetoric’ at International Convention of Language and Literacy, University of East Anglia, April 1991</w:t>
      </w:r>
    </w:p>
    <w:p w14:paraId="74978F14" w14:textId="77777777" w:rsidR="006F291F" w:rsidRPr="000D0CBA" w:rsidRDefault="006F291F" w:rsidP="00010AD3">
      <w:pPr>
        <w:ind w:left="851" w:right="594" w:hanging="284"/>
        <w:rPr>
          <w:rFonts w:ascii="Calibri" w:hAnsi="Calibri"/>
        </w:rPr>
      </w:pPr>
      <w:r w:rsidRPr="000D0CBA">
        <w:rPr>
          <w:rFonts w:ascii="Calibri" w:hAnsi="Calibri"/>
        </w:rPr>
        <w:t>‘On speaking free verse’ at Guildhall Festival of Speech and Drama annual conference, Humberside Polytechnic, August 1991</w:t>
      </w:r>
    </w:p>
    <w:p w14:paraId="7558F443" w14:textId="77777777" w:rsidR="006F291F" w:rsidRPr="000D0CBA" w:rsidRDefault="006F291F" w:rsidP="00010AD3">
      <w:pPr>
        <w:ind w:left="851" w:right="594" w:hanging="284"/>
        <w:rPr>
          <w:rFonts w:ascii="Calibri" w:hAnsi="Calibri"/>
        </w:rPr>
      </w:pPr>
      <w:r w:rsidRPr="000D0CBA">
        <w:rPr>
          <w:rFonts w:ascii="Calibri" w:hAnsi="Calibri"/>
        </w:rPr>
        <w:t>‘Narrative and argument’, University of Liverpool, October 1991</w:t>
      </w:r>
    </w:p>
    <w:p w14:paraId="709FB43C" w14:textId="77777777" w:rsidR="006F291F" w:rsidRPr="000D0CBA" w:rsidRDefault="006F291F" w:rsidP="00010AD3">
      <w:pPr>
        <w:ind w:left="851" w:right="594" w:hanging="284"/>
        <w:rPr>
          <w:rFonts w:ascii="Calibri" w:hAnsi="Calibri"/>
        </w:rPr>
      </w:pPr>
      <w:r w:rsidRPr="000D0CBA">
        <w:rPr>
          <w:rFonts w:ascii="Calibri" w:hAnsi="Calibri"/>
        </w:rPr>
        <w:t>‘Teaching and learning argument’, Carleton University, Ottawa, April 1992</w:t>
      </w:r>
    </w:p>
    <w:p w14:paraId="39D2526A" w14:textId="77777777" w:rsidR="006F291F" w:rsidRPr="000D0CBA" w:rsidRDefault="006F291F" w:rsidP="00010AD3">
      <w:pPr>
        <w:ind w:left="851" w:right="594" w:hanging="284"/>
        <w:rPr>
          <w:rFonts w:ascii="Calibri" w:hAnsi="Calibri"/>
        </w:rPr>
      </w:pPr>
      <w:r w:rsidRPr="000D0CBA">
        <w:rPr>
          <w:rFonts w:ascii="Calibri" w:hAnsi="Calibri"/>
        </w:rPr>
        <w:t>‘Redefining Argument’, Annual Conference of The Association of Teachers of English in Quebec, Montreal, April 1992 [and] ‘Language at Work’, Centre for Literacy in Schools and the Community, Montreal, April 1992</w:t>
      </w:r>
    </w:p>
    <w:p w14:paraId="54B086A5" w14:textId="77777777" w:rsidR="006F291F" w:rsidRPr="000D0CBA" w:rsidRDefault="006F291F" w:rsidP="00010AD3">
      <w:pPr>
        <w:ind w:left="851" w:right="594" w:hanging="284"/>
        <w:rPr>
          <w:rFonts w:ascii="Calibri" w:hAnsi="Calibri"/>
        </w:rPr>
      </w:pPr>
      <w:r w:rsidRPr="000D0CBA">
        <w:rPr>
          <w:rFonts w:ascii="Calibri" w:hAnsi="Calibri"/>
        </w:rPr>
        <w:t>‘Subverting a genre: the school essay’, Domains of Literacy International Conference, Institute of Education, University of London, September 1992</w:t>
      </w:r>
    </w:p>
    <w:p w14:paraId="132A557D" w14:textId="77777777" w:rsidR="006F291F" w:rsidRPr="000D0CBA" w:rsidRDefault="006F291F" w:rsidP="00010AD3">
      <w:pPr>
        <w:ind w:left="851" w:right="594" w:hanging="284"/>
        <w:rPr>
          <w:rFonts w:ascii="Calibri" w:hAnsi="Calibri"/>
        </w:rPr>
      </w:pPr>
      <w:r w:rsidRPr="000D0CBA">
        <w:rPr>
          <w:rFonts w:ascii="Calibri" w:hAnsi="Calibri"/>
        </w:rPr>
        <w:t>‘Teaching Argument from Primary School to University’, NETE Colloquium, Adelaide, July 1993</w:t>
      </w:r>
    </w:p>
    <w:p w14:paraId="5A1E6550" w14:textId="77777777" w:rsidR="006F291F" w:rsidRPr="000D0CBA" w:rsidRDefault="006F291F" w:rsidP="00010AD3">
      <w:pPr>
        <w:ind w:left="851" w:right="594" w:hanging="284"/>
        <w:rPr>
          <w:rFonts w:ascii="Calibri" w:hAnsi="Calibri"/>
        </w:rPr>
      </w:pPr>
      <w:r w:rsidRPr="000D0CBA">
        <w:rPr>
          <w:rFonts w:ascii="Calibri" w:hAnsi="Calibri"/>
        </w:rPr>
        <w:t>‘Democracy and the teaching of argument’, National Council for Teachers of English</w:t>
      </w:r>
      <w:r>
        <w:rPr>
          <w:rFonts w:ascii="Calibri" w:hAnsi="Calibri"/>
        </w:rPr>
        <w:t xml:space="preserve"> </w:t>
      </w:r>
      <w:r w:rsidRPr="000D0CBA">
        <w:rPr>
          <w:rFonts w:ascii="Calibri" w:hAnsi="Calibri"/>
        </w:rPr>
        <w:t>conference, Pittsburgh, in November 1993</w:t>
      </w:r>
    </w:p>
    <w:p w14:paraId="5B21A426" w14:textId="77777777" w:rsidR="006F291F" w:rsidRPr="000D0CBA" w:rsidRDefault="006F291F" w:rsidP="00010AD3">
      <w:pPr>
        <w:ind w:left="851" w:right="594" w:hanging="284"/>
        <w:rPr>
          <w:rFonts w:ascii="Calibri" w:hAnsi="Calibri"/>
        </w:rPr>
      </w:pPr>
      <w:r w:rsidRPr="000D0CBA">
        <w:rPr>
          <w:rFonts w:ascii="Calibri" w:hAnsi="Calibri"/>
        </w:rPr>
        <w:t>‘Argumentation, rhetoric and English studies’, Third International Conference on Argumentation, University of Amsterdam, June 21</w:t>
      </w:r>
      <w:r>
        <w:rPr>
          <w:rFonts w:ascii="Calibri" w:hAnsi="Calibri"/>
        </w:rPr>
        <w:t>–</w:t>
      </w:r>
      <w:r w:rsidRPr="000D0CBA">
        <w:rPr>
          <w:rFonts w:ascii="Calibri" w:hAnsi="Calibri"/>
        </w:rPr>
        <w:t>24, 1994</w:t>
      </w:r>
    </w:p>
    <w:p w14:paraId="34A329D6" w14:textId="77777777" w:rsidR="006F291F" w:rsidRPr="000D0CBA" w:rsidRDefault="006F291F" w:rsidP="00010AD3">
      <w:pPr>
        <w:ind w:left="851" w:right="594" w:hanging="284"/>
        <w:rPr>
          <w:rFonts w:ascii="Calibri" w:hAnsi="Calibri"/>
        </w:rPr>
      </w:pPr>
      <w:r w:rsidRPr="000D0CBA">
        <w:rPr>
          <w:rFonts w:ascii="Calibri" w:hAnsi="Calibri"/>
        </w:rPr>
        <w:t>‘Current issues in research in English’, ALIRT conference, Centre for Language in Primary Education London, February 1995</w:t>
      </w:r>
    </w:p>
    <w:p w14:paraId="7288BD06" w14:textId="77777777" w:rsidR="006F291F" w:rsidRPr="000D0CBA" w:rsidRDefault="006F291F" w:rsidP="00010AD3">
      <w:pPr>
        <w:ind w:left="851" w:right="594" w:hanging="284"/>
        <w:rPr>
          <w:rFonts w:ascii="Calibri" w:hAnsi="Calibri"/>
        </w:rPr>
      </w:pPr>
      <w:r w:rsidRPr="000D0CBA">
        <w:rPr>
          <w:rFonts w:ascii="Calibri" w:hAnsi="Calibri"/>
        </w:rPr>
        <w:t>‘New forms of research in English?’ at International Federation for the Teaching of English conference, New York University, July 1995</w:t>
      </w:r>
    </w:p>
    <w:p w14:paraId="02C8778F" w14:textId="77777777" w:rsidR="006F291F" w:rsidRPr="000D0CBA" w:rsidRDefault="006F291F" w:rsidP="00010AD3">
      <w:pPr>
        <w:ind w:left="851" w:right="594" w:hanging="284"/>
        <w:rPr>
          <w:rFonts w:ascii="Calibri" w:hAnsi="Calibri"/>
        </w:rPr>
      </w:pPr>
      <w:r w:rsidRPr="000D0CBA">
        <w:rPr>
          <w:rFonts w:ascii="Calibri" w:hAnsi="Calibri"/>
        </w:rPr>
        <w:t>‘Information Technology, Information and the English Curriculum’ (with Stephen Clarke), IT in English invitation colloquium, National Council for Educational Technology/Department for Education and Employment, Birmingham, February 1996</w:t>
      </w:r>
    </w:p>
    <w:p w14:paraId="5F9F5D79" w14:textId="77777777" w:rsidR="006F291F" w:rsidRPr="000D0CBA" w:rsidRDefault="006F291F" w:rsidP="00010AD3">
      <w:pPr>
        <w:ind w:left="851" w:right="594" w:hanging="284"/>
        <w:rPr>
          <w:rFonts w:ascii="Calibri" w:hAnsi="Calibri"/>
        </w:rPr>
      </w:pPr>
      <w:r w:rsidRPr="000D0CBA">
        <w:rPr>
          <w:rFonts w:ascii="Calibri" w:hAnsi="Calibri"/>
        </w:rPr>
        <w:t>‘Arguing about Research: the language of undergraduate essays about research’,</w:t>
      </w:r>
      <w:r>
        <w:rPr>
          <w:rFonts w:ascii="Calibri" w:hAnsi="Calibri"/>
        </w:rPr>
        <w:t xml:space="preserve"> </w:t>
      </w:r>
      <w:r w:rsidRPr="000D0CBA">
        <w:rPr>
          <w:rFonts w:ascii="Calibri" w:hAnsi="Calibri"/>
        </w:rPr>
        <w:t>European Conference on Educational Research, University of Seville, September 1996</w:t>
      </w:r>
    </w:p>
    <w:p w14:paraId="7FD1D175" w14:textId="77777777" w:rsidR="006F291F" w:rsidRPr="000D0CBA" w:rsidRDefault="006F291F" w:rsidP="00010AD3">
      <w:pPr>
        <w:ind w:left="851" w:right="594" w:hanging="284"/>
        <w:rPr>
          <w:rFonts w:ascii="Calibri" w:hAnsi="Calibri"/>
        </w:rPr>
      </w:pPr>
      <w:r w:rsidRPr="000D0CBA">
        <w:rPr>
          <w:rFonts w:ascii="Calibri" w:hAnsi="Calibri"/>
        </w:rPr>
        <w:t>‘The visual/verbal interface: new challenges and directions’, Lancaster University Linguistics Circle (with Sally Mitchell and Karen Raney), October 1996</w:t>
      </w:r>
    </w:p>
    <w:p w14:paraId="2F5D78EE" w14:textId="77777777" w:rsidR="006F291F" w:rsidRPr="000D0CBA" w:rsidRDefault="006F291F" w:rsidP="00010AD3">
      <w:pPr>
        <w:ind w:left="851" w:right="594" w:hanging="284"/>
        <w:rPr>
          <w:rFonts w:ascii="Calibri" w:hAnsi="Calibri"/>
        </w:rPr>
      </w:pPr>
      <w:r w:rsidRPr="000D0CBA">
        <w:rPr>
          <w:rFonts w:ascii="Calibri" w:hAnsi="Calibri"/>
        </w:rPr>
        <w:t>‘The functions of argument at undergraduate level’, London School of Economics, February 1997</w:t>
      </w:r>
    </w:p>
    <w:p w14:paraId="2FF50D04" w14:textId="77777777" w:rsidR="006F291F" w:rsidRPr="000D0CBA" w:rsidRDefault="006F291F" w:rsidP="00010AD3">
      <w:pPr>
        <w:ind w:left="851" w:right="594" w:hanging="284"/>
        <w:rPr>
          <w:rFonts w:ascii="Calibri" w:hAnsi="Calibri"/>
        </w:rPr>
      </w:pPr>
      <w:r w:rsidRPr="000D0CBA">
        <w:rPr>
          <w:rFonts w:ascii="Calibri" w:hAnsi="Calibri"/>
        </w:rPr>
        <w:t xml:space="preserve">‘Graphic and multimedia production of a </w:t>
      </w:r>
      <w:proofErr w:type="gramStart"/>
      <w:r w:rsidRPr="000D0CBA">
        <w:rPr>
          <w:rFonts w:ascii="Calibri" w:hAnsi="Calibri"/>
        </w:rPr>
        <w:t>4 year old</w:t>
      </w:r>
      <w:proofErr w:type="gramEnd"/>
      <w:r w:rsidRPr="000D0CBA">
        <w:rPr>
          <w:rFonts w:ascii="Calibri" w:hAnsi="Calibri"/>
        </w:rPr>
        <w:t>’, Colloquium on Media and Arts Representation, Carleton University, Ottawa, April 1997</w:t>
      </w:r>
    </w:p>
    <w:p w14:paraId="67012206" w14:textId="77777777" w:rsidR="006F291F" w:rsidRPr="000D0CBA" w:rsidRDefault="006F291F" w:rsidP="00010AD3">
      <w:pPr>
        <w:ind w:left="851" w:right="594" w:hanging="284"/>
        <w:rPr>
          <w:rFonts w:ascii="Calibri" w:hAnsi="Calibri"/>
        </w:rPr>
      </w:pPr>
      <w:r w:rsidRPr="000D0CBA">
        <w:rPr>
          <w:rFonts w:ascii="Calibri" w:hAnsi="Calibri"/>
        </w:rPr>
        <w:t>‘Improving the quality of argument in higher education’ (with Sally Mitchell),</w:t>
      </w:r>
      <w:r>
        <w:rPr>
          <w:rFonts w:ascii="Calibri" w:hAnsi="Calibri"/>
        </w:rPr>
        <w:t xml:space="preserve"> </w:t>
      </w:r>
      <w:r w:rsidRPr="000D0CBA">
        <w:rPr>
          <w:rFonts w:ascii="Calibri" w:hAnsi="Calibri"/>
        </w:rPr>
        <w:t>Carleton University, Ottawa, April 1997</w:t>
      </w:r>
    </w:p>
    <w:p w14:paraId="31833CA3" w14:textId="77777777" w:rsidR="006F291F" w:rsidRPr="000D0CBA" w:rsidRDefault="006F291F" w:rsidP="00010AD3">
      <w:pPr>
        <w:ind w:left="851" w:right="594" w:hanging="284"/>
        <w:rPr>
          <w:rFonts w:ascii="Calibri" w:hAnsi="Calibri"/>
        </w:rPr>
      </w:pPr>
      <w:r w:rsidRPr="000D0CBA">
        <w:rPr>
          <w:rFonts w:ascii="Calibri" w:hAnsi="Calibri"/>
        </w:rPr>
        <w:t>‘New approaches to teacher education in England’, international conference,</w:t>
      </w:r>
      <w:r>
        <w:rPr>
          <w:rFonts w:ascii="Calibri" w:hAnsi="Calibri"/>
        </w:rPr>
        <w:t xml:space="preserve"> </w:t>
      </w:r>
      <w:r w:rsidRPr="000D0CBA">
        <w:rPr>
          <w:rFonts w:ascii="Calibri" w:hAnsi="Calibri"/>
        </w:rPr>
        <w:t>Teachers and their University education at the turn of the millennium,</w:t>
      </w:r>
      <w:r>
        <w:rPr>
          <w:rFonts w:ascii="Calibri" w:hAnsi="Calibri"/>
        </w:rPr>
        <w:t xml:space="preserve"> </w:t>
      </w:r>
      <w:r w:rsidRPr="000D0CBA">
        <w:rPr>
          <w:rFonts w:ascii="Calibri" w:hAnsi="Calibri"/>
        </w:rPr>
        <w:t>Charles University, Prague, 25</w:t>
      </w:r>
      <w:r w:rsidRPr="000D0CBA">
        <w:rPr>
          <w:rFonts w:ascii="Calibri" w:hAnsi="Calibri"/>
          <w:vertAlign w:val="superscript"/>
        </w:rPr>
        <w:t>th</w:t>
      </w:r>
      <w:r w:rsidRPr="000D0CBA">
        <w:rPr>
          <w:rFonts w:ascii="Calibri" w:hAnsi="Calibri"/>
        </w:rPr>
        <w:t xml:space="preserve"> September 1998</w:t>
      </w:r>
    </w:p>
    <w:p w14:paraId="12BA07BE" w14:textId="77777777" w:rsidR="006F291F" w:rsidRPr="000D0CBA" w:rsidRDefault="006F291F" w:rsidP="00010AD3">
      <w:pPr>
        <w:ind w:left="851" w:right="594" w:hanging="284"/>
        <w:rPr>
          <w:rFonts w:ascii="Calibri" w:hAnsi="Calibri"/>
        </w:rPr>
      </w:pPr>
      <w:r w:rsidRPr="000D0CBA">
        <w:rPr>
          <w:rFonts w:ascii="Calibri" w:hAnsi="Calibri"/>
        </w:rPr>
        <w:t>‘Recent research in arts education’ (with Julia Calver), at ‘Making it happen: raising attainment through the arts’, Wyke College, Hull, March 1999</w:t>
      </w:r>
    </w:p>
    <w:p w14:paraId="05C7C54A" w14:textId="77777777" w:rsidR="006F291F" w:rsidRPr="000D0CBA" w:rsidRDefault="006F291F" w:rsidP="00010AD3">
      <w:pPr>
        <w:ind w:left="851" w:right="594" w:hanging="284"/>
        <w:rPr>
          <w:rFonts w:ascii="Calibri" w:hAnsi="Calibri"/>
        </w:rPr>
      </w:pPr>
      <w:r w:rsidRPr="000D0CBA">
        <w:rPr>
          <w:rFonts w:ascii="Calibri" w:hAnsi="Calibri"/>
        </w:rPr>
        <w:t>‘Learning to argue in higher education: ten years of research’ at Ontario Society for the Study of Argumentation international conference, Niagara,</w:t>
      </w:r>
      <w:r>
        <w:rPr>
          <w:rFonts w:ascii="Calibri" w:hAnsi="Calibri"/>
        </w:rPr>
        <w:t xml:space="preserve"> </w:t>
      </w:r>
      <w:r w:rsidRPr="000D0CBA">
        <w:rPr>
          <w:rFonts w:ascii="Calibri" w:hAnsi="Calibri"/>
        </w:rPr>
        <w:t>13</w:t>
      </w:r>
      <w:r w:rsidRPr="00434195">
        <w:rPr>
          <w:rFonts w:ascii="Calibri" w:hAnsi="Calibri"/>
          <w:vertAlign w:val="superscript"/>
        </w:rPr>
        <w:t>th</w:t>
      </w:r>
      <w:r>
        <w:rPr>
          <w:rFonts w:ascii="Calibri" w:hAnsi="Calibri"/>
        </w:rPr>
        <w:t>–</w:t>
      </w:r>
      <w:r w:rsidRPr="000D0CBA">
        <w:rPr>
          <w:rFonts w:ascii="Calibri" w:hAnsi="Calibri"/>
        </w:rPr>
        <w:t>15</w:t>
      </w:r>
      <w:r w:rsidRPr="000D0CBA">
        <w:rPr>
          <w:rFonts w:ascii="Calibri" w:hAnsi="Calibri"/>
          <w:vertAlign w:val="superscript"/>
        </w:rPr>
        <w:t>th</w:t>
      </w:r>
      <w:r w:rsidRPr="000D0CBA">
        <w:rPr>
          <w:rFonts w:ascii="Calibri" w:hAnsi="Calibri"/>
        </w:rPr>
        <w:t xml:space="preserve"> May 1999</w:t>
      </w:r>
    </w:p>
    <w:p w14:paraId="5BE86360" w14:textId="77777777" w:rsidR="006F291F" w:rsidRPr="000D0CBA" w:rsidRDefault="006F291F" w:rsidP="00010AD3">
      <w:pPr>
        <w:ind w:left="851" w:right="594" w:hanging="284"/>
        <w:rPr>
          <w:rFonts w:ascii="Calibri" w:hAnsi="Calibri"/>
        </w:rPr>
      </w:pPr>
      <w:r w:rsidRPr="000D0CBA">
        <w:rPr>
          <w:rFonts w:ascii="Calibri" w:hAnsi="Calibri"/>
        </w:rPr>
        <w:t>‘Three key terms in the field of argument: argumentation, dialogue, genre’</w:t>
      </w:r>
      <w:r>
        <w:rPr>
          <w:rFonts w:ascii="Calibri" w:hAnsi="Calibri"/>
        </w:rPr>
        <w:t xml:space="preserve"> </w:t>
      </w:r>
      <w:r w:rsidRPr="000D0CBA">
        <w:rPr>
          <w:rFonts w:ascii="Calibri" w:hAnsi="Calibri"/>
        </w:rPr>
        <w:t>Open University, Humanities Research Group, 20</w:t>
      </w:r>
      <w:r w:rsidRPr="000D0CBA">
        <w:rPr>
          <w:rFonts w:ascii="Calibri" w:hAnsi="Calibri"/>
          <w:vertAlign w:val="superscript"/>
        </w:rPr>
        <w:t>th</w:t>
      </w:r>
      <w:r w:rsidRPr="000D0CBA">
        <w:rPr>
          <w:rFonts w:ascii="Calibri" w:hAnsi="Calibri"/>
        </w:rPr>
        <w:t xml:space="preserve"> May 1999</w:t>
      </w:r>
    </w:p>
    <w:p w14:paraId="7D393C41" w14:textId="77777777" w:rsidR="006F291F" w:rsidRPr="000D0CBA" w:rsidRDefault="006F291F" w:rsidP="00010AD3">
      <w:pPr>
        <w:ind w:left="851" w:right="594" w:hanging="284"/>
        <w:rPr>
          <w:rFonts w:ascii="Calibri" w:hAnsi="Calibri"/>
        </w:rPr>
      </w:pPr>
      <w:r w:rsidRPr="000D0CBA">
        <w:rPr>
          <w:rFonts w:ascii="Calibri" w:hAnsi="Calibri"/>
        </w:rPr>
        <w:t>‘Building a regional research network for teachers’, TNTEE conference,</w:t>
      </w:r>
      <w:r>
        <w:rPr>
          <w:rFonts w:ascii="Calibri" w:hAnsi="Calibri"/>
        </w:rPr>
        <w:t xml:space="preserve"> </w:t>
      </w:r>
      <w:r w:rsidRPr="000D0CBA">
        <w:rPr>
          <w:rFonts w:ascii="Calibri" w:hAnsi="Calibri"/>
        </w:rPr>
        <w:t>Lisbon, 28</w:t>
      </w:r>
      <w:r w:rsidRPr="00934585">
        <w:rPr>
          <w:rFonts w:ascii="Calibri" w:hAnsi="Calibri"/>
          <w:vertAlign w:val="superscript"/>
        </w:rPr>
        <w:t>th</w:t>
      </w:r>
      <w:r>
        <w:rPr>
          <w:rFonts w:ascii="Calibri" w:hAnsi="Calibri"/>
        </w:rPr>
        <w:t>–</w:t>
      </w:r>
      <w:r w:rsidRPr="000D0CBA">
        <w:rPr>
          <w:rFonts w:ascii="Calibri" w:hAnsi="Calibri"/>
        </w:rPr>
        <w:t>31</w:t>
      </w:r>
      <w:r w:rsidRPr="00934585">
        <w:rPr>
          <w:rFonts w:ascii="Calibri" w:hAnsi="Calibri"/>
          <w:vertAlign w:val="superscript"/>
        </w:rPr>
        <w:t>st</w:t>
      </w:r>
      <w:r>
        <w:rPr>
          <w:rFonts w:ascii="Calibri" w:hAnsi="Calibri"/>
        </w:rPr>
        <w:t xml:space="preserve"> </w:t>
      </w:r>
      <w:r w:rsidRPr="000D0CBA">
        <w:rPr>
          <w:rFonts w:ascii="Calibri" w:hAnsi="Calibri"/>
        </w:rPr>
        <w:t>May 1999</w:t>
      </w:r>
    </w:p>
    <w:p w14:paraId="17C97669" w14:textId="77777777" w:rsidR="006F291F" w:rsidRPr="000D0CBA" w:rsidRDefault="006F291F" w:rsidP="00010AD3">
      <w:pPr>
        <w:ind w:left="851" w:right="594" w:hanging="284"/>
        <w:rPr>
          <w:rFonts w:ascii="Calibri" w:hAnsi="Calibri"/>
        </w:rPr>
      </w:pPr>
      <w:r w:rsidRPr="000D0CBA">
        <w:rPr>
          <w:rFonts w:ascii="Calibri" w:hAnsi="Calibri"/>
        </w:rPr>
        <w:t xml:space="preserve">‘New perspectives on teaching and learning’ John Leggott College, </w:t>
      </w:r>
      <w:proofErr w:type="spellStart"/>
      <w:r w:rsidRPr="000D0CBA">
        <w:rPr>
          <w:rFonts w:ascii="Calibri" w:hAnsi="Calibri"/>
        </w:rPr>
        <w:t>Scunthorpe</w:t>
      </w:r>
      <w:proofErr w:type="spellEnd"/>
      <w:r>
        <w:rPr>
          <w:rFonts w:ascii="Calibri" w:hAnsi="Calibri"/>
        </w:rPr>
        <w:t xml:space="preserve"> </w:t>
      </w:r>
      <w:r w:rsidRPr="000D0CBA">
        <w:rPr>
          <w:rFonts w:ascii="Calibri" w:hAnsi="Calibri"/>
        </w:rPr>
        <w:t>16</w:t>
      </w:r>
      <w:r w:rsidRPr="000D0CBA">
        <w:rPr>
          <w:rFonts w:ascii="Calibri" w:hAnsi="Calibri"/>
          <w:vertAlign w:val="superscript"/>
        </w:rPr>
        <w:t>th</w:t>
      </w:r>
      <w:r w:rsidRPr="000D0CBA">
        <w:rPr>
          <w:rFonts w:ascii="Calibri" w:hAnsi="Calibri"/>
        </w:rPr>
        <w:t xml:space="preserve"> June 1999</w:t>
      </w:r>
    </w:p>
    <w:p w14:paraId="26D06A18" w14:textId="77777777" w:rsidR="006F291F" w:rsidRPr="000D0CBA" w:rsidRDefault="006F291F" w:rsidP="00010AD3">
      <w:pPr>
        <w:ind w:left="851" w:right="594" w:hanging="284"/>
        <w:rPr>
          <w:rFonts w:ascii="Calibri" w:hAnsi="Calibri"/>
        </w:rPr>
      </w:pPr>
      <w:r w:rsidRPr="000D0CBA">
        <w:rPr>
          <w:rFonts w:ascii="Calibri" w:hAnsi="Calibri"/>
        </w:rPr>
        <w:t>‘The visual dimension in ICT in Education’, European Conference on Educational</w:t>
      </w:r>
      <w:r>
        <w:rPr>
          <w:rFonts w:ascii="Calibri" w:hAnsi="Calibri"/>
        </w:rPr>
        <w:t xml:space="preserve"> </w:t>
      </w:r>
      <w:r w:rsidRPr="000D0CBA">
        <w:rPr>
          <w:rFonts w:ascii="Calibri" w:hAnsi="Calibri"/>
        </w:rPr>
        <w:t>Research, University of Edinburgh, 20</w:t>
      </w:r>
      <w:r w:rsidRPr="000D0CBA">
        <w:rPr>
          <w:rFonts w:ascii="Calibri" w:hAnsi="Calibri"/>
          <w:vertAlign w:val="superscript"/>
        </w:rPr>
        <w:t>th</w:t>
      </w:r>
      <w:r>
        <w:rPr>
          <w:rFonts w:ascii="Calibri" w:hAnsi="Calibri"/>
        </w:rPr>
        <w:t>–</w:t>
      </w:r>
      <w:r w:rsidRPr="000D0CBA">
        <w:rPr>
          <w:rFonts w:ascii="Calibri" w:hAnsi="Calibri"/>
        </w:rPr>
        <w:t>23</w:t>
      </w:r>
      <w:r w:rsidRPr="000D0CBA">
        <w:rPr>
          <w:rFonts w:ascii="Calibri" w:hAnsi="Calibri"/>
          <w:vertAlign w:val="superscript"/>
        </w:rPr>
        <w:t>rd</w:t>
      </w:r>
      <w:r w:rsidRPr="000D0CBA">
        <w:rPr>
          <w:rFonts w:ascii="Calibri" w:hAnsi="Calibri"/>
        </w:rPr>
        <w:t xml:space="preserve"> September 2000</w:t>
      </w:r>
    </w:p>
    <w:p w14:paraId="2482ED4B" w14:textId="77777777" w:rsidR="006F291F" w:rsidRPr="000D0CBA" w:rsidRDefault="006F291F" w:rsidP="00010AD3">
      <w:pPr>
        <w:ind w:left="851" w:right="594" w:hanging="284"/>
        <w:rPr>
          <w:rFonts w:ascii="Calibri" w:hAnsi="Calibri"/>
        </w:rPr>
      </w:pPr>
      <w:r w:rsidRPr="000D0CBA">
        <w:rPr>
          <w:rFonts w:ascii="Calibri" w:hAnsi="Calibri"/>
        </w:rPr>
        <w:t>‘Teaching non-fiction at GCSE level’, English Association annual conference,</w:t>
      </w:r>
      <w:r>
        <w:rPr>
          <w:rFonts w:ascii="Calibri" w:hAnsi="Calibri"/>
        </w:rPr>
        <w:t xml:space="preserve"> </w:t>
      </w:r>
      <w:r w:rsidRPr="000D0CBA">
        <w:rPr>
          <w:rFonts w:ascii="Calibri" w:hAnsi="Calibri"/>
        </w:rPr>
        <w:t>University of Oxford, 28</w:t>
      </w:r>
      <w:r w:rsidRPr="000D0CBA">
        <w:rPr>
          <w:rFonts w:ascii="Calibri" w:hAnsi="Calibri"/>
          <w:vertAlign w:val="superscript"/>
        </w:rPr>
        <w:t>th</w:t>
      </w:r>
      <w:r w:rsidRPr="000D0CBA">
        <w:rPr>
          <w:rFonts w:ascii="Calibri" w:hAnsi="Calibri"/>
        </w:rPr>
        <w:t xml:space="preserve"> October 2000</w:t>
      </w:r>
    </w:p>
    <w:p w14:paraId="4DD6102A" w14:textId="77777777" w:rsidR="006F291F" w:rsidRPr="000D0CBA" w:rsidRDefault="006F291F" w:rsidP="00010AD3">
      <w:pPr>
        <w:ind w:left="851" w:right="594" w:hanging="284"/>
        <w:rPr>
          <w:rFonts w:ascii="Calibri" w:hAnsi="Calibri"/>
        </w:rPr>
      </w:pPr>
      <w:r w:rsidRPr="000D0CBA">
        <w:rPr>
          <w:rFonts w:ascii="Calibri" w:hAnsi="Calibri"/>
        </w:rPr>
        <w:t>‘The end of the essay?’ International conference, ‘Genres in Education, Work</w:t>
      </w:r>
      <w:r>
        <w:rPr>
          <w:rFonts w:ascii="Calibri" w:hAnsi="Calibri"/>
        </w:rPr>
        <w:t xml:space="preserve"> </w:t>
      </w:r>
      <w:r w:rsidRPr="000D0CBA">
        <w:rPr>
          <w:rFonts w:ascii="Calibri" w:hAnsi="Calibri"/>
        </w:rPr>
        <w:t>and Cultural Life’, University College Oslo, 13</w:t>
      </w:r>
      <w:r w:rsidRPr="000D0CBA">
        <w:rPr>
          <w:rFonts w:ascii="Calibri" w:hAnsi="Calibri"/>
          <w:vertAlign w:val="superscript"/>
        </w:rPr>
        <w:t>th</w:t>
      </w:r>
      <w:r>
        <w:rPr>
          <w:rFonts w:ascii="Calibri" w:hAnsi="Calibri"/>
        </w:rPr>
        <w:t>–</w:t>
      </w:r>
      <w:r w:rsidRPr="000D0CBA">
        <w:rPr>
          <w:rFonts w:ascii="Calibri" w:hAnsi="Calibri"/>
        </w:rPr>
        <w:t>16</w:t>
      </w:r>
      <w:r w:rsidRPr="000D0CBA">
        <w:rPr>
          <w:rFonts w:ascii="Calibri" w:hAnsi="Calibri"/>
          <w:vertAlign w:val="superscript"/>
        </w:rPr>
        <w:t>th</w:t>
      </w:r>
      <w:r w:rsidRPr="000D0CBA">
        <w:rPr>
          <w:rFonts w:ascii="Calibri" w:hAnsi="Calibri"/>
        </w:rPr>
        <w:t xml:space="preserve"> May 2001</w:t>
      </w:r>
    </w:p>
    <w:p w14:paraId="283704C2" w14:textId="77777777" w:rsidR="006F291F" w:rsidRPr="000D0CBA" w:rsidRDefault="006F291F" w:rsidP="00010AD3">
      <w:pPr>
        <w:ind w:left="851" w:right="594" w:hanging="284"/>
        <w:rPr>
          <w:rFonts w:ascii="Calibri" w:hAnsi="Calibri"/>
        </w:rPr>
      </w:pPr>
      <w:r w:rsidRPr="000D0CBA">
        <w:rPr>
          <w:rFonts w:ascii="Calibri" w:hAnsi="Calibri"/>
        </w:rPr>
        <w:t>‘What is a systematic review? The work of the EPPI English Review Group’,</w:t>
      </w:r>
      <w:r>
        <w:rPr>
          <w:rFonts w:ascii="Calibri" w:hAnsi="Calibri"/>
        </w:rPr>
        <w:t xml:space="preserve"> </w:t>
      </w:r>
      <w:r w:rsidRPr="000D0CBA">
        <w:rPr>
          <w:rFonts w:ascii="Calibri" w:hAnsi="Calibri"/>
        </w:rPr>
        <w:t>University of York, Department of Educational Studies staff research</w:t>
      </w:r>
      <w:r>
        <w:rPr>
          <w:rFonts w:ascii="Calibri" w:hAnsi="Calibri"/>
        </w:rPr>
        <w:t xml:space="preserve"> </w:t>
      </w:r>
      <w:r w:rsidRPr="000D0CBA">
        <w:rPr>
          <w:rFonts w:ascii="Calibri" w:hAnsi="Calibri"/>
        </w:rPr>
        <w:t>seminar, 6</w:t>
      </w:r>
      <w:r w:rsidRPr="000D0CBA">
        <w:rPr>
          <w:rFonts w:ascii="Calibri" w:hAnsi="Calibri"/>
          <w:vertAlign w:val="superscript"/>
        </w:rPr>
        <w:t>th</w:t>
      </w:r>
      <w:r w:rsidRPr="000D0CBA">
        <w:rPr>
          <w:rFonts w:ascii="Calibri" w:hAnsi="Calibri"/>
        </w:rPr>
        <w:t xml:space="preserve"> June 2001</w:t>
      </w:r>
    </w:p>
    <w:p w14:paraId="61BE56B9" w14:textId="77777777" w:rsidR="006F291F" w:rsidRPr="000D0CBA" w:rsidRDefault="006F291F" w:rsidP="00010AD3">
      <w:pPr>
        <w:ind w:left="851" w:right="594" w:hanging="284"/>
        <w:rPr>
          <w:rFonts w:ascii="Calibri" w:hAnsi="Calibri"/>
        </w:rPr>
      </w:pPr>
      <w:r w:rsidRPr="000D0CBA">
        <w:rPr>
          <w:rFonts w:ascii="Calibri" w:hAnsi="Calibri"/>
        </w:rPr>
        <w:t>‘Foster’s Great Court at The British Museum/</w:t>
      </w:r>
      <w:proofErr w:type="spellStart"/>
      <w:r w:rsidRPr="000D0CBA">
        <w:rPr>
          <w:rFonts w:ascii="Calibri" w:hAnsi="Calibri"/>
        </w:rPr>
        <w:t>Baaba</w:t>
      </w:r>
      <w:proofErr w:type="spellEnd"/>
      <w:r w:rsidRPr="000D0CBA">
        <w:rPr>
          <w:rFonts w:ascii="Calibri" w:hAnsi="Calibri"/>
        </w:rPr>
        <w:t xml:space="preserve"> Maal’, Documenting,</w:t>
      </w:r>
      <w:r>
        <w:rPr>
          <w:rFonts w:ascii="Calibri" w:hAnsi="Calibri"/>
        </w:rPr>
        <w:t xml:space="preserve"> </w:t>
      </w:r>
      <w:r w:rsidRPr="000D0CBA">
        <w:rPr>
          <w:rFonts w:ascii="Calibri" w:hAnsi="Calibri"/>
        </w:rPr>
        <w:t>Making and Research symposium, University of London Institute of</w:t>
      </w:r>
      <w:r>
        <w:rPr>
          <w:rFonts w:ascii="Calibri" w:hAnsi="Calibri"/>
        </w:rPr>
        <w:t xml:space="preserve"> </w:t>
      </w:r>
      <w:r w:rsidRPr="000D0CBA">
        <w:rPr>
          <w:rFonts w:ascii="Calibri" w:hAnsi="Calibri"/>
        </w:rPr>
        <w:t>Education, 26</w:t>
      </w:r>
      <w:r w:rsidRPr="000D0CBA">
        <w:rPr>
          <w:rFonts w:ascii="Calibri" w:hAnsi="Calibri"/>
          <w:vertAlign w:val="superscript"/>
        </w:rPr>
        <w:t>th</w:t>
      </w:r>
      <w:r w:rsidRPr="000D0CBA">
        <w:rPr>
          <w:rFonts w:ascii="Calibri" w:hAnsi="Calibri"/>
        </w:rPr>
        <w:t xml:space="preserve"> June 2001</w:t>
      </w:r>
    </w:p>
    <w:p w14:paraId="5E11E5A6" w14:textId="77777777" w:rsidR="006F291F" w:rsidRPr="000D0CBA" w:rsidRDefault="006F291F" w:rsidP="00010AD3">
      <w:pPr>
        <w:ind w:left="851" w:right="594" w:hanging="284"/>
        <w:rPr>
          <w:rFonts w:ascii="Calibri" w:hAnsi="Calibri"/>
        </w:rPr>
      </w:pPr>
      <w:r w:rsidRPr="000D0CBA">
        <w:rPr>
          <w:rFonts w:ascii="Calibri" w:hAnsi="Calibri"/>
        </w:rPr>
        <w:t>‘The impact of ICT on Literacy Learning in English – where’s the research?’</w:t>
      </w:r>
      <w:r>
        <w:rPr>
          <w:rFonts w:ascii="Calibri" w:hAnsi="Calibri"/>
        </w:rPr>
        <w:t xml:space="preserve"> </w:t>
      </w:r>
      <w:r w:rsidRPr="000D0CBA">
        <w:rPr>
          <w:rFonts w:ascii="Calibri" w:hAnsi="Calibri"/>
        </w:rPr>
        <w:t>European Conference on Educational Research, University of Charles de Gaulle,</w:t>
      </w:r>
      <w:r>
        <w:rPr>
          <w:rFonts w:ascii="Calibri" w:hAnsi="Calibri"/>
        </w:rPr>
        <w:t xml:space="preserve"> </w:t>
      </w:r>
      <w:r w:rsidRPr="000D0CBA">
        <w:rPr>
          <w:rFonts w:ascii="Calibri" w:hAnsi="Calibri"/>
        </w:rPr>
        <w:t>Lille, 5</w:t>
      </w:r>
      <w:r w:rsidRPr="000D0CBA">
        <w:rPr>
          <w:rFonts w:ascii="Calibri" w:hAnsi="Calibri"/>
          <w:vertAlign w:val="superscript"/>
        </w:rPr>
        <w:t>th</w:t>
      </w:r>
      <w:r w:rsidRPr="000D0CBA">
        <w:rPr>
          <w:rFonts w:ascii="Calibri" w:hAnsi="Calibri"/>
        </w:rPr>
        <w:t xml:space="preserve"> September 2001</w:t>
      </w:r>
    </w:p>
    <w:p w14:paraId="6FA40777" w14:textId="77777777" w:rsidR="006F291F" w:rsidRPr="000D0CBA" w:rsidRDefault="006F291F" w:rsidP="00010AD3">
      <w:pPr>
        <w:ind w:left="851" w:right="594" w:hanging="284"/>
        <w:rPr>
          <w:rFonts w:ascii="Calibri" w:hAnsi="Calibri"/>
        </w:rPr>
      </w:pPr>
      <w:r w:rsidRPr="000D0CBA">
        <w:rPr>
          <w:rFonts w:ascii="Calibri" w:hAnsi="Calibri"/>
        </w:rPr>
        <w:t>‘The impact of ICT on Literacy Learning in English’ – contribution to EPPI</w:t>
      </w:r>
      <w:r>
        <w:rPr>
          <w:rFonts w:ascii="Calibri" w:hAnsi="Calibri"/>
        </w:rPr>
        <w:t xml:space="preserve"> </w:t>
      </w:r>
      <w:r w:rsidRPr="000D0CBA">
        <w:rPr>
          <w:rFonts w:ascii="Calibri" w:hAnsi="Calibri"/>
        </w:rPr>
        <w:t>presentation at British Educational Research Association conference, Leeds, September 2001</w:t>
      </w:r>
    </w:p>
    <w:p w14:paraId="02BF4B3B" w14:textId="77777777" w:rsidR="006F291F" w:rsidRPr="000D0CBA" w:rsidRDefault="006F291F" w:rsidP="00010AD3">
      <w:pPr>
        <w:ind w:left="851" w:right="594" w:hanging="284"/>
        <w:rPr>
          <w:rFonts w:ascii="Calibri" w:hAnsi="Calibri"/>
        </w:rPr>
      </w:pPr>
      <w:r w:rsidRPr="000D0CBA">
        <w:rPr>
          <w:rFonts w:ascii="Calibri" w:hAnsi="Calibri"/>
        </w:rPr>
        <w:lastRenderedPageBreak/>
        <w:t>‘The impact of ICT on Literacy Learning in English: implications for teachers’,</w:t>
      </w:r>
      <w:r>
        <w:rPr>
          <w:rFonts w:ascii="Calibri" w:hAnsi="Calibri"/>
        </w:rPr>
        <w:t xml:space="preserve"> </w:t>
      </w:r>
      <w:r w:rsidRPr="000D0CBA">
        <w:rPr>
          <w:rFonts w:ascii="Calibri" w:hAnsi="Calibri"/>
        </w:rPr>
        <w:t>University of Southampton, Research and Graduate School of Education,</w:t>
      </w:r>
      <w:r>
        <w:rPr>
          <w:rFonts w:ascii="Calibri" w:hAnsi="Calibri"/>
        </w:rPr>
        <w:t xml:space="preserve"> </w:t>
      </w:r>
      <w:r w:rsidRPr="000D0CBA">
        <w:rPr>
          <w:rFonts w:ascii="Calibri" w:hAnsi="Calibri"/>
        </w:rPr>
        <w:t>November 2001</w:t>
      </w:r>
    </w:p>
    <w:p w14:paraId="7FB5D897" w14:textId="77777777" w:rsidR="006F291F" w:rsidRPr="000D0CBA" w:rsidRDefault="006F291F" w:rsidP="00010AD3">
      <w:pPr>
        <w:ind w:left="851" w:right="594" w:hanging="284"/>
        <w:rPr>
          <w:rFonts w:ascii="Calibri" w:hAnsi="Calibri"/>
        </w:rPr>
      </w:pPr>
      <w:r w:rsidRPr="000D0CBA">
        <w:rPr>
          <w:rFonts w:ascii="Calibri" w:hAnsi="Calibri"/>
        </w:rPr>
        <w:t>‘The impact of ICT on Literacy Learning in English: work in progress’, DfES</w:t>
      </w:r>
      <w:r>
        <w:rPr>
          <w:rFonts w:ascii="Calibri" w:hAnsi="Calibri"/>
        </w:rPr>
        <w:t xml:space="preserve"> </w:t>
      </w:r>
      <w:r w:rsidRPr="000D0CBA">
        <w:rPr>
          <w:rFonts w:ascii="Calibri" w:hAnsi="Calibri"/>
        </w:rPr>
        <w:t>Research Conference, London, December 2001</w:t>
      </w:r>
    </w:p>
    <w:p w14:paraId="7E4327F8" w14:textId="77777777" w:rsidR="006F291F" w:rsidRPr="000D0CBA" w:rsidRDefault="006F291F" w:rsidP="00010AD3">
      <w:pPr>
        <w:ind w:left="851" w:right="594" w:hanging="284"/>
        <w:rPr>
          <w:rFonts w:ascii="Calibri" w:hAnsi="Calibri"/>
        </w:rPr>
      </w:pPr>
      <w:r w:rsidRPr="000D0CBA">
        <w:rPr>
          <w:rFonts w:ascii="Calibri" w:hAnsi="Calibri"/>
        </w:rPr>
        <w:t>‘What’s next for argument studies in Education?’ Cross London Seminar in</w:t>
      </w:r>
      <w:r>
        <w:rPr>
          <w:rFonts w:ascii="Calibri" w:hAnsi="Calibri"/>
        </w:rPr>
        <w:t xml:space="preserve"> </w:t>
      </w:r>
      <w:r w:rsidRPr="000D0CBA">
        <w:rPr>
          <w:rFonts w:ascii="Calibri" w:hAnsi="Calibri"/>
        </w:rPr>
        <w:t>Language and Literacy, King’s College London, December 2001</w:t>
      </w:r>
    </w:p>
    <w:p w14:paraId="71614376" w14:textId="77777777" w:rsidR="006F291F" w:rsidRPr="000D0CBA" w:rsidRDefault="006F291F" w:rsidP="00010AD3">
      <w:pPr>
        <w:ind w:left="851" w:right="594" w:hanging="284"/>
        <w:rPr>
          <w:rFonts w:ascii="Calibri" w:hAnsi="Calibri"/>
        </w:rPr>
      </w:pPr>
      <w:r w:rsidRPr="000D0CBA">
        <w:rPr>
          <w:rFonts w:ascii="Calibri" w:hAnsi="Calibri"/>
        </w:rPr>
        <w:t>‘The impact of ICT on Literacy Learning in English, 5</w:t>
      </w:r>
      <w:r>
        <w:rPr>
          <w:rFonts w:ascii="Calibri" w:hAnsi="Calibri"/>
        </w:rPr>
        <w:t>–</w:t>
      </w:r>
      <w:r w:rsidRPr="000D0CBA">
        <w:rPr>
          <w:rFonts w:ascii="Calibri" w:hAnsi="Calibri"/>
        </w:rPr>
        <w:t>16: first results’, The</w:t>
      </w:r>
      <w:r>
        <w:rPr>
          <w:rFonts w:ascii="Calibri" w:hAnsi="Calibri"/>
        </w:rPr>
        <w:t xml:space="preserve"> </w:t>
      </w:r>
      <w:r w:rsidRPr="000D0CBA">
        <w:rPr>
          <w:rFonts w:ascii="Calibri" w:hAnsi="Calibri"/>
        </w:rPr>
        <w:t>University of Warwick, Centre for New Technologies and Research in Education,</w:t>
      </w:r>
      <w:r>
        <w:rPr>
          <w:rFonts w:ascii="Calibri" w:hAnsi="Calibri"/>
        </w:rPr>
        <w:t xml:space="preserve"> </w:t>
      </w:r>
      <w:r w:rsidRPr="000D0CBA">
        <w:rPr>
          <w:rFonts w:ascii="Calibri" w:hAnsi="Calibri"/>
        </w:rPr>
        <w:t>January 2002</w:t>
      </w:r>
    </w:p>
    <w:p w14:paraId="3B65F523" w14:textId="77777777" w:rsidR="006F291F" w:rsidRPr="000D0CBA" w:rsidRDefault="006F291F" w:rsidP="00010AD3">
      <w:pPr>
        <w:ind w:left="851" w:right="594" w:hanging="284"/>
        <w:rPr>
          <w:rFonts w:ascii="Calibri" w:hAnsi="Calibri"/>
        </w:rPr>
      </w:pPr>
      <w:r w:rsidRPr="000D0CBA">
        <w:rPr>
          <w:rFonts w:ascii="Calibri" w:hAnsi="Calibri"/>
        </w:rPr>
        <w:t>‘What’s Wrong with Accountability? The Lessons to be Shared from 10 Years</w:t>
      </w:r>
      <w:r>
        <w:rPr>
          <w:rFonts w:ascii="Calibri" w:hAnsi="Calibri"/>
        </w:rPr>
        <w:t xml:space="preserve"> </w:t>
      </w:r>
      <w:r w:rsidRPr="000D0CBA">
        <w:rPr>
          <w:rFonts w:ascii="Calibri" w:hAnsi="Calibri"/>
        </w:rPr>
        <w:t>of Accountability in the English Teacher Education System’ (with Peter Gilroy</w:t>
      </w:r>
      <w:r>
        <w:rPr>
          <w:rFonts w:ascii="Calibri" w:hAnsi="Calibri"/>
        </w:rPr>
        <w:t xml:space="preserve"> </w:t>
      </w:r>
      <w:r w:rsidRPr="000D0CBA">
        <w:rPr>
          <w:rFonts w:ascii="Calibri" w:hAnsi="Calibri"/>
        </w:rPr>
        <w:t>et al), American Association of Colleges of Education 54</w:t>
      </w:r>
      <w:r w:rsidRPr="000D0CBA">
        <w:rPr>
          <w:rFonts w:ascii="Calibri" w:hAnsi="Calibri"/>
          <w:vertAlign w:val="superscript"/>
        </w:rPr>
        <w:t>th</w:t>
      </w:r>
      <w:r w:rsidRPr="000D0CBA">
        <w:rPr>
          <w:rFonts w:ascii="Calibri" w:hAnsi="Calibri"/>
        </w:rPr>
        <w:t xml:space="preserve"> Annual Meeting &amp;</w:t>
      </w:r>
      <w:r>
        <w:rPr>
          <w:rFonts w:ascii="Calibri" w:hAnsi="Calibri"/>
        </w:rPr>
        <w:t xml:space="preserve"> </w:t>
      </w:r>
      <w:r w:rsidRPr="000D0CBA">
        <w:rPr>
          <w:rFonts w:ascii="Calibri" w:hAnsi="Calibri"/>
        </w:rPr>
        <w:t>Conference, New York, February 2002</w:t>
      </w:r>
    </w:p>
    <w:p w14:paraId="517A0F83" w14:textId="77777777" w:rsidR="006F291F" w:rsidRPr="000D0CBA" w:rsidRDefault="006F291F" w:rsidP="00010AD3">
      <w:pPr>
        <w:ind w:left="851" w:right="594" w:hanging="284"/>
        <w:rPr>
          <w:rFonts w:ascii="Calibri" w:hAnsi="Calibri"/>
        </w:rPr>
      </w:pPr>
      <w:r w:rsidRPr="000D0CBA">
        <w:rPr>
          <w:rFonts w:ascii="Calibri" w:hAnsi="Calibri"/>
        </w:rPr>
        <w:t>‘The impact of ICT on Literacy learning: a systematic literature review. Report on the</w:t>
      </w:r>
      <w:r>
        <w:rPr>
          <w:rFonts w:ascii="Calibri" w:hAnsi="Calibri"/>
        </w:rPr>
        <w:t xml:space="preserve"> </w:t>
      </w:r>
      <w:r w:rsidRPr="000D0CBA">
        <w:rPr>
          <w:rFonts w:ascii="Calibri" w:hAnsi="Calibri"/>
        </w:rPr>
        <w:t>first year of the project’, Educational Research Group, University of York,</w:t>
      </w:r>
      <w:r>
        <w:rPr>
          <w:rFonts w:ascii="Calibri" w:hAnsi="Calibri"/>
        </w:rPr>
        <w:t xml:space="preserve"> </w:t>
      </w:r>
      <w:r w:rsidRPr="000D0CBA">
        <w:rPr>
          <w:rFonts w:ascii="Calibri" w:hAnsi="Calibri"/>
        </w:rPr>
        <w:t>June 2002</w:t>
      </w:r>
    </w:p>
    <w:p w14:paraId="52B1FF96" w14:textId="77777777" w:rsidR="006F291F" w:rsidRPr="000D0CBA" w:rsidRDefault="006F291F" w:rsidP="00010AD3">
      <w:pPr>
        <w:ind w:left="851" w:right="594" w:hanging="284"/>
        <w:rPr>
          <w:rFonts w:ascii="Calibri" w:hAnsi="Calibri"/>
        </w:rPr>
      </w:pPr>
      <w:proofErr w:type="spellStart"/>
      <w:r w:rsidRPr="000D0CBA">
        <w:rPr>
          <w:rFonts w:ascii="Calibri" w:hAnsi="Calibri"/>
        </w:rPr>
        <w:t>Elbourne</w:t>
      </w:r>
      <w:proofErr w:type="spellEnd"/>
      <w:r w:rsidRPr="000D0CBA">
        <w:rPr>
          <w:rFonts w:ascii="Calibri" w:hAnsi="Calibri"/>
        </w:rPr>
        <w:t>, D., Torgerson, C., Rees, R. and Andrews, R. (2002) ‘Quality Assurance in</w:t>
      </w:r>
      <w:r>
        <w:rPr>
          <w:rFonts w:ascii="Calibri" w:hAnsi="Calibri"/>
        </w:rPr>
        <w:t xml:space="preserve"> </w:t>
      </w:r>
      <w:r w:rsidRPr="000D0CBA">
        <w:rPr>
          <w:rFonts w:ascii="Calibri" w:hAnsi="Calibri"/>
        </w:rPr>
        <w:t>Systematic Reviews in</w:t>
      </w:r>
      <w:r>
        <w:rPr>
          <w:rFonts w:ascii="Calibri" w:hAnsi="Calibri"/>
        </w:rPr>
        <w:t xml:space="preserve"> </w:t>
      </w:r>
      <w:r w:rsidRPr="000D0CBA">
        <w:rPr>
          <w:rFonts w:ascii="Calibri" w:hAnsi="Calibri"/>
        </w:rPr>
        <w:t>Education: experience from a new review group and from the</w:t>
      </w:r>
      <w:r>
        <w:rPr>
          <w:rFonts w:ascii="Calibri" w:hAnsi="Calibri"/>
        </w:rPr>
        <w:t xml:space="preserve"> </w:t>
      </w:r>
      <w:r w:rsidRPr="000D0CBA">
        <w:rPr>
          <w:rFonts w:ascii="Calibri" w:hAnsi="Calibri"/>
        </w:rPr>
        <w:t xml:space="preserve">review </w:t>
      </w:r>
      <w:proofErr w:type="spellStart"/>
      <w:r w:rsidRPr="000D0CBA">
        <w:rPr>
          <w:rFonts w:ascii="Calibri" w:hAnsi="Calibri"/>
        </w:rPr>
        <w:t>co-ordinating</w:t>
      </w:r>
      <w:proofErr w:type="spellEnd"/>
      <w:r w:rsidRPr="000D0CBA">
        <w:rPr>
          <w:rFonts w:ascii="Calibri" w:hAnsi="Calibri"/>
        </w:rPr>
        <w:t xml:space="preserve"> </w:t>
      </w:r>
      <w:proofErr w:type="spellStart"/>
      <w:r w:rsidRPr="000D0CBA">
        <w:rPr>
          <w:rFonts w:ascii="Calibri" w:hAnsi="Calibri"/>
        </w:rPr>
        <w:t>centre</w:t>
      </w:r>
      <w:proofErr w:type="spellEnd"/>
      <w:r w:rsidRPr="000D0CBA">
        <w:rPr>
          <w:rFonts w:ascii="Calibri" w:hAnsi="Calibri"/>
        </w:rPr>
        <w:t>’, 4</w:t>
      </w:r>
      <w:r w:rsidRPr="000D0CBA">
        <w:rPr>
          <w:rFonts w:ascii="Calibri" w:hAnsi="Calibri"/>
          <w:vertAlign w:val="superscript"/>
        </w:rPr>
        <w:t>th</w:t>
      </w:r>
      <w:r w:rsidRPr="000D0CBA">
        <w:rPr>
          <w:rFonts w:ascii="Calibri" w:hAnsi="Calibri"/>
        </w:rPr>
        <w:t xml:space="preserve"> Symposium on Systematic Reviews: Pushing the Boundaries,</w:t>
      </w:r>
      <w:r>
        <w:rPr>
          <w:rFonts w:ascii="Calibri" w:hAnsi="Calibri"/>
        </w:rPr>
        <w:t xml:space="preserve"> </w:t>
      </w:r>
      <w:r w:rsidRPr="000D0CBA">
        <w:rPr>
          <w:rFonts w:ascii="Calibri" w:hAnsi="Calibri"/>
        </w:rPr>
        <w:t>University of Oxford, July 2002</w:t>
      </w:r>
    </w:p>
    <w:p w14:paraId="11A70605" w14:textId="77777777" w:rsidR="006F291F" w:rsidRPr="000D0CBA" w:rsidRDefault="006F291F" w:rsidP="00010AD3">
      <w:pPr>
        <w:ind w:left="851" w:right="594" w:hanging="284"/>
        <w:rPr>
          <w:rFonts w:ascii="Calibri" w:hAnsi="Calibri"/>
        </w:rPr>
      </w:pPr>
      <w:r w:rsidRPr="000D0CBA">
        <w:rPr>
          <w:rFonts w:ascii="Calibri" w:hAnsi="Calibri"/>
        </w:rPr>
        <w:t xml:space="preserve">‘Systematic reviews: myth, </w:t>
      </w:r>
      <w:proofErr w:type="spellStart"/>
      <w:r w:rsidRPr="000D0CBA">
        <w:rPr>
          <w:rFonts w:ascii="Calibri" w:hAnsi="Calibri"/>
        </w:rPr>
        <w:t>rumour</w:t>
      </w:r>
      <w:proofErr w:type="spellEnd"/>
      <w:r w:rsidRPr="000D0CBA">
        <w:rPr>
          <w:rFonts w:ascii="Calibri" w:hAnsi="Calibri"/>
        </w:rPr>
        <w:t xml:space="preserve"> or reality?’ (with Ann Oakley, Wynne Harlen &amp;</w:t>
      </w:r>
      <w:r>
        <w:rPr>
          <w:rFonts w:ascii="Calibri" w:hAnsi="Calibri"/>
        </w:rPr>
        <w:t xml:space="preserve"> </w:t>
      </w:r>
      <w:r w:rsidRPr="000D0CBA">
        <w:rPr>
          <w:rFonts w:ascii="Calibri" w:hAnsi="Calibri"/>
        </w:rPr>
        <w:t>Robin Bevan), BERA annual conference, University of Exeter, September 2002</w:t>
      </w:r>
      <w:r>
        <w:rPr>
          <w:rFonts w:ascii="Calibri" w:hAnsi="Calibri"/>
        </w:rPr>
        <w:t xml:space="preserve"> </w:t>
      </w:r>
    </w:p>
    <w:p w14:paraId="4F9EB034" w14:textId="77777777" w:rsidR="006F291F" w:rsidRPr="000D0CBA" w:rsidRDefault="006F291F" w:rsidP="00010AD3">
      <w:pPr>
        <w:ind w:left="851" w:right="594" w:hanging="284"/>
        <w:rPr>
          <w:rFonts w:ascii="Calibri" w:hAnsi="Calibri"/>
        </w:rPr>
      </w:pPr>
      <w:r w:rsidRPr="000D0CBA">
        <w:rPr>
          <w:rFonts w:ascii="Calibri" w:hAnsi="Calibri"/>
        </w:rPr>
        <w:t>‘Systematic reviews in Education’ (with David Gough), UCET annual conference, Market</w:t>
      </w:r>
      <w:r>
        <w:rPr>
          <w:rFonts w:ascii="Calibri" w:hAnsi="Calibri"/>
        </w:rPr>
        <w:t xml:space="preserve"> </w:t>
      </w:r>
      <w:r w:rsidRPr="000D0CBA">
        <w:rPr>
          <w:rFonts w:ascii="Calibri" w:hAnsi="Calibri"/>
        </w:rPr>
        <w:t>Bosworth, November 2002</w:t>
      </w:r>
    </w:p>
    <w:p w14:paraId="15DA922F" w14:textId="77777777" w:rsidR="006F291F" w:rsidRPr="000D0CBA" w:rsidRDefault="006F291F" w:rsidP="00010AD3">
      <w:pPr>
        <w:ind w:left="851" w:right="594" w:hanging="284"/>
        <w:rPr>
          <w:rFonts w:ascii="Calibri" w:hAnsi="Calibri"/>
        </w:rPr>
      </w:pPr>
      <w:r w:rsidRPr="000D0CBA">
        <w:rPr>
          <w:rFonts w:ascii="Calibri" w:hAnsi="Calibri"/>
        </w:rPr>
        <w:t>‘Evidence-informed Education: the English Review Group’s work on the impact of ICT</w:t>
      </w:r>
      <w:r>
        <w:rPr>
          <w:rFonts w:ascii="Calibri" w:hAnsi="Calibri"/>
        </w:rPr>
        <w:t xml:space="preserve"> </w:t>
      </w:r>
      <w:r w:rsidRPr="000D0CBA">
        <w:rPr>
          <w:rFonts w:ascii="Calibri" w:hAnsi="Calibri"/>
        </w:rPr>
        <w:t>on literacy learning’, Australian Council for Educational Research, Melbourne, July 2003</w:t>
      </w:r>
      <w:r>
        <w:rPr>
          <w:rFonts w:ascii="Calibri" w:hAnsi="Calibri"/>
        </w:rPr>
        <w:t xml:space="preserve"> </w:t>
      </w:r>
    </w:p>
    <w:p w14:paraId="7D26E000" w14:textId="77777777" w:rsidR="006F291F" w:rsidRPr="000D0CBA" w:rsidRDefault="006F291F" w:rsidP="00010AD3">
      <w:pPr>
        <w:ind w:left="851" w:right="594" w:hanging="284"/>
        <w:rPr>
          <w:rFonts w:ascii="Calibri" w:hAnsi="Calibri"/>
        </w:rPr>
      </w:pPr>
      <w:r w:rsidRPr="000D0CBA">
        <w:rPr>
          <w:rFonts w:ascii="Calibri" w:hAnsi="Calibri"/>
        </w:rPr>
        <w:t>‘Assessing argument’, Australian Council for Educational Research, Melbourne, July 2003</w:t>
      </w:r>
      <w:r>
        <w:rPr>
          <w:rFonts w:ascii="Calibri" w:hAnsi="Calibri"/>
        </w:rPr>
        <w:t xml:space="preserve"> </w:t>
      </w:r>
    </w:p>
    <w:p w14:paraId="576C526A" w14:textId="77777777" w:rsidR="006F291F" w:rsidRPr="000D0CBA" w:rsidRDefault="006F291F" w:rsidP="00010AD3">
      <w:pPr>
        <w:ind w:left="851" w:right="594" w:hanging="284"/>
        <w:rPr>
          <w:rFonts w:ascii="Calibri" w:hAnsi="Calibri"/>
        </w:rPr>
      </w:pPr>
      <w:r w:rsidRPr="000D0CBA">
        <w:rPr>
          <w:rFonts w:ascii="Calibri" w:hAnsi="Calibri"/>
        </w:rPr>
        <w:t>‘Evidence-informed Education: the English Review Group’s work on the impact of ICT</w:t>
      </w:r>
      <w:r>
        <w:rPr>
          <w:rFonts w:ascii="Calibri" w:hAnsi="Calibri"/>
        </w:rPr>
        <w:t xml:space="preserve"> </w:t>
      </w:r>
      <w:r w:rsidRPr="000D0CBA">
        <w:rPr>
          <w:rFonts w:ascii="Calibri" w:hAnsi="Calibri"/>
        </w:rPr>
        <w:t>on literacy learning’, Waikato University, Hamilton., New Zealand, July 2003</w:t>
      </w:r>
    </w:p>
    <w:p w14:paraId="71A2946E" w14:textId="77777777" w:rsidR="006F291F" w:rsidRPr="000D0CBA" w:rsidRDefault="006F291F" w:rsidP="00010AD3">
      <w:pPr>
        <w:ind w:left="851" w:right="594" w:hanging="284"/>
        <w:rPr>
          <w:rFonts w:ascii="Calibri" w:hAnsi="Calibri"/>
        </w:rPr>
      </w:pPr>
      <w:r w:rsidRPr="000D0CBA">
        <w:rPr>
          <w:rFonts w:ascii="Calibri" w:hAnsi="Calibri"/>
        </w:rPr>
        <w:t>‘</w:t>
      </w:r>
      <w:proofErr w:type="spellStart"/>
      <w:r w:rsidRPr="000D0CBA">
        <w:rPr>
          <w:rFonts w:ascii="Calibri" w:hAnsi="Calibri"/>
        </w:rPr>
        <w:t>Reconceptualising</w:t>
      </w:r>
      <w:proofErr w:type="spellEnd"/>
      <w:r w:rsidRPr="000D0CBA">
        <w:rPr>
          <w:rFonts w:ascii="Calibri" w:hAnsi="Calibri"/>
        </w:rPr>
        <w:t xml:space="preserve"> research into the relationship between ICT and written composition’,</w:t>
      </w:r>
      <w:r>
        <w:rPr>
          <w:rFonts w:ascii="Calibri" w:hAnsi="Calibri"/>
        </w:rPr>
        <w:t xml:space="preserve"> </w:t>
      </w:r>
      <w:r w:rsidRPr="000D0CBA">
        <w:rPr>
          <w:rFonts w:ascii="Calibri" w:hAnsi="Calibri"/>
        </w:rPr>
        <w:t xml:space="preserve">ESRC Research seminar series on </w:t>
      </w:r>
      <w:proofErr w:type="spellStart"/>
      <w:r w:rsidRPr="000D0CBA">
        <w:rPr>
          <w:rFonts w:ascii="Calibri" w:hAnsi="Calibri"/>
        </w:rPr>
        <w:t>Reconceptualising</w:t>
      </w:r>
      <w:proofErr w:type="spellEnd"/>
      <w:r w:rsidRPr="000D0CBA">
        <w:rPr>
          <w:rFonts w:ascii="Calibri" w:hAnsi="Calibri"/>
        </w:rPr>
        <w:t xml:space="preserve"> Writing 5</w:t>
      </w:r>
      <w:r>
        <w:rPr>
          <w:rFonts w:ascii="Calibri" w:hAnsi="Calibri"/>
        </w:rPr>
        <w:t>–</w:t>
      </w:r>
      <w:r w:rsidRPr="000D0CBA">
        <w:rPr>
          <w:rFonts w:ascii="Calibri" w:hAnsi="Calibri"/>
        </w:rPr>
        <w:t>16, Institute of Education,</w:t>
      </w:r>
      <w:r>
        <w:rPr>
          <w:rFonts w:ascii="Calibri" w:hAnsi="Calibri"/>
        </w:rPr>
        <w:t xml:space="preserve"> </w:t>
      </w:r>
      <w:r w:rsidRPr="000D0CBA">
        <w:rPr>
          <w:rFonts w:ascii="Calibri" w:hAnsi="Calibri"/>
        </w:rPr>
        <w:t>University of London, November 2004</w:t>
      </w:r>
    </w:p>
    <w:p w14:paraId="05253DB2" w14:textId="77777777" w:rsidR="006F291F" w:rsidRPr="000D0CBA" w:rsidRDefault="006F291F" w:rsidP="00010AD3">
      <w:pPr>
        <w:ind w:left="851" w:right="594" w:hanging="284"/>
        <w:rPr>
          <w:rFonts w:ascii="Calibri" w:hAnsi="Calibri"/>
        </w:rPr>
      </w:pPr>
      <w:r w:rsidRPr="000D0CBA">
        <w:rPr>
          <w:rFonts w:ascii="Calibri" w:hAnsi="Calibri"/>
        </w:rPr>
        <w:t xml:space="preserve">‘Issues of </w:t>
      </w:r>
      <w:proofErr w:type="spellStart"/>
      <w:r w:rsidRPr="000D0CBA">
        <w:rPr>
          <w:rFonts w:ascii="Calibri" w:hAnsi="Calibri"/>
        </w:rPr>
        <w:t>Synthesising</w:t>
      </w:r>
      <w:proofErr w:type="spellEnd"/>
      <w:r w:rsidRPr="000D0CBA">
        <w:rPr>
          <w:rFonts w:ascii="Calibri" w:hAnsi="Calibri"/>
        </w:rPr>
        <w:t xml:space="preserve"> Research’, Department for Education and Skills Research Conference,</w:t>
      </w:r>
      <w:r>
        <w:rPr>
          <w:rFonts w:ascii="Calibri" w:hAnsi="Calibri"/>
        </w:rPr>
        <w:t xml:space="preserve"> </w:t>
      </w:r>
      <w:r w:rsidRPr="000D0CBA">
        <w:rPr>
          <w:rFonts w:ascii="Calibri" w:hAnsi="Calibri"/>
        </w:rPr>
        <w:t>Queen Elizabeth II Conference Centre, London, November 2004 (with Wynne Harlen)</w:t>
      </w:r>
      <w:r>
        <w:rPr>
          <w:rFonts w:ascii="Calibri" w:hAnsi="Calibri"/>
        </w:rPr>
        <w:t xml:space="preserve"> </w:t>
      </w:r>
    </w:p>
    <w:p w14:paraId="00BC815A" w14:textId="77777777" w:rsidR="006F291F" w:rsidRPr="000D0CBA" w:rsidRDefault="006F291F" w:rsidP="00010AD3">
      <w:pPr>
        <w:ind w:left="851" w:right="594" w:hanging="284"/>
        <w:rPr>
          <w:rFonts w:ascii="Calibri" w:hAnsi="Calibri"/>
        </w:rPr>
      </w:pPr>
      <w:r w:rsidRPr="000D0CBA">
        <w:rPr>
          <w:rFonts w:ascii="Calibri" w:hAnsi="Calibri"/>
        </w:rPr>
        <w:t>‘The impact of ICT on Literacy Education in English, 5</w:t>
      </w:r>
      <w:r>
        <w:rPr>
          <w:rFonts w:ascii="Calibri" w:hAnsi="Calibri"/>
        </w:rPr>
        <w:t>–</w:t>
      </w:r>
      <w:r w:rsidRPr="000D0CBA">
        <w:rPr>
          <w:rFonts w:ascii="Calibri" w:hAnsi="Calibri"/>
        </w:rPr>
        <w:t>16’, EPPI-Centre conference, Institute of Education, May 2005</w:t>
      </w:r>
    </w:p>
    <w:p w14:paraId="5ABB0933" w14:textId="77777777" w:rsidR="006F291F" w:rsidRPr="000D0CBA" w:rsidRDefault="006F291F" w:rsidP="00010AD3">
      <w:pPr>
        <w:ind w:left="851" w:right="594" w:hanging="284"/>
        <w:rPr>
          <w:rFonts w:ascii="Calibri" w:hAnsi="Calibri"/>
        </w:rPr>
      </w:pPr>
      <w:r w:rsidRPr="000D0CBA">
        <w:rPr>
          <w:rFonts w:ascii="Calibri" w:hAnsi="Calibri"/>
        </w:rPr>
        <w:t>‘A dialogic model for research in Education’, ESRC Research seminar on Dialogue and</w:t>
      </w:r>
      <w:r>
        <w:rPr>
          <w:rFonts w:ascii="Calibri" w:hAnsi="Calibri"/>
        </w:rPr>
        <w:t xml:space="preserve"> </w:t>
      </w:r>
      <w:r w:rsidRPr="000D0CBA">
        <w:rPr>
          <w:rFonts w:ascii="Calibri" w:hAnsi="Calibri"/>
        </w:rPr>
        <w:t>Development, King’s College London, June 2005</w:t>
      </w:r>
      <w:r>
        <w:rPr>
          <w:rFonts w:ascii="Calibri" w:hAnsi="Calibri"/>
        </w:rPr>
        <w:t xml:space="preserve"> </w:t>
      </w:r>
    </w:p>
    <w:p w14:paraId="545CC983" w14:textId="77777777" w:rsidR="006F291F" w:rsidRPr="000D0CBA" w:rsidRDefault="006F291F" w:rsidP="00010AD3">
      <w:pPr>
        <w:ind w:left="851" w:right="594" w:hanging="284"/>
        <w:rPr>
          <w:rFonts w:ascii="Calibri" w:hAnsi="Calibri"/>
        </w:rPr>
      </w:pPr>
      <w:r w:rsidRPr="000D0CBA">
        <w:rPr>
          <w:rFonts w:ascii="Calibri" w:hAnsi="Calibri"/>
        </w:rPr>
        <w:t>‘Problems in e-learning research – and a possible solution’, Association</w:t>
      </w:r>
      <w:r>
        <w:rPr>
          <w:rFonts w:ascii="Calibri" w:hAnsi="Calibri"/>
        </w:rPr>
        <w:t xml:space="preserve"> </w:t>
      </w:r>
      <w:r w:rsidRPr="000D0CBA">
        <w:rPr>
          <w:rFonts w:ascii="Calibri" w:hAnsi="Calibri"/>
        </w:rPr>
        <w:t>of Internet Researchers Conference,</w:t>
      </w:r>
      <w:r>
        <w:rPr>
          <w:rFonts w:ascii="Calibri" w:hAnsi="Calibri"/>
        </w:rPr>
        <w:t xml:space="preserve"> </w:t>
      </w:r>
      <w:r w:rsidRPr="000D0CBA">
        <w:rPr>
          <w:rFonts w:ascii="Calibri" w:hAnsi="Calibri"/>
        </w:rPr>
        <w:t>Chicago, October 2005</w:t>
      </w:r>
      <w:r>
        <w:rPr>
          <w:rFonts w:ascii="Calibri" w:hAnsi="Calibri"/>
        </w:rPr>
        <w:t xml:space="preserve"> </w:t>
      </w:r>
    </w:p>
    <w:p w14:paraId="06AB7FAF" w14:textId="77777777" w:rsidR="006F291F" w:rsidRPr="000D0CBA" w:rsidRDefault="006F291F" w:rsidP="00010AD3">
      <w:pPr>
        <w:ind w:left="851" w:right="594" w:hanging="284"/>
        <w:rPr>
          <w:rFonts w:ascii="Calibri" w:hAnsi="Calibri"/>
        </w:rPr>
      </w:pPr>
      <w:r w:rsidRPr="000D0CBA">
        <w:rPr>
          <w:rFonts w:ascii="Calibri" w:hAnsi="Calibri"/>
        </w:rPr>
        <w:t>‘Undergraduates’ understanding of argument’, Educational Dialogue Research Unit seminar,</w:t>
      </w:r>
      <w:r>
        <w:rPr>
          <w:rFonts w:ascii="Calibri" w:hAnsi="Calibri"/>
        </w:rPr>
        <w:t xml:space="preserve"> </w:t>
      </w:r>
      <w:r w:rsidRPr="000D0CBA">
        <w:rPr>
          <w:rFonts w:ascii="Calibri" w:hAnsi="Calibri"/>
        </w:rPr>
        <w:t>Open University, May 2006 (keynote paper)</w:t>
      </w:r>
      <w:r>
        <w:rPr>
          <w:rFonts w:ascii="Calibri" w:hAnsi="Calibri"/>
        </w:rPr>
        <w:t xml:space="preserve"> </w:t>
      </w:r>
    </w:p>
    <w:p w14:paraId="7C4E0EEC" w14:textId="77777777" w:rsidR="006F291F" w:rsidRPr="000D0CBA" w:rsidRDefault="006F291F" w:rsidP="00010AD3">
      <w:pPr>
        <w:ind w:left="851" w:right="594" w:hanging="284"/>
        <w:rPr>
          <w:rFonts w:ascii="Calibri" w:hAnsi="Calibri"/>
        </w:rPr>
      </w:pPr>
      <w:r w:rsidRPr="000D0CBA">
        <w:rPr>
          <w:rFonts w:ascii="Calibri" w:hAnsi="Calibri"/>
        </w:rPr>
        <w:t>‘Research in ICT and literacy development in schools: lessons for further research on</w:t>
      </w:r>
      <w:r>
        <w:rPr>
          <w:rFonts w:ascii="Calibri" w:hAnsi="Calibri"/>
        </w:rPr>
        <w:t xml:space="preserve"> </w:t>
      </w:r>
      <w:r w:rsidRPr="000D0CBA">
        <w:rPr>
          <w:rFonts w:ascii="Calibri" w:hAnsi="Calibri"/>
        </w:rPr>
        <w:t>e-learning’, New York University, Steinhardt School of Education, staff research seminar,</w:t>
      </w:r>
      <w:r>
        <w:rPr>
          <w:rFonts w:ascii="Calibri" w:hAnsi="Calibri"/>
        </w:rPr>
        <w:t xml:space="preserve"> </w:t>
      </w:r>
      <w:r w:rsidRPr="000D0CBA">
        <w:rPr>
          <w:rFonts w:ascii="Calibri" w:hAnsi="Calibri"/>
        </w:rPr>
        <w:t>October 2006</w:t>
      </w:r>
    </w:p>
    <w:p w14:paraId="599F7655" w14:textId="77777777" w:rsidR="006F291F" w:rsidRPr="000D0CBA" w:rsidRDefault="006F291F" w:rsidP="00010AD3">
      <w:pPr>
        <w:ind w:left="851" w:right="594" w:hanging="284"/>
        <w:rPr>
          <w:rFonts w:ascii="Calibri" w:hAnsi="Calibri"/>
          <w:color w:val="000000"/>
          <w:szCs w:val="44"/>
        </w:rPr>
      </w:pPr>
      <w:r w:rsidRPr="000D0CBA">
        <w:rPr>
          <w:rFonts w:ascii="Calibri" w:hAnsi="Calibri"/>
          <w:color w:val="000000"/>
          <w:szCs w:val="44"/>
        </w:rPr>
        <w:t>‘A new model for researching the relationship between digital technologies and learning’</w:t>
      </w:r>
      <w:r>
        <w:rPr>
          <w:rFonts w:ascii="Calibri" w:hAnsi="Calibri"/>
          <w:color w:val="000000"/>
          <w:szCs w:val="44"/>
        </w:rPr>
        <w:t xml:space="preserve"> </w:t>
      </w:r>
      <w:r w:rsidRPr="000D0CBA">
        <w:rPr>
          <w:rFonts w:ascii="Calibri" w:hAnsi="Calibri"/>
          <w:color w:val="000000"/>
          <w:szCs w:val="44"/>
        </w:rPr>
        <w:t>paper given at expert seminar, OECD/CERI at</w:t>
      </w:r>
      <w:r>
        <w:rPr>
          <w:rFonts w:ascii="Calibri" w:hAnsi="Calibri"/>
          <w:color w:val="000000"/>
          <w:szCs w:val="44"/>
        </w:rPr>
        <w:t xml:space="preserve"> </w:t>
      </w:r>
      <w:proofErr w:type="spellStart"/>
      <w:r w:rsidRPr="000D0CBA">
        <w:rPr>
          <w:rFonts w:ascii="Calibri" w:hAnsi="Calibri"/>
          <w:color w:val="000000"/>
          <w:szCs w:val="44"/>
        </w:rPr>
        <w:t>Istituto</w:t>
      </w:r>
      <w:proofErr w:type="spellEnd"/>
      <w:r w:rsidRPr="000D0CBA">
        <w:rPr>
          <w:rFonts w:ascii="Calibri" w:hAnsi="Calibri"/>
          <w:color w:val="000000"/>
          <w:szCs w:val="44"/>
        </w:rPr>
        <w:t xml:space="preserve"> Nazionale di </w:t>
      </w:r>
      <w:proofErr w:type="spellStart"/>
      <w:r w:rsidRPr="000D0CBA">
        <w:rPr>
          <w:rFonts w:ascii="Calibri" w:hAnsi="Calibri"/>
          <w:color w:val="000000"/>
          <w:szCs w:val="44"/>
        </w:rPr>
        <w:t>Documentazione</w:t>
      </w:r>
      <w:proofErr w:type="spellEnd"/>
      <w:r w:rsidRPr="000D0CBA">
        <w:rPr>
          <w:rFonts w:ascii="Calibri" w:hAnsi="Calibri"/>
          <w:color w:val="000000"/>
          <w:szCs w:val="44"/>
        </w:rPr>
        <w:t xml:space="preserve"> per</w:t>
      </w:r>
      <w:r>
        <w:rPr>
          <w:rFonts w:ascii="Calibri" w:hAnsi="Calibri"/>
          <w:color w:val="000000"/>
          <w:szCs w:val="44"/>
        </w:rPr>
        <w:t xml:space="preserve"> </w:t>
      </w:r>
      <w:proofErr w:type="spellStart"/>
      <w:r w:rsidRPr="000D0CBA">
        <w:rPr>
          <w:rFonts w:ascii="Calibri" w:hAnsi="Calibri"/>
          <w:color w:val="000000"/>
          <w:szCs w:val="44"/>
        </w:rPr>
        <w:t>Innovazione</w:t>
      </w:r>
      <w:proofErr w:type="spellEnd"/>
      <w:r w:rsidRPr="000D0CBA">
        <w:rPr>
          <w:rFonts w:ascii="Calibri" w:hAnsi="Calibri"/>
          <w:color w:val="000000"/>
          <w:szCs w:val="44"/>
        </w:rPr>
        <w:t xml:space="preserve"> e la </w:t>
      </w:r>
      <w:proofErr w:type="spellStart"/>
      <w:r w:rsidRPr="000D0CBA">
        <w:rPr>
          <w:rFonts w:ascii="Calibri" w:hAnsi="Calibri"/>
          <w:color w:val="000000"/>
          <w:szCs w:val="44"/>
        </w:rPr>
        <w:t>Ricerca</w:t>
      </w:r>
      <w:proofErr w:type="spellEnd"/>
      <w:r w:rsidRPr="000D0CBA">
        <w:rPr>
          <w:rFonts w:ascii="Calibri" w:hAnsi="Calibri"/>
          <w:color w:val="000000"/>
          <w:szCs w:val="44"/>
        </w:rPr>
        <w:t xml:space="preserve"> Educative (INDIRE), Florence, 5</w:t>
      </w:r>
      <w:r>
        <w:rPr>
          <w:rFonts w:ascii="Calibri" w:hAnsi="Calibri"/>
          <w:color w:val="000000"/>
          <w:szCs w:val="44"/>
        </w:rPr>
        <w:t>–</w:t>
      </w:r>
      <w:r w:rsidRPr="000D0CBA">
        <w:rPr>
          <w:rFonts w:ascii="Calibri" w:hAnsi="Calibri"/>
          <w:color w:val="000000"/>
          <w:szCs w:val="44"/>
        </w:rPr>
        <w:t>6 March 2007</w:t>
      </w:r>
    </w:p>
    <w:p w14:paraId="558B8BCB" w14:textId="77777777" w:rsidR="006F291F" w:rsidRPr="000D0CBA" w:rsidRDefault="006F291F" w:rsidP="00010AD3">
      <w:pPr>
        <w:ind w:left="851" w:right="594" w:hanging="284"/>
        <w:rPr>
          <w:rFonts w:ascii="Calibri" w:hAnsi="Calibri"/>
          <w:color w:val="000000"/>
          <w:szCs w:val="44"/>
        </w:rPr>
      </w:pPr>
      <w:r w:rsidRPr="000D0CBA">
        <w:rPr>
          <w:rFonts w:ascii="Calibri" w:hAnsi="Calibri"/>
          <w:color w:val="000000"/>
          <w:szCs w:val="44"/>
        </w:rPr>
        <w:t>‘Theoretical and methodological issues in e-learning research’, University of Oxford, Department</w:t>
      </w:r>
      <w:r>
        <w:rPr>
          <w:rFonts w:ascii="Calibri" w:hAnsi="Calibri"/>
          <w:color w:val="000000"/>
          <w:szCs w:val="44"/>
        </w:rPr>
        <w:t xml:space="preserve"> </w:t>
      </w:r>
      <w:r w:rsidRPr="000D0CBA">
        <w:rPr>
          <w:rFonts w:ascii="Calibri" w:hAnsi="Calibri"/>
          <w:color w:val="000000"/>
          <w:szCs w:val="44"/>
        </w:rPr>
        <w:t>of Educational Studies, May 2007</w:t>
      </w:r>
    </w:p>
    <w:p w14:paraId="657EE0AE" w14:textId="77777777" w:rsidR="006F291F" w:rsidRPr="000D0CBA" w:rsidRDefault="006F291F" w:rsidP="00010AD3">
      <w:pPr>
        <w:ind w:left="851" w:right="594" w:hanging="284"/>
        <w:rPr>
          <w:rFonts w:ascii="Calibri" w:hAnsi="Calibri"/>
          <w:color w:val="000000"/>
          <w:szCs w:val="44"/>
        </w:rPr>
      </w:pPr>
      <w:r w:rsidRPr="000D0CBA">
        <w:rPr>
          <w:rFonts w:ascii="Calibri" w:hAnsi="Calibri"/>
          <w:color w:val="000000"/>
          <w:szCs w:val="44"/>
        </w:rPr>
        <w:t>‘Do national results on the impact of ICT on achievement point in the same direction?’ paper</w:t>
      </w:r>
      <w:r>
        <w:rPr>
          <w:rFonts w:ascii="Calibri" w:hAnsi="Calibri"/>
          <w:color w:val="000000"/>
          <w:szCs w:val="44"/>
        </w:rPr>
        <w:t xml:space="preserve"> </w:t>
      </w:r>
      <w:r w:rsidRPr="000D0CBA">
        <w:rPr>
          <w:rFonts w:ascii="Calibri" w:hAnsi="Calibri"/>
          <w:color w:val="000000"/>
          <w:szCs w:val="44"/>
        </w:rPr>
        <w:t xml:space="preserve">given an expert seminar, OECD/CERI and the Korean Education Research and Information Service (KERIS), </w:t>
      </w:r>
      <w:proofErr w:type="spellStart"/>
      <w:r w:rsidRPr="000D0CBA">
        <w:rPr>
          <w:rFonts w:ascii="Calibri" w:hAnsi="Calibri"/>
          <w:color w:val="000000"/>
          <w:szCs w:val="44"/>
        </w:rPr>
        <w:t>Jeju</w:t>
      </w:r>
      <w:proofErr w:type="spellEnd"/>
      <w:r w:rsidRPr="000D0CBA">
        <w:rPr>
          <w:rFonts w:ascii="Calibri" w:hAnsi="Calibri"/>
          <w:color w:val="000000"/>
          <w:szCs w:val="44"/>
        </w:rPr>
        <w:t xml:space="preserve"> Island, Korea, 16</w:t>
      </w:r>
      <w:r w:rsidRPr="00434195">
        <w:rPr>
          <w:rFonts w:ascii="Calibri" w:hAnsi="Calibri"/>
          <w:color w:val="000000"/>
          <w:szCs w:val="44"/>
          <w:vertAlign w:val="superscript"/>
        </w:rPr>
        <w:t>th</w:t>
      </w:r>
      <w:r>
        <w:rPr>
          <w:rFonts w:ascii="Calibri" w:hAnsi="Calibri"/>
          <w:color w:val="000000"/>
          <w:szCs w:val="44"/>
        </w:rPr>
        <w:t>–</w:t>
      </w:r>
      <w:r w:rsidRPr="000D0CBA">
        <w:rPr>
          <w:rFonts w:ascii="Calibri" w:hAnsi="Calibri"/>
          <w:color w:val="000000"/>
          <w:szCs w:val="44"/>
        </w:rPr>
        <w:t>17</w:t>
      </w:r>
      <w:r w:rsidRPr="00434195">
        <w:rPr>
          <w:rFonts w:ascii="Calibri" w:hAnsi="Calibri"/>
          <w:color w:val="000000"/>
          <w:szCs w:val="44"/>
          <w:vertAlign w:val="superscript"/>
        </w:rPr>
        <w:t>th</w:t>
      </w:r>
      <w:r w:rsidRPr="000D0CBA">
        <w:rPr>
          <w:rFonts w:ascii="Calibri" w:hAnsi="Calibri"/>
          <w:color w:val="000000"/>
          <w:szCs w:val="44"/>
        </w:rPr>
        <w:t xml:space="preserve"> October 2007</w:t>
      </w:r>
    </w:p>
    <w:p w14:paraId="4F7E6FAB" w14:textId="77777777" w:rsidR="006F291F" w:rsidRPr="000D0CBA" w:rsidRDefault="006F291F" w:rsidP="00010AD3">
      <w:pPr>
        <w:ind w:left="851" w:right="594" w:hanging="284"/>
        <w:rPr>
          <w:rFonts w:ascii="Calibri" w:hAnsi="Calibri"/>
          <w:color w:val="000000"/>
          <w:szCs w:val="44"/>
        </w:rPr>
      </w:pPr>
      <w:r w:rsidRPr="000D0CBA">
        <w:rPr>
          <w:rFonts w:ascii="Calibri" w:hAnsi="Calibri"/>
          <w:color w:val="000000"/>
          <w:szCs w:val="44"/>
        </w:rPr>
        <w:t>‘No Child Left behind: the US government’s flagship policy in Education’, Department for Children, Schools and Families, January 2008</w:t>
      </w:r>
    </w:p>
    <w:p w14:paraId="408EC1A5" w14:textId="77777777" w:rsidR="006F291F" w:rsidRPr="000D0CBA" w:rsidRDefault="006F291F" w:rsidP="00010AD3">
      <w:pPr>
        <w:pStyle w:val="BodyText"/>
        <w:ind w:left="851" w:right="594" w:hanging="284"/>
        <w:rPr>
          <w:rFonts w:ascii="Calibri" w:hAnsi="Calibri"/>
        </w:rPr>
      </w:pPr>
      <w:r w:rsidRPr="000D0CBA">
        <w:rPr>
          <w:rFonts w:ascii="Calibri" w:hAnsi="Calibri"/>
        </w:rPr>
        <w:t>‘Changing patterns in the use and impact of digital technologies in school and university</w:t>
      </w:r>
      <w:r>
        <w:rPr>
          <w:rFonts w:ascii="Calibri" w:hAnsi="Calibri"/>
        </w:rPr>
        <w:t xml:space="preserve"> </w:t>
      </w:r>
      <w:r w:rsidRPr="000D0CBA">
        <w:rPr>
          <w:rFonts w:ascii="Calibri" w:hAnsi="Calibri"/>
        </w:rPr>
        <w:t>education, 2004 to the present’, Language, Culture and Identity seminar series, Institute of Education, London, January 2008</w:t>
      </w:r>
    </w:p>
    <w:p w14:paraId="3FA7BE91" w14:textId="77777777" w:rsidR="006F291F" w:rsidRPr="000D0CBA" w:rsidRDefault="006F291F" w:rsidP="00010AD3">
      <w:pPr>
        <w:pStyle w:val="BodyText"/>
        <w:ind w:left="851" w:right="594" w:hanging="284"/>
        <w:rPr>
          <w:rFonts w:ascii="Calibri" w:hAnsi="Calibri"/>
        </w:rPr>
      </w:pPr>
      <w:r w:rsidRPr="000D0CBA">
        <w:rPr>
          <w:rFonts w:ascii="Calibri" w:hAnsi="Calibri"/>
        </w:rPr>
        <w:t>‘The problem(s) with writing’, English Group, King’s College London, February 2008</w:t>
      </w:r>
      <w:r>
        <w:rPr>
          <w:rFonts w:ascii="Calibri" w:hAnsi="Calibri"/>
        </w:rPr>
        <w:t xml:space="preserve"> </w:t>
      </w:r>
    </w:p>
    <w:p w14:paraId="2146A289" w14:textId="77777777" w:rsidR="006F291F" w:rsidRPr="000D0CBA" w:rsidRDefault="006F291F" w:rsidP="00010AD3">
      <w:pPr>
        <w:pStyle w:val="BodyText"/>
        <w:ind w:left="851" w:right="594" w:hanging="284"/>
        <w:rPr>
          <w:rFonts w:ascii="Calibri" w:hAnsi="Calibri"/>
        </w:rPr>
      </w:pPr>
      <w:r w:rsidRPr="000D0CBA">
        <w:rPr>
          <w:rFonts w:ascii="Calibri" w:hAnsi="Calibri"/>
        </w:rPr>
        <w:t>‘Framing and re-framing: a useful concept and practice for English and the language arts?’</w:t>
      </w:r>
      <w:r>
        <w:rPr>
          <w:rFonts w:ascii="Calibri" w:hAnsi="Calibri"/>
        </w:rPr>
        <w:t xml:space="preserve"> </w:t>
      </w:r>
      <w:r w:rsidRPr="000D0CBA">
        <w:rPr>
          <w:rFonts w:ascii="Calibri" w:hAnsi="Calibri"/>
        </w:rPr>
        <w:t>Cross-London seminar, King’s College, London, April 2008</w:t>
      </w:r>
      <w:r>
        <w:rPr>
          <w:rFonts w:ascii="Calibri" w:hAnsi="Calibri"/>
        </w:rPr>
        <w:t xml:space="preserve"> </w:t>
      </w:r>
    </w:p>
    <w:p w14:paraId="2DD61DCA" w14:textId="77777777" w:rsidR="006F291F" w:rsidRPr="000D0CBA" w:rsidRDefault="006F291F" w:rsidP="00010AD3">
      <w:pPr>
        <w:ind w:left="851" w:right="594" w:hanging="284"/>
        <w:rPr>
          <w:rFonts w:ascii="Calibri" w:hAnsi="Calibri"/>
        </w:rPr>
      </w:pPr>
      <w:r w:rsidRPr="000D0CBA">
        <w:rPr>
          <w:rFonts w:ascii="Calibri" w:hAnsi="Calibri"/>
        </w:rPr>
        <w:t>‘Dialectical approaches to theory and methodology in e-learning: implications for</w:t>
      </w:r>
      <w:r>
        <w:rPr>
          <w:rFonts w:ascii="Calibri" w:hAnsi="Calibri"/>
        </w:rPr>
        <w:t xml:space="preserve"> </w:t>
      </w:r>
      <w:r w:rsidRPr="000D0CBA">
        <w:rPr>
          <w:rFonts w:ascii="Calibri" w:hAnsi="Calibri"/>
        </w:rPr>
        <w:t>dialogic teaching and learning’, Conference on E-learning and Dialogue: innovative</w:t>
      </w:r>
      <w:r>
        <w:rPr>
          <w:rFonts w:ascii="Calibri" w:hAnsi="Calibri"/>
        </w:rPr>
        <w:t xml:space="preserve"> </w:t>
      </w:r>
      <w:r w:rsidRPr="000D0CBA">
        <w:rPr>
          <w:rFonts w:ascii="Calibri" w:hAnsi="Calibri"/>
        </w:rPr>
        <w:t>teaching and learning in philosophical and religious studies, Higher Education Academy, University of York, May 2008</w:t>
      </w:r>
    </w:p>
    <w:p w14:paraId="0A4194D2" w14:textId="77777777" w:rsidR="006F291F" w:rsidRPr="000D0CBA" w:rsidRDefault="006F291F" w:rsidP="00010AD3">
      <w:pPr>
        <w:ind w:left="851" w:right="594" w:hanging="284"/>
        <w:rPr>
          <w:rFonts w:ascii="Calibri" w:hAnsi="Calibri"/>
        </w:rPr>
      </w:pPr>
      <w:r w:rsidRPr="000D0CBA">
        <w:rPr>
          <w:rFonts w:ascii="Calibri" w:hAnsi="Calibri"/>
        </w:rPr>
        <w:t>‘Multimodality and argumentation’, Multimodality and Learning international conference,</w:t>
      </w:r>
      <w:r>
        <w:rPr>
          <w:rFonts w:ascii="Calibri" w:hAnsi="Calibri"/>
        </w:rPr>
        <w:t xml:space="preserve"> </w:t>
      </w:r>
      <w:r w:rsidRPr="000D0CBA">
        <w:rPr>
          <w:rFonts w:ascii="Calibri" w:hAnsi="Calibri"/>
        </w:rPr>
        <w:t>King’s College, London, June 2008</w:t>
      </w:r>
    </w:p>
    <w:p w14:paraId="10F6E5E1" w14:textId="77777777" w:rsidR="006F291F" w:rsidRPr="000D0CBA" w:rsidRDefault="006F291F" w:rsidP="00010AD3">
      <w:pPr>
        <w:ind w:left="851" w:right="594" w:hanging="284"/>
        <w:rPr>
          <w:rFonts w:ascii="Calibri" w:hAnsi="Calibri"/>
        </w:rPr>
      </w:pPr>
      <w:r w:rsidRPr="000D0CBA">
        <w:rPr>
          <w:rFonts w:ascii="Calibri" w:hAnsi="Calibri"/>
        </w:rPr>
        <w:lastRenderedPageBreak/>
        <w:t>‘Leadership and imagination in a learning society: the case of doctoral work in e-learning</w:t>
      </w:r>
      <w:r>
        <w:rPr>
          <w:rFonts w:ascii="Calibri" w:hAnsi="Calibri"/>
        </w:rPr>
        <w:t xml:space="preserve"> </w:t>
      </w:r>
      <w:r w:rsidRPr="000D0CBA">
        <w:rPr>
          <w:rFonts w:ascii="Calibri" w:hAnsi="Calibri"/>
        </w:rPr>
        <w:t>theory and research’. Beijing Normal University</w:t>
      </w:r>
      <w:r>
        <w:rPr>
          <w:rFonts w:ascii="Calibri" w:hAnsi="Calibri"/>
        </w:rPr>
        <w:t>–</w:t>
      </w:r>
      <w:r w:rsidRPr="000D0CBA">
        <w:rPr>
          <w:rFonts w:ascii="Calibri" w:hAnsi="Calibri"/>
        </w:rPr>
        <w:t>Institute of Education 2</w:t>
      </w:r>
      <w:proofErr w:type="gramStart"/>
      <w:r w:rsidRPr="000D0CBA">
        <w:rPr>
          <w:rFonts w:ascii="Calibri" w:hAnsi="Calibri"/>
          <w:vertAlign w:val="superscript"/>
        </w:rPr>
        <w:t>nd</w:t>
      </w:r>
      <w:r>
        <w:rPr>
          <w:rFonts w:ascii="Calibri" w:hAnsi="Calibri"/>
          <w:vertAlign w:val="superscript"/>
        </w:rPr>
        <w:t xml:space="preserve"> </w:t>
      </w:r>
      <w:r>
        <w:rPr>
          <w:rFonts w:ascii="Calibri" w:hAnsi="Calibri"/>
        </w:rPr>
        <w:t xml:space="preserve"> </w:t>
      </w:r>
      <w:r w:rsidRPr="000D0CBA">
        <w:rPr>
          <w:rFonts w:ascii="Calibri" w:hAnsi="Calibri"/>
        </w:rPr>
        <w:t>International</w:t>
      </w:r>
      <w:proofErr w:type="gramEnd"/>
      <w:r w:rsidRPr="000D0CBA">
        <w:rPr>
          <w:rFonts w:ascii="Calibri" w:hAnsi="Calibri"/>
        </w:rPr>
        <w:t xml:space="preserve"> Conference, Beijing, November 2008</w:t>
      </w:r>
    </w:p>
    <w:p w14:paraId="6ADD94F2" w14:textId="77777777" w:rsidR="006F291F" w:rsidRPr="000D0CBA" w:rsidRDefault="006F291F" w:rsidP="00010AD3">
      <w:pPr>
        <w:ind w:left="851" w:right="594" w:hanging="284"/>
        <w:rPr>
          <w:rFonts w:ascii="Calibri" w:hAnsi="Calibri"/>
        </w:rPr>
      </w:pPr>
      <w:r w:rsidRPr="000D0CBA">
        <w:rPr>
          <w:rFonts w:ascii="Calibri" w:hAnsi="Calibri"/>
        </w:rPr>
        <w:t>‘Past present and future initial and continuing teacher education in England: research perspectives’, New York University in Abu Dhabi conference on Education, Media</w:t>
      </w:r>
      <w:r>
        <w:rPr>
          <w:rFonts w:ascii="Calibri" w:hAnsi="Calibri"/>
        </w:rPr>
        <w:t xml:space="preserve"> </w:t>
      </w:r>
      <w:r w:rsidRPr="000D0CBA">
        <w:rPr>
          <w:rFonts w:ascii="Calibri" w:hAnsi="Calibri"/>
        </w:rPr>
        <w:t>and Human Development, Abu Dhabi, January 2009 (invited speaker)</w:t>
      </w:r>
    </w:p>
    <w:p w14:paraId="51A7E832" w14:textId="77777777" w:rsidR="006F291F" w:rsidRPr="000D0CBA" w:rsidRDefault="006F291F" w:rsidP="00010AD3">
      <w:pPr>
        <w:ind w:left="851" w:right="594" w:hanging="284"/>
        <w:rPr>
          <w:rFonts w:ascii="Calibri" w:hAnsi="Calibri"/>
        </w:rPr>
      </w:pPr>
      <w:proofErr w:type="spellStart"/>
      <w:r w:rsidRPr="000D0CBA">
        <w:rPr>
          <w:rFonts w:ascii="Calibri" w:hAnsi="Calibri"/>
        </w:rPr>
        <w:t>‘Re</w:t>
      </w:r>
      <w:proofErr w:type="spellEnd"/>
      <w:r w:rsidRPr="000D0CBA">
        <w:rPr>
          <w:rFonts w:ascii="Calibri" w:hAnsi="Calibri"/>
        </w:rPr>
        <w:t>-framing literacy: teaching and learning in English and the language arts’, Centre</w:t>
      </w:r>
      <w:r>
        <w:rPr>
          <w:rFonts w:ascii="Calibri" w:hAnsi="Calibri"/>
        </w:rPr>
        <w:t xml:space="preserve"> </w:t>
      </w:r>
      <w:r w:rsidRPr="000D0CBA">
        <w:rPr>
          <w:rFonts w:ascii="Calibri" w:hAnsi="Calibri"/>
        </w:rPr>
        <w:t>for Language, Culture and Learning, Goldsmiths, University of London, March 2009</w:t>
      </w:r>
      <w:r>
        <w:rPr>
          <w:rFonts w:ascii="Calibri" w:hAnsi="Calibri"/>
        </w:rPr>
        <w:t xml:space="preserve"> </w:t>
      </w:r>
    </w:p>
    <w:p w14:paraId="3183AFBD" w14:textId="77777777" w:rsidR="006F291F" w:rsidRPr="000D0CBA" w:rsidRDefault="006F291F" w:rsidP="00010AD3">
      <w:pPr>
        <w:ind w:left="851" w:right="594" w:hanging="284"/>
        <w:rPr>
          <w:rFonts w:ascii="Calibri" w:hAnsi="Calibri"/>
        </w:rPr>
      </w:pPr>
      <w:r w:rsidRPr="000D0CBA">
        <w:rPr>
          <w:rFonts w:ascii="Calibri" w:hAnsi="Calibri"/>
        </w:rPr>
        <w:t>‘Towards a comprehensive, contemporary model: writing development’ (with Anna</w:t>
      </w:r>
      <w:r>
        <w:rPr>
          <w:rFonts w:ascii="Calibri" w:hAnsi="Calibri"/>
        </w:rPr>
        <w:t xml:space="preserve"> </w:t>
      </w:r>
      <w:r w:rsidRPr="000D0CBA">
        <w:rPr>
          <w:rFonts w:ascii="Calibri" w:hAnsi="Calibri"/>
        </w:rPr>
        <w:t>Smith), Symposium on Hybridity, Multimodality and New Forms of Composing, AERA convention, San Diego, April 2009</w:t>
      </w:r>
    </w:p>
    <w:p w14:paraId="23F9BCE1" w14:textId="77777777" w:rsidR="006F291F" w:rsidRPr="000D0CBA" w:rsidRDefault="006F291F" w:rsidP="00010AD3">
      <w:pPr>
        <w:ind w:left="851" w:right="594" w:hanging="284"/>
        <w:rPr>
          <w:rFonts w:ascii="Calibri" w:hAnsi="Calibri"/>
        </w:rPr>
      </w:pPr>
      <w:r w:rsidRPr="000D0CBA">
        <w:rPr>
          <w:rFonts w:ascii="Calibri" w:hAnsi="Calibri"/>
        </w:rPr>
        <w:t>‘The case for a National Writing Project: an update’, University of Nottingham,</w:t>
      </w:r>
      <w:r>
        <w:rPr>
          <w:rFonts w:ascii="Calibri" w:hAnsi="Calibri"/>
        </w:rPr>
        <w:t xml:space="preserve"> </w:t>
      </w:r>
      <w:r w:rsidRPr="000D0CBA">
        <w:rPr>
          <w:rFonts w:ascii="Calibri" w:hAnsi="Calibri"/>
        </w:rPr>
        <w:t>June 2009</w:t>
      </w:r>
    </w:p>
    <w:p w14:paraId="3ECFC7B3" w14:textId="77777777" w:rsidR="006F291F" w:rsidRPr="000D0CBA" w:rsidRDefault="006F291F" w:rsidP="00010AD3">
      <w:pPr>
        <w:ind w:left="851" w:right="594" w:hanging="284"/>
        <w:rPr>
          <w:rFonts w:ascii="Calibri" w:hAnsi="Calibri"/>
          <w:lang w:val="en-GB"/>
        </w:rPr>
      </w:pPr>
      <w:r w:rsidRPr="000D0CBA">
        <w:rPr>
          <w:rFonts w:ascii="Calibri" w:hAnsi="Calibri"/>
          <w:lang w:val="en-GB"/>
        </w:rPr>
        <w:t>‘Writing development models’, Writing Development conference, Institute of Education,</w:t>
      </w:r>
      <w:r>
        <w:rPr>
          <w:rFonts w:ascii="Calibri" w:hAnsi="Calibri"/>
          <w:lang w:val="en-GB"/>
        </w:rPr>
        <w:t xml:space="preserve"> </w:t>
      </w:r>
      <w:r w:rsidRPr="000D0CBA">
        <w:rPr>
          <w:rFonts w:ascii="Calibri" w:hAnsi="Calibri"/>
          <w:lang w:val="en-GB"/>
        </w:rPr>
        <w:t>London, July 2009</w:t>
      </w:r>
    </w:p>
    <w:p w14:paraId="442CEE33" w14:textId="77777777" w:rsidR="006F291F" w:rsidRPr="000D0CBA" w:rsidRDefault="006F291F" w:rsidP="00010AD3">
      <w:pPr>
        <w:ind w:left="851" w:right="594" w:hanging="284"/>
        <w:rPr>
          <w:rFonts w:ascii="Calibri" w:hAnsi="Calibri"/>
          <w:lang w:val="en-GB"/>
        </w:rPr>
      </w:pPr>
      <w:r w:rsidRPr="000D0CBA">
        <w:rPr>
          <w:rFonts w:ascii="Calibri" w:hAnsi="Calibri"/>
          <w:lang w:val="en-GB"/>
        </w:rPr>
        <w:t>‘Does e-learning require a new theory of learning?’ ECER, Vienna, September 2009</w:t>
      </w:r>
      <w:r>
        <w:rPr>
          <w:rFonts w:ascii="Calibri" w:hAnsi="Calibri"/>
          <w:lang w:val="en-GB"/>
        </w:rPr>
        <w:t xml:space="preserve"> </w:t>
      </w:r>
    </w:p>
    <w:p w14:paraId="0ABB0202" w14:textId="77777777" w:rsidR="006F291F" w:rsidRPr="000D0CBA" w:rsidRDefault="006F291F" w:rsidP="00010AD3">
      <w:pPr>
        <w:ind w:left="851" w:right="594" w:hanging="284"/>
        <w:rPr>
          <w:rFonts w:ascii="Calibri" w:hAnsi="Calibri"/>
          <w:lang w:val="en-GB"/>
        </w:rPr>
      </w:pPr>
      <w:r w:rsidRPr="000D0CBA">
        <w:rPr>
          <w:rFonts w:ascii="Calibri" w:hAnsi="Calibri"/>
          <w:lang w:val="en-GB"/>
        </w:rPr>
        <w:t>‘Implied multimodality: how does a poem suggest other modes?’, Multimodality and Learning</w:t>
      </w:r>
      <w:r>
        <w:rPr>
          <w:rFonts w:ascii="Calibri" w:hAnsi="Calibri"/>
          <w:lang w:val="en-GB"/>
        </w:rPr>
        <w:t xml:space="preserve"> </w:t>
      </w:r>
      <w:r w:rsidRPr="000D0CBA">
        <w:rPr>
          <w:rFonts w:ascii="Calibri" w:hAnsi="Calibri"/>
          <w:lang w:val="en-GB"/>
        </w:rPr>
        <w:t>conference, Institute of Education, London, July 2010</w:t>
      </w:r>
      <w:r>
        <w:rPr>
          <w:rFonts w:ascii="Calibri" w:hAnsi="Calibri"/>
          <w:lang w:val="en-GB"/>
        </w:rPr>
        <w:t xml:space="preserve"> </w:t>
      </w:r>
    </w:p>
    <w:p w14:paraId="4348B448" w14:textId="77777777" w:rsidR="006F291F" w:rsidRPr="000D0CBA" w:rsidRDefault="006F291F" w:rsidP="00010AD3">
      <w:pPr>
        <w:ind w:left="851" w:right="594" w:hanging="284"/>
        <w:rPr>
          <w:rFonts w:ascii="Calibri" w:hAnsi="Calibri"/>
          <w:lang w:val="en-GB"/>
        </w:rPr>
      </w:pPr>
      <w:r w:rsidRPr="000D0CBA">
        <w:rPr>
          <w:rFonts w:ascii="Calibri" w:hAnsi="Calibri"/>
          <w:lang w:val="en-GB"/>
        </w:rPr>
        <w:t>‘Computer and information literacy: new discourses in e-learning’, ECER, Berlin,</w:t>
      </w:r>
      <w:r>
        <w:rPr>
          <w:rFonts w:ascii="Calibri" w:hAnsi="Calibri"/>
          <w:lang w:val="en-GB"/>
        </w:rPr>
        <w:t xml:space="preserve"> </w:t>
      </w:r>
      <w:r w:rsidRPr="000D0CBA">
        <w:rPr>
          <w:rFonts w:ascii="Calibri" w:hAnsi="Calibri"/>
          <w:lang w:val="en-GB"/>
        </w:rPr>
        <w:t>September 2011</w:t>
      </w:r>
    </w:p>
    <w:p w14:paraId="573918C7" w14:textId="77777777" w:rsidR="006F291F" w:rsidRPr="000D0CBA" w:rsidRDefault="006F291F" w:rsidP="00010AD3">
      <w:pPr>
        <w:ind w:left="851" w:right="594" w:hanging="284"/>
        <w:rPr>
          <w:rFonts w:ascii="Calibri" w:hAnsi="Calibri"/>
          <w:lang w:val="en-GB"/>
        </w:rPr>
      </w:pPr>
      <w:r w:rsidRPr="000D0CBA">
        <w:rPr>
          <w:rFonts w:ascii="Calibri" w:hAnsi="Calibri"/>
          <w:lang w:val="en-GB"/>
        </w:rPr>
        <w:t>‘The changing picture in dissertation design, submission and examination’, Internet and</w:t>
      </w:r>
      <w:r>
        <w:rPr>
          <w:rFonts w:ascii="Calibri" w:hAnsi="Calibri"/>
          <w:lang w:val="en-GB"/>
        </w:rPr>
        <w:t xml:space="preserve"> </w:t>
      </w:r>
      <w:r w:rsidRPr="000D0CBA">
        <w:rPr>
          <w:rFonts w:ascii="Calibri" w:hAnsi="Calibri"/>
          <w:lang w:val="en-GB"/>
        </w:rPr>
        <w:t>Learning: a decade of transformation in learning practices, Oxford Internet Institute,</w:t>
      </w:r>
      <w:r>
        <w:rPr>
          <w:rFonts w:ascii="Calibri" w:hAnsi="Calibri"/>
          <w:lang w:val="en-GB"/>
        </w:rPr>
        <w:t xml:space="preserve"> </w:t>
      </w:r>
      <w:r w:rsidRPr="000D0CBA">
        <w:rPr>
          <w:rFonts w:ascii="Calibri" w:hAnsi="Calibri"/>
          <w:lang w:val="en-GB"/>
        </w:rPr>
        <w:t>University of Oxford, September 2011</w:t>
      </w:r>
    </w:p>
    <w:p w14:paraId="44787657" w14:textId="77777777" w:rsidR="006F291F" w:rsidRPr="000D0CBA" w:rsidRDefault="006F291F" w:rsidP="00010AD3">
      <w:pPr>
        <w:ind w:left="851" w:right="594" w:hanging="284"/>
        <w:rPr>
          <w:rFonts w:ascii="Calibri" w:hAnsi="Calibri"/>
        </w:rPr>
      </w:pPr>
    </w:p>
    <w:p w14:paraId="5C60BE99" w14:textId="77777777" w:rsidR="006F291F" w:rsidRPr="00A348EB" w:rsidRDefault="006F291F" w:rsidP="00010AD3">
      <w:pPr>
        <w:ind w:left="851" w:right="594" w:hanging="284"/>
        <w:rPr>
          <w:rFonts w:ascii="Calibri" w:hAnsi="Calibri"/>
          <w:b/>
        </w:rPr>
      </w:pPr>
      <w:r w:rsidRPr="00A348EB">
        <w:rPr>
          <w:rFonts w:ascii="Calibri" w:hAnsi="Calibri"/>
          <w:b/>
        </w:rPr>
        <w:t>Keynote addresses</w:t>
      </w:r>
    </w:p>
    <w:p w14:paraId="067CC901" w14:textId="77777777" w:rsidR="006F291F" w:rsidRPr="000D0CBA" w:rsidRDefault="006F291F" w:rsidP="00010AD3">
      <w:pPr>
        <w:ind w:left="851" w:right="594" w:hanging="284"/>
        <w:rPr>
          <w:rFonts w:ascii="Calibri" w:hAnsi="Calibri"/>
        </w:rPr>
      </w:pPr>
      <w:r w:rsidRPr="000D0CBA">
        <w:rPr>
          <w:rFonts w:ascii="Calibri" w:hAnsi="Calibri"/>
        </w:rPr>
        <w:t>‘The future of English: reclaiming the territory’, Australian Association for the Teaching of English Conference, Adelaide, July 1993</w:t>
      </w:r>
    </w:p>
    <w:p w14:paraId="7C37E188" w14:textId="77777777" w:rsidR="006F291F" w:rsidRPr="000D0CBA" w:rsidRDefault="006F291F" w:rsidP="00010AD3">
      <w:pPr>
        <w:ind w:left="851" w:right="594" w:hanging="284"/>
        <w:rPr>
          <w:rFonts w:ascii="Calibri" w:hAnsi="Calibri"/>
        </w:rPr>
      </w:pPr>
      <w:r w:rsidRPr="000D0CBA">
        <w:rPr>
          <w:rFonts w:ascii="Calibri" w:hAnsi="Calibri"/>
        </w:rPr>
        <w:t>‘The argument projects’, 1st International Australian Reading Association Conference Melbourne, July 1993</w:t>
      </w:r>
    </w:p>
    <w:p w14:paraId="06D42B20" w14:textId="77777777" w:rsidR="006F291F" w:rsidRPr="000D0CBA" w:rsidRDefault="006F291F" w:rsidP="00010AD3">
      <w:pPr>
        <w:ind w:left="851" w:right="594" w:hanging="284"/>
        <w:rPr>
          <w:rFonts w:ascii="Calibri" w:hAnsi="Calibri"/>
        </w:rPr>
      </w:pPr>
      <w:r w:rsidRPr="000D0CBA">
        <w:rPr>
          <w:rFonts w:ascii="Calibri" w:hAnsi="Calibri"/>
        </w:rPr>
        <w:t>‘What we talk about when we talk about books: the place of literature in the language arts’, USA Writing Project Summer School, York, June 1994</w:t>
      </w:r>
    </w:p>
    <w:p w14:paraId="148722E6" w14:textId="77777777" w:rsidR="006F291F" w:rsidRPr="000D0CBA" w:rsidRDefault="006F291F" w:rsidP="00010AD3">
      <w:pPr>
        <w:ind w:left="851" w:right="594" w:hanging="284"/>
        <w:rPr>
          <w:rFonts w:ascii="Calibri" w:hAnsi="Calibri"/>
        </w:rPr>
      </w:pPr>
      <w:r w:rsidRPr="000D0CBA">
        <w:rPr>
          <w:rFonts w:ascii="Calibri" w:hAnsi="Calibri"/>
        </w:rPr>
        <w:t>‘Image, Text, Persuasion’, National Seminar, University of South Australia,</w:t>
      </w:r>
      <w:r>
        <w:rPr>
          <w:rFonts w:ascii="Calibri" w:hAnsi="Calibri"/>
        </w:rPr>
        <w:t xml:space="preserve"> </w:t>
      </w:r>
      <w:r w:rsidRPr="000D0CBA">
        <w:rPr>
          <w:rFonts w:ascii="Calibri" w:hAnsi="Calibri"/>
        </w:rPr>
        <w:t>Adelaide, July 1997</w:t>
      </w:r>
    </w:p>
    <w:p w14:paraId="1F5294D8" w14:textId="77777777" w:rsidR="006F291F" w:rsidRPr="000D0CBA" w:rsidRDefault="006F291F" w:rsidP="00010AD3">
      <w:pPr>
        <w:ind w:left="851" w:right="594" w:hanging="284"/>
        <w:rPr>
          <w:rFonts w:ascii="Calibri" w:hAnsi="Calibri"/>
        </w:rPr>
      </w:pPr>
      <w:r w:rsidRPr="000D0CBA">
        <w:rPr>
          <w:rFonts w:ascii="Calibri" w:hAnsi="Calibri"/>
        </w:rPr>
        <w:t>‘IT in English: past, present and future’, University of Reading, March 1998</w:t>
      </w:r>
    </w:p>
    <w:p w14:paraId="3E24DA4A" w14:textId="77777777" w:rsidR="006F291F" w:rsidRPr="000D0CBA" w:rsidRDefault="006F291F" w:rsidP="00010AD3">
      <w:pPr>
        <w:ind w:left="851" w:right="594" w:hanging="284"/>
        <w:rPr>
          <w:rFonts w:ascii="Calibri" w:hAnsi="Calibri"/>
        </w:rPr>
      </w:pPr>
      <w:r w:rsidRPr="000D0CBA">
        <w:rPr>
          <w:rFonts w:ascii="Calibri" w:hAnsi="Calibri"/>
        </w:rPr>
        <w:t>‘Art and literacy: pioneering a new subject in schools and higher education’,</w:t>
      </w:r>
      <w:r>
        <w:rPr>
          <w:rFonts w:ascii="Calibri" w:hAnsi="Calibri"/>
        </w:rPr>
        <w:t xml:space="preserve"> </w:t>
      </w:r>
      <w:r w:rsidRPr="000D0CBA">
        <w:rPr>
          <w:rFonts w:ascii="Calibri" w:hAnsi="Calibri"/>
        </w:rPr>
        <w:t>public lecture, Ferens Art Gallery, Hull, October 1999</w:t>
      </w:r>
    </w:p>
    <w:p w14:paraId="26D72F16" w14:textId="77777777" w:rsidR="006F291F" w:rsidRPr="000D0CBA" w:rsidRDefault="006F291F" w:rsidP="00010AD3">
      <w:pPr>
        <w:ind w:left="851" w:right="594" w:hanging="284"/>
        <w:rPr>
          <w:rFonts w:ascii="Calibri" w:hAnsi="Calibri"/>
        </w:rPr>
      </w:pPr>
      <w:r w:rsidRPr="000D0CBA">
        <w:rPr>
          <w:rFonts w:ascii="Calibri" w:hAnsi="Calibri"/>
        </w:rPr>
        <w:t>‘Curriculum 2000 – are we moving fast enough?’, East Riding of Yorkshire</w:t>
      </w:r>
      <w:r>
        <w:rPr>
          <w:rFonts w:ascii="Calibri" w:hAnsi="Calibri"/>
        </w:rPr>
        <w:t xml:space="preserve"> </w:t>
      </w:r>
      <w:r w:rsidRPr="000D0CBA">
        <w:rPr>
          <w:rFonts w:ascii="Calibri" w:hAnsi="Calibri"/>
        </w:rPr>
        <w:t>1</w:t>
      </w:r>
      <w:r w:rsidRPr="000D0CBA">
        <w:rPr>
          <w:rFonts w:ascii="Calibri" w:hAnsi="Calibri"/>
          <w:vertAlign w:val="superscript"/>
        </w:rPr>
        <w:t>st</w:t>
      </w:r>
      <w:r w:rsidRPr="000D0CBA">
        <w:rPr>
          <w:rFonts w:ascii="Calibri" w:hAnsi="Calibri"/>
        </w:rPr>
        <w:t xml:space="preserve"> Annual Governors’ Conference, Beverley, March 2000</w:t>
      </w:r>
    </w:p>
    <w:p w14:paraId="28362F8B" w14:textId="77777777" w:rsidR="006F291F" w:rsidRPr="000D0CBA" w:rsidRDefault="006F291F" w:rsidP="00010AD3">
      <w:pPr>
        <w:ind w:left="851" w:right="594" w:hanging="284"/>
        <w:rPr>
          <w:rFonts w:ascii="Calibri" w:hAnsi="Calibri"/>
        </w:rPr>
      </w:pPr>
      <w:r w:rsidRPr="000D0CBA">
        <w:rPr>
          <w:rFonts w:ascii="Calibri" w:hAnsi="Calibri"/>
        </w:rPr>
        <w:t>‘Literacy, Learning and ICT – what’s the connection?’ Middlesex University,</w:t>
      </w:r>
      <w:r>
        <w:rPr>
          <w:rFonts w:ascii="Calibri" w:hAnsi="Calibri"/>
        </w:rPr>
        <w:t xml:space="preserve"> </w:t>
      </w:r>
      <w:r w:rsidRPr="000D0CBA">
        <w:rPr>
          <w:rFonts w:ascii="Calibri" w:hAnsi="Calibri"/>
        </w:rPr>
        <w:t>July 2000</w:t>
      </w:r>
    </w:p>
    <w:p w14:paraId="41CAA516" w14:textId="77777777" w:rsidR="006F291F" w:rsidRPr="000D0CBA" w:rsidRDefault="006F291F" w:rsidP="00010AD3">
      <w:pPr>
        <w:ind w:left="851" w:right="594" w:hanging="284"/>
        <w:rPr>
          <w:rFonts w:ascii="Calibri" w:hAnsi="Calibri"/>
        </w:rPr>
      </w:pPr>
      <w:r w:rsidRPr="000D0CBA">
        <w:rPr>
          <w:rFonts w:ascii="Calibri" w:hAnsi="Calibri"/>
        </w:rPr>
        <w:t xml:space="preserve">‘English, literacy and creativity: where are we </w:t>
      </w:r>
      <w:proofErr w:type="gramStart"/>
      <w:r w:rsidRPr="000D0CBA">
        <w:rPr>
          <w:rFonts w:ascii="Calibri" w:hAnsi="Calibri"/>
        </w:rPr>
        <w:t>now?,</w:t>
      </w:r>
      <w:proofErr w:type="gramEnd"/>
      <w:r w:rsidRPr="000D0CBA">
        <w:rPr>
          <w:rFonts w:ascii="Calibri" w:hAnsi="Calibri"/>
        </w:rPr>
        <w:t xml:space="preserve"> National Association for the</w:t>
      </w:r>
      <w:r>
        <w:rPr>
          <w:rFonts w:ascii="Calibri" w:hAnsi="Calibri"/>
        </w:rPr>
        <w:t xml:space="preserve"> </w:t>
      </w:r>
      <w:r w:rsidRPr="000D0CBA">
        <w:rPr>
          <w:rFonts w:ascii="Calibri" w:hAnsi="Calibri"/>
        </w:rPr>
        <w:t>Teaching of English regional conference, University of York, March 2002</w:t>
      </w:r>
    </w:p>
    <w:p w14:paraId="162C22AC" w14:textId="77777777" w:rsidR="006F291F" w:rsidRPr="000D0CBA" w:rsidRDefault="006F291F" w:rsidP="00010AD3">
      <w:pPr>
        <w:ind w:left="851" w:right="594" w:hanging="284"/>
        <w:rPr>
          <w:rFonts w:ascii="Calibri" w:hAnsi="Calibri"/>
        </w:rPr>
      </w:pPr>
      <w:r w:rsidRPr="000D0CBA">
        <w:rPr>
          <w:rFonts w:ascii="Calibri" w:hAnsi="Calibri"/>
        </w:rPr>
        <w:t>‘Where next for research on ICT and literacies?’, International Federation for the</w:t>
      </w:r>
      <w:r>
        <w:rPr>
          <w:rFonts w:ascii="Calibri" w:hAnsi="Calibri"/>
        </w:rPr>
        <w:t xml:space="preserve"> </w:t>
      </w:r>
      <w:r w:rsidRPr="000D0CBA">
        <w:rPr>
          <w:rFonts w:ascii="Calibri" w:hAnsi="Calibri"/>
        </w:rPr>
        <w:t>Teaching of English conference, University of Melbourne, July 2003</w:t>
      </w:r>
    </w:p>
    <w:p w14:paraId="363AE69E" w14:textId="77777777" w:rsidR="006F291F" w:rsidRPr="000D0CBA" w:rsidRDefault="006F291F" w:rsidP="00010AD3">
      <w:pPr>
        <w:ind w:left="851" w:right="594" w:hanging="284"/>
        <w:rPr>
          <w:rFonts w:ascii="Calibri" w:hAnsi="Calibri"/>
        </w:rPr>
      </w:pPr>
      <w:r w:rsidRPr="000D0CBA">
        <w:rPr>
          <w:rFonts w:ascii="Calibri" w:hAnsi="Calibri"/>
        </w:rPr>
        <w:t>‘Research on ICT and English teaching’, New Zealand Association for the Teaching</w:t>
      </w:r>
      <w:r>
        <w:rPr>
          <w:rFonts w:ascii="Calibri" w:hAnsi="Calibri"/>
        </w:rPr>
        <w:t xml:space="preserve"> </w:t>
      </w:r>
      <w:r w:rsidRPr="000D0CBA">
        <w:rPr>
          <w:rFonts w:ascii="Calibri" w:hAnsi="Calibri"/>
        </w:rPr>
        <w:t>of English annual conference (Ministry of Education keynote address), Auckland, July 2005</w:t>
      </w:r>
    </w:p>
    <w:p w14:paraId="0CAE15D7" w14:textId="77777777" w:rsidR="006F291F" w:rsidRPr="000D0CBA" w:rsidRDefault="006F291F" w:rsidP="00010AD3">
      <w:pPr>
        <w:ind w:left="851" w:right="594" w:hanging="284"/>
        <w:rPr>
          <w:rFonts w:ascii="Calibri" w:hAnsi="Calibri"/>
        </w:rPr>
      </w:pPr>
      <w:r w:rsidRPr="000D0CBA">
        <w:rPr>
          <w:rFonts w:ascii="Calibri" w:hAnsi="Calibri"/>
        </w:rPr>
        <w:t>‘Second language learning and e-learning’, ESOL conference, Southern Taiwan University of Technology, November 2006</w:t>
      </w:r>
    </w:p>
    <w:p w14:paraId="0D8895CD" w14:textId="77777777" w:rsidR="006F291F" w:rsidRPr="000D0CBA" w:rsidRDefault="006F291F" w:rsidP="00010AD3">
      <w:pPr>
        <w:ind w:left="851" w:right="594" w:hanging="284"/>
        <w:rPr>
          <w:rFonts w:ascii="Calibri" w:hAnsi="Calibri"/>
        </w:rPr>
      </w:pPr>
      <w:r w:rsidRPr="000D0CBA">
        <w:rPr>
          <w:rFonts w:ascii="Calibri" w:hAnsi="Calibri"/>
        </w:rPr>
        <w:t>‘What counts as evidence in education?’ Teacher Training Resource Bank re-launch,</w:t>
      </w:r>
      <w:r>
        <w:rPr>
          <w:rFonts w:ascii="Calibri" w:hAnsi="Calibri"/>
        </w:rPr>
        <w:t xml:space="preserve"> </w:t>
      </w:r>
      <w:r w:rsidRPr="000D0CBA">
        <w:rPr>
          <w:rFonts w:ascii="Calibri" w:hAnsi="Calibri"/>
        </w:rPr>
        <w:t>Institute of Education, London, November 2008</w:t>
      </w:r>
    </w:p>
    <w:p w14:paraId="4BE791E5" w14:textId="77777777" w:rsidR="006F291F" w:rsidRPr="000D0CBA" w:rsidRDefault="006F291F" w:rsidP="00010AD3">
      <w:pPr>
        <w:ind w:left="851" w:right="594" w:hanging="284"/>
        <w:rPr>
          <w:rFonts w:ascii="Calibri" w:hAnsi="Calibri"/>
        </w:rPr>
      </w:pPr>
      <w:r w:rsidRPr="000D0CBA">
        <w:rPr>
          <w:rFonts w:ascii="Calibri" w:hAnsi="Calibri"/>
        </w:rPr>
        <w:t>‘Different ways of dealing with the writing problem’, London Association for the</w:t>
      </w:r>
      <w:r>
        <w:rPr>
          <w:rFonts w:ascii="Calibri" w:hAnsi="Calibri"/>
        </w:rPr>
        <w:t xml:space="preserve"> </w:t>
      </w:r>
      <w:r w:rsidRPr="000D0CBA">
        <w:rPr>
          <w:rFonts w:ascii="Calibri" w:hAnsi="Calibri"/>
        </w:rPr>
        <w:t xml:space="preserve">Teaching of English, </w:t>
      </w:r>
      <w:proofErr w:type="spellStart"/>
      <w:r w:rsidRPr="000D0CBA">
        <w:rPr>
          <w:rFonts w:ascii="Calibri" w:hAnsi="Calibri"/>
        </w:rPr>
        <w:t>Netley</w:t>
      </w:r>
      <w:proofErr w:type="spellEnd"/>
      <w:r w:rsidRPr="000D0CBA">
        <w:rPr>
          <w:rFonts w:ascii="Calibri" w:hAnsi="Calibri"/>
        </w:rPr>
        <w:t xml:space="preserve"> Primary School, London, February 2009</w:t>
      </w:r>
    </w:p>
    <w:p w14:paraId="0DD4CF6B" w14:textId="77777777" w:rsidR="006F291F" w:rsidRPr="000D0CBA" w:rsidRDefault="006F291F" w:rsidP="00010AD3">
      <w:pPr>
        <w:ind w:left="851" w:right="594" w:hanging="284"/>
        <w:rPr>
          <w:rFonts w:ascii="Calibri" w:hAnsi="Calibri"/>
        </w:rPr>
      </w:pPr>
      <w:r w:rsidRPr="000D0CBA">
        <w:rPr>
          <w:rFonts w:ascii="Calibri" w:hAnsi="Calibri"/>
        </w:rPr>
        <w:t>‘Writing development models’, BERA SIG on Language and Literacy, Institute of</w:t>
      </w:r>
      <w:r>
        <w:rPr>
          <w:rFonts w:ascii="Calibri" w:hAnsi="Calibri"/>
        </w:rPr>
        <w:t xml:space="preserve"> </w:t>
      </w:r>
      <w:r w:rsidRPr="000D0CBA">
        <w:rPr>
          <w:rFonts w:ascii="Calibri" w:hAnsi="Calibri"/>
        </w:rPr>
        <w:t>Education, University of Reading, April 2009</w:t>
      </w:r>
      <w:r>
        <w:rPr>
          <w:rFonts w:ascii="Calibri" w:hAnsi="Calibri"/>
        </w:rPr>
        <w:t xml:space="preserve">. </w:t>
      </w:r>
      <w:r w:rsidRPr="000D0CBA">
        <w:rPr>
          <w:rFonts w:ascii="Calibri" w:hAnsi="Calibri"/>
        </w:rPr>
        <w:t xml:space="preserve">Available at: </w:t>
      </w:r>
      <w:hyperlink r:id="rId19" w:history="1">
        <w:r w:rsidRPr="00E46E95">
          <w:rPr>
            <w:rStyle w:val="Hyperlink"/>
            <w:rFonts w:ascii="Calibri" w:hAnsi="Calibri"/>
          </w:rPr>
          <w:t>http://mediasite.reading.ac.uk/mediasite/Catalog/Front.aspx?cid</w:t>
        </w:r>
      </w:hyperlink>
      <w:r w:rsidRPr="00E46E95">
        <w:rPr>
          <w:rFonts w:ascii="Calibri" w:hAnsi="Calibri"/>
          <w:color w:val="0000FF"/>
          <w:u w:val="single"/>
        </w:rPr>
        <w:t>=e2507695-abed-4e29-927c-3d35ee264fdb</w:t>
      </w:r>
    </w:p>
    <w:p w14:paraId="3825EB74" w14:textId="77777777" w:rsidR="006F291F" w:rsidRPr="000D0CBA" w:rsidRDefault="006F291F" w:rsidP="00010AD3">
      <w:pPr>
        <w:ind w:left="851" w:right="594" w:hanging="284"/>
        <w:rPr>
          <w:rFonts w:ascii="Calibri" w:hAnsi="Calibri"/>
        </w:rPr>
      </w:pPr>
      <w:r w:rsidRPr="000D0CBA">
        <w:rPr>
          <w:rFonts w:ascii="Calibri" w:hAnsi="Calibri"/>
        </w:rPr>
        <w:t>‘How do we bring pleasure and independence to the development of writing?’ United</w:t>
      </w:r>
      <w:r>
        <w:rPr>
          <w:rFonts w:ascii="Calibri" w:hAnsi="Calibri"/>
        </w:rPr>
        <w:t xml:space="preserve"> </w:t>
      </w:r>
      <w:proofErr w:type="spellStart"/>
      <w:r w:rsidRPr="000D0CBA">
        <w:rPr>
          <w:rFonts w:ascii="Calibri" w:hAnsi="Calibri"/>
        </w:rPr>
        <w:t>Kingdon</w:t>
      </w:r>
      <w:proofErr w:type="spellEnd"/>
      <w:r w:rsidRPr="000D0CBA">
        <w:rPr>
          <w:rFonts w:ascii="Calibri" w:hAnsi="Calibri"/>
        </w:rPr>
        <w:t xml:space="preserve"> Literacy Association, British Library, March 2010</w:t>
      </w:r>
    </w:p>
    <w:p w14:paraId="21C681BB" w14:textId="77777777" w:rsidR="006F291F" w:rsidRPr="000D0CBA" w:rsidRDefault="006F291F" w:rsidP="00010AD3">
      <w:pPr>
        <w:ind w:left="851" w:right="594" w:hanging="284"/>
        <w:rPr>
          <w:rFonts w:ascii="Calibri" w:hAnsi="Calibri"/>
        </w:rPr>
      </w:pPr>
      <w:r w:rsidRPr="000D0CBA">
        <w:rPr>
          <w:rFonts w:ascii="Calibri" w:hAnsi="Calibri"/>
        </w:rPr>
        <w:t xml:space="preserve">‘La </w:t>
      </w:r>
      <w:proofErr w:type="spellStart"/>
      <w:r w:rsidRPr="000D0CBA">
        <w:rPr>
          <w:rFonts w:ascii="Calibri" w:hAnsi="Calibri"/>
        </w:rPr>
        <w:t>relación</w:t>
      </w:r>
      <w:proofErr w:type="spellEnd"/>
      <w:r w:rsidRPr="000D0CBA">
        <w:rPr>
          <w:rFonts w:ascii="Calibri" w:hAnsi="Calibri"/>
        </w:rPr>
        <w:t xml:space="preserve"> entre la </w:t>
      </w:r>
      <w:proofErr w:type="spellStart"/>
      <w:r w:rsidRPr="000D0CBA">
        <w:rPr>
          <w:rFonts w:ascii="Calibri" w:hAnsi="Calibri"/>
        </w:rPr>
        <w:t>investigación</w:t>
      </w:r>
      <w:proofErr w:type="spellEnd"/>
      <w:r w:rsidRPr="000D0CBA">
        <w:rPr>
          <w:rFonts w:ascii="Calibri" w:hAnsi="Calibri"/>
        </w:rPr>
        <w:t xml:space="preserve"> y la </w:t>
      </w:r>
      <w:proofErr w:type="spellStart"/>
      <w:r w:rsidRPr="000D0CBA">
        <w:rPr>
          <w:rFonts w:ascii="Calibri" w:hAnsi="Calibri"/>
        </w:rPr>
        <w:t>enseňanza</w:t>
      </w:r>
      <w:proofErr w:type="spellEnd"/>
      <w:r w:rsidRPr="000D0CBA">
        <w:rPr>
          <w:rFonts w:ascii="Calibri" w:hAnsi="Calibri"/>
        </w:rPr>
        <w:t xml:space="preserve"> </w:t>
      </w:r>
      <w:proofErr w:type="spellStart"/>
      <w:r w:rsidRPr="000D0CBA">
        <w:rPr>
          <w:rFonts w:ascii="Calibri" w:hAnsi="Calibri"/>
        </w:rPr>
        <w:t>en</w:t>
      </w:r>
      <w:proofErr w:type="spellEnd"/>
      <w:r w:rsidRPr="000D0CBA">
        <w:rPr>
          <w:rFonts w:ascii="Calibri" w:hAnsi="Calibri"/>
        </w:rPr>
        <w:t xml:space="preserve"> la education superior’ [‘The relationship between research and teaching in higher education’], Innova-CESAL</w:t>
      </w:r>
      <w:r>
        <w:rPr>
          <w:rFonts w:ascii="Calibri" w:hAnsi="Calibri"/>
        </w:rPr>
        <w:t xml:space="preserve"> </w:t>
      </w:r>
      <w:r w:rsidRPr="000D0CBA">
        <w:rPr>
          <w:rFonts w:ascii="Calibri" w:hAnsi="Calibri"/>
        </w:rPr>
        <w:t>2</w:t>
      </w:r>
      <w:r w:rsidRPr="000D0CBA">
        <w:rPr>
          <w:rFonts w:ascii="Calibri" w:hAnsi="Calibri"/>
          <w:vertAlign w:val="superscript"/>
        </w:rPr>
        <w:t>nd</w:t>
      </w:r>
      <w:r w:rsidRPr="000D0CBA">
        <w:rPr>
          <w:rFonts w:ascii="Calibri" w:hAnsi="Calibri"/>
        </w:rPr>
        <w:t xml:space="preserve"> international conference, </w:t>
      </w:r>
      <w:proofErr w:type="spellStart"/>
      <w:r w:rsidRPr="000D0CBA">
        <w:rPr>
          <w:rFonts w:ascii="Calibri" w:hAnsi="Calibri"/>
        </w:rPr>
        <w:t>Universidade</w:t>
      </w:r>
      <w:proofErr w:type="spellEnd"/>
      <w:r w:rsidRPr="000D0CBA">
        <w:rPr>
          <w:rFonts w:ascii="Calibri" w:hAnsi="Calibri"/>
        </w:rPr>
        <w:t xml:space="preserve"> </w:t>
      </w:r>
      <w:proofErr w:type="spellStart"/>
      <w:r w:rsidRPr="000D0CBA">
        <w:rPr>
          <w:rFonts w:ascii="Calibri" w:hAnsi="Calibri"/>
        </w:rPr>
        <w:t>Téchnica</w:t>
      </w:r>
      <w:proofErr w:type="spellEnd"/>
      <w:r w:rsidRPr="000D0CBA">
        <w:rPr>
          <w:rFonts w:ascii="Calibri" w:hAnsi="Calibri"/>
        </w:rPr>
        <w:t xml:space="preserve"> de </w:t>
      </w:r>
      <w:proofErr w:type="spellStart"/>
      <w:r w:rsidRPr="000D0CBA">
        <w:rPr>
          <w:rFonts w:ascii="Calibri" w:hAnsi="Calibri"/>
        </w:rPr>
        <w:t>Lisboa</w:t>
      </w:r>
      <w:proofErr w:type="spellEnd"/>
      <w:r w:rsidRPr="000D0CBA">
        <w:rPr>
          <w:rFonts w:ascii="Calibri" w:hAnsi="Calibri"/>
        </w:rPr>
        <w:t>, March 2010</w:t>
      </w:r>
    </w:p>
    <w:p w14:paraId="576BAC70" w14:textId="77777777" w:rsidR="006F291F" w:rsidRPr="000D0CBA" w:rsidRDefault="006F291F" w:rsidP="00010AD3">
      <w:pPr>
        <w:ind w:left="851" w:right="594" w:hanging="284"/>
        <w:rPr>
          <w:rFonts w:ascii="Calibri" w:hAnsi="Calibri"/>
        </w:rPr>
      </w:pPr>
      <w:r w:rsidRPr="000D0CBA">
        <w:rPr>
          <w:rFonts w:ascii="Calibri" w:hAnsi="Calibri"/>
        </w:rPr>
        <w:t>‘Argumentation in academic writing: a comparison of three disciplinary traditions’,</w:t>
      </w:r>
      <w:r>
        <w:rPr>
          <w:rFonts w:ascii="Calibri" w:hAnsi="Calibri"/>
        </w:rPr>
        <w:t xml:space="preserve"> </w:t>
      </w:r>
      <w:r w:rsidRPr="000D0CBA">
        <w:rPr>
          <w:rFonts w:ascii="Calibri" w:hAnsi="Calibri"/>
        </w:rPr>
        <w:t>Academic Writing from BA to PhD conference, University of Bergen, October 2010</w:t>
      </w:r>
    </w:p>
    <w:p w14:paraId="58C325CB" w14:textId="77777777" w:rsidR="006F291F" w:rsidRPr="000D0CBA" w:rsidRDefault="006F291F" w:rsidP="00010AD3">
      <w:pPr>
        <w:ind w:left="851" w:right="594" w:hanging="284"/>
        <w:rPr>
          <w:rFonts w:ascii="Calibri" w:hAnsi="Calibri"/>
        </w:rPr>
      </w:pPr>
      <w:r w:rsidRPr="000D0CBA">
        <w:rPr>
          <w:rFonts w:ascii="Calibri" w:hAnsi="Calibri"/>
        </w:rPr>
        <w:t>‘Research for e-learning; research about e-learning’, ticEDUCA2010 conference on</w:t>
      </w:r>
      <w:r>
        <w:rPr>
          <w:rFonts w:ascii="Calibri" w:hAnsi="Calibri"/>
        </w:rPr>
        <w:t xml:space="preserve"> </w:t>
      </w:r>
      <w:r w:rsidRPr="000D0CBA">
        <w:rPr>
          <w:rFonts w:ascii="Calibri" w:hAnsi="Calibri"/>
        </w:rPr>
        <w:t xml:space="preserve">curriculum innovation with ICT, University of Lisbon, November 2010 </w:t>
      </w:r>
    </w:p>
    <w:p w14:paraId="518DC62B" w14:textId="77777777" w:rsidR="006F291F" w:rsidRPr="000D0CBA" w:rsidRDefault="006F291F" w:rsidP="00010AD3">
      <w:pPr>
        <w:ind w:left="851" w:right="594" w:hanging="284"/>
        <w:rPr>
          <w:rFonts w:ascii="Calibri" w:hAnsi="Calibri"/>
        </w:rPr>
      </w:pPr>
      <w:r w:rsidRPr="000D0CBA">
        <w:rPr>
          <w:rFonts w:ascii="Calibri" w:hAnsi="Calibri"/>
        </w:rPr>
        <w:t>‘World languages: English, Mandarin, Spanish’, British Council/Virtual University</w:t>
      </w:r>
      <w:r>
        <w:rPr>
          <w:rFonts w:ascii="Calibri" w:hAnsi="Calibri"/>
        </w:rPr>
        <w:t xml:space="preserve"> </w:t>
      </w:r>
      <w:r w:rsidRPr="000D0CBA">
        <w:rPr>
          <w:rFonts w:ascii="Calibri" w:hAnsi="Calibri"/>
        </w:rPr>
        <w:t>of Monterey (Mexico) podcast, March 2011</w:t>
      </w:r>
    </w:p>
    <w:p w14:paraId="46F84F44" w14:textId="77777777" w:rsidR="006F291F" w:rsidRPr="000D0CBA" w:rsidRDefault="006F291F" w:rsidP="00010AD3">
      <w:pPr>
        <w:ind w:left="851" w:right="594" w:hanging="284"/>
        <w:rPr>
          <w:rFonts w:ascii="Calibri" w:hAnsi="Calibri"/>
        </w:rPr>
      </w:pPr>
      <w:r w:rsidRPr="000D0CBA">
        <w:rPr>
          <w:rFonts w:ascii="Calibri" w:hAnsi="Calibri"/>
        </w:rPr>
        <w:lastRenderedPageBreak/>
        <w:t>‘New forms of the doctorate, considering the influence of multimodality and digitization</w:t>
      </w:r>
      <w:r>
        <w:rPr>
          <w:rFonts w:ascii="Calibri" w:hAnsi="Calibri"/>
        </w:rPr>
        <w:t xml:space="preserve"> </w:t>
      </w:r>
      <w:r w:rsidRPr="000D0CBA">
        <w:rPr>
          <w:rFonts w:ascii="Calibri" w:hAnsi="Calibri"/>
        </w:rPr>
        <w:t>on the nature and format of theses’, BELMAS one day conference, Institute of Education, March 2011</w:t>
      </w:r>
    </w:p>
    <w:p w14:paraId="3F05AFE8" w14:textId="77777777" w:rsidR="006F291F" w:rsidRPr="000D0CBA" w:rsidRDefault="006F291F" w:rsidP="00010AD3">
      <w:pPr>
        <w:ind w:left="851" w:right="594" w:hanging="284"/>
        <w:rPr>
          <w:rFonts w:ascii="Calibri" w:hAnsi="Calibri"/>
        </w:rPr>
      </w:pPr>
      <w:r w:rsidRPr="000D0CBA">
        <w:rPr>
          <w:rFonts w:ascii="Calibri" w:hAnsi="Calibri"/>
        </w:rPr>
        <w:t>‘Reading in the academy: the reading and assessment of new doctorates’, Centre for</w:t>
      </w:r>
      <w:r>
        <w:rPr>
          <w:rFonts w:ascii="Calibri" w:hAnsi="Calibri"/>
        </w:rPr>
        <w:t xml:space="preserve"> </w:t>
      </w:r>
      <w:r w:rsidRPr="000D0CBA">
        <w:rPr>
          <w:rFonts w:ascii="Calibri" w:hAnsi="Calibri"/>
        </w:rPr>
        <w:t>Academic Literacies one day conference, Institute of Education, June 2011</w:t>
      </w:r>
    </w:p>
    <w:p w14:paraId="583A26B4" w14:textId="77777777" w:rsidR="006F291F" w:rsidRPr="000D0CBA" w:rsidRDefault="006F291F" w:rsidP="00010AD3">
      <w:pPr>
        <w:ind w:left="851" w:right="594" w:hanging="284"/>
        <w:rPr>
          <w:rFonts w:ascii="Calibri" w:hAnsi="Calibri"/>
        </w:rPr>
      </w:pPr>
      <w:r w:rsidRPr="000D0CBA">
        <w:rPr>
          <w:rFonts w:ascii="Calibri" w:hAnsi="Calibri"/>
        </w:rPr>
        <w:t>‘Non-verbal argument’, Symposium on Representing Research Knowledge, Royal</w:t>
      </w:r>
      <w:r>
        <w:rPr>
          <w:rFonts w:ascii="Calibri" w:hAnsi="Calibri"/>
        </w:rPr>
        <w:t xml:space="preserve"> </w:t>
      </w:r>
      <w:r w:rsidRPr="000D0CBA">
        <w:rPr>
          <w:rFonts w:ascii="Calibri" w:hAnsi="Calibri"/>
        </w:rPr>
        <w:t>College of Art, London, February 2012</w:t>
      </w:r>
    </w:p>
    <w:p w14:paraId="49EBB5E9" w14:textId="77777777" w:rsidR="006F291F" w:rsidRPr="000D0CBA" w:rsidRDefault="006F291F" w:rsidP="00010AD3">
      <w:pPr>
        <w:ind w:left="851" w:right="594" w:hanging="284"/>
        <w:rPr>
          <w:rFonts w:ascii="Calibri" w:hAnsi="Calibri"/>
        </w:rPr>
      </w:pPr>
      <w:r w:rsidRPr="000D0CBA">
        <w:rPr>
          <w:rFonts w:ascii="Calibri" w:hAnsi="Calibri"/>
        </w:rPr>
        <w:t>‘Learning to read and write: the need for a wider view’, European Centre for Reading</w:t>
      </w:r>
      <w:r>
        <w:rPr>
          <w:rFonts w:ascii="Calibri" w:hAnsi="Calibri"/>
        </w:rPr>
        <w:t xml:space="preserve"> </w:t>
      </w:r>
      <w:r w:rsidRPr="000D0CBA">
        <w:rPr>
          <w:rFonts w:ascii="Calibri" w:hAnsi="Calibri"/>
        </w:rPr>
        <w:t>Recovery, Institute of Education, March 2012</w:t>
      </w:r>
    </w:p>
    <w:p w14:paraId="72AE8269" w14:textId="77777777" w:rsidR="006F291F" w:rsidRPr="000D0CBA" w:rsidRDefault="006F291F" w:rsidP="00010AD3">
      <w:pPr>
        <w:ind w:left="851" w:right="594" w:hanging="284"/>
        <w:rPr>
          <w:rFonts w:ascii="Calibri" w:hAnsi="Calibri"/>
        </w:rPr>
      </w:pPr>
      <w:r w:rsidRPr="000D0CBA">
        <w:rPr>
          <w:rFonts w:ascii="Calibri" w:hAnsi="Calibri"/>
        </w:rPr>
        <w:t xml:space="preserve">‘Building </w:t>
      </w:r>
      <w:proofErr w:type="spellStart"/>
      <w:r w:rsidRPr="000D0CBA">
        <w:rPr>
          <w:rFonts w:ascii="Calibri" w:hAnsi="Calibri"/>
        </w:rPr>
        <w:t>programmes</w:t>
      </w:r>
      <w:proofErr w:type="spellEnd"/>
      <w:r w:rsidRPr="000D0CBA">
        <w:rPr>
          <w:rFonts w:ascii="Calibri" w:hAnsi="Calibri"/>
        </w:rPr>
        <w:t xml:space="preserve"> and partnerships: New York University, the University of</w:t>
      </w:r>
      <w:r>
        <w:rPr>
          <w:rFonts w:ascii="Calibri" w:hAnsi="Calibri"/>
        </w:rPr>
        <w:t xml:space="preserve"> </w:t>
      </w:r>
      <w:r w:rsidRPr="000D0CBA">
        <w:rPr>
          <w:rFonts w:ascii="Calibri" w:hAnsi="Calibri"/>
        </w:rPr>
        <w:t>London and beyond’, British Council, New York, May 2012</w:t>
      </w:r>
    </w:p>
    <w:p w14:paraId="2BCDDD06" w14:textId="77777777" w:rsidR="006F291F" w:rsidRDefault="006F291F" w:rsidP="00010AD3">
      <w:pPr>
        <w:ind w:left="851" w:right="594" w:hanging="284"/>
        <w:rPr>
          <w:rFonts w:ascii="Calibri" w:hAnsi="Calibri"/>
        </w:rPr>
      </w:pPr>
      <w:r w:rsidRPr="000D0CBA">
        <w:rPr>
          <w:rFonts w:ascii="Calibri" w:hAnsi="Calibri"/>
        </w:rPr>
        <w:t>‘Digital publishing in the arts, humanities and social sciences’, School of Advanced Studies,</w:t>
      </w:r>
      <w:r>
        <w:rPr>
          <w:rFonts w:ascii="Calibri" w:hAnsi="Calibri"/>
        </w:rPr>
        <w:t xml:space="preserve"> </w:t>
      </w:r>
      <w:r w:rsidRPr="000D0CBA">
        <w:rPr>
          <w:rFonts w:ascii="Calibri" w:hAnsi="Calibri"/>
        </w:rPr>
        <w:t>University of Nottingham, March 2013</w:t>
      </w:r>
    </w:p>
    <w:p w14:paraId="13A4F1CB" w14:textId="77777777" w:rsidR="004751A2" w:rsidRDefault="004751A2" w:rsidP="00010AD3">
      <w:pPr>
        <w:ind w:left="851" w:right="594" w:hanging="284"/>
        <w:rPr>
          <w:rFonts w:ascii="Calibri" w:hAnsi="Calibri"/>
        </w:rPr>
      </w:pPr>
      <w:r>
        <w:rPr>
          <w:rFonts w:ascii="Calibri" w:hAnsi="Calibri"/>
        </w:rPr>
        <w:t xml:space="preserve">‘Digital literacies: the dissertation and the future of research in the humanities and social sciences’, Liverpool John </w:t>
      </w:r>
      <w:proofErr w:type="spellStart"/>
      <w:r>
        <w:rPr>
          <w:rFonts w:ascii="Calibri" w:hAnsi="Calibri"/>
        </w:rPr>
        <w:t>Moores</w:t>
      </w:r>
      <w:proofErr w:type="spellEnd"/>
      <w:r>
        <w:rPr>
          <w:rFonts w:ascii="Calibri" w:hAnsi="Calibri"/>
        </w:rPr>
        <w:t xml:space="preserve"> University, April 2014</w:t>
      </w:r>
    </w:p>
    <w:p w14:paraId="39DCBE94" w14:textId="77777777" w:rsidR="003F221E" w:rsidRDefault="003F221E" w:rsidP="00010AD3">
      <w:pPr>
        <w:ind w:left="851" w:right="594" w:hanging="284"/>
        <w:rPr>
          <w:rFonts w:ascii="Calibri" w:hAnsi="Calibri"/>
        </w:rPr>
      </w:pPr>
      <w:r>
        <w:rPr>
          <w:rFonts w:ascii="Calibri" w:hAnsi="Calibri"/>
        </w:rPr>
        <w:t>‘</w:t>
      </w:r>
      <w:r w:rsidRPr="003F221E">
        <w:rPr>
          <w:rFonts w:ascii="Calibri" w:hAnsi="Calibri"/>
        </w:rPr>
        <w:t>Writing in higher education: what is happening, and what are the possibilities?</w:t>
      </w:r>
      <w:r w:rsidR="00D815C4">
        <w:rPr>
          <w:rFonts w:ascii="Calibri" w:hAnsi="Calibri"/>
        </w:rPr>
        <w:t>’</w:t>
      </w:r>
      <w:r>
        <w:rPr>
          <w:rFonts w:ascii="Calibri" w:hAnsi="Calibri"/>
        </w:rPr>
        <w:t xml:space="preserve"> Writing across the Disciplines in Higher Education conference, Coventry University, July 2014</w:t>
      </w:r>
    </w:p>
    <w:p w14:paraId="648818B1" w14:textId="77777777" w:rsidR="00C51929" w:rsidRDefault="00C51929" w:rsidP="00010AD3">
      <w:pPr>
        <w:ind w:left="851" w:right="594" w:hanging="284"/>
        <w:rPr>
          <w:rFonts w:ascii="Calibri" w:hAnsi="Calibri"/>
        </w:rPr>
      </w:pPr>
      <w:r>
        <w:rPr>
          <w:rFonts w:ascii="Calibri" w:hAnsi="Calibri"/>
        </w:rPr>
        <w:t>‘The crisis in teacher preparation: a look at the U.S., England and Spain’, Symposium in celebration of the 125</w:t>
      </w:r>
      <w:r w:rsidRPr="00C51929">
        <w:rPr>
          <w:rFonts w:ascii="Calibri" w:hAnsi="Calibri"/>
          <w:vertAlign w:val="superscript"/>
        </w:rPr>
        <w:t>th</w:t>
      </w:r>
      <w:r>
        <w:rPr>
          <w:rFonts w:ascii="Calibri" w:hAnsi="Calibri"/>
        </w:rPr>
        <w:t xml:space="preserve"> anniversary of the Steinhardt School of Culture, Education and Human Development, New York University, March 2016</w:t>
      </w:r>
    </w:p>
    <w:p w14:paraId="542831D7" w14:textId="77777777" w:rsidR="00F91EC8" w:rsidRDefault="00F91EC8" w:rsidP="00010AD3">
      <w:pPr>
        <w:ind w:left="851" w:right="594" w:hanging="284"/>
        <w:rPr>
          <w:rFonts w:ascii="Calibri" w:hAnsi="Calibri"/>
        </w:rPr>
      </w:pPr>
      <w:r>
        <w:rPr>
          <w:rFonts w:ascii="Calibri" w:hAnsi="Calibri"/>
        </w:rPr>
        <w:t>‘The importance of rhetoric and argumentati</w:t>
      </w:r>
      <w:r w:rsidR="00217811">
        <w:rPr>
          <w:rFonts w:ascii="Calibri" w:hAnsi="Calibri"/>
        </w:rPr>
        <w:t>on in school’, Conference on Rh</w:t>
      </w:r>
      <w:r>
        <w:rPr>
          <w:rFonts w:ascii="Calibri" w:hAnsi="Calibri"/>
        </w:rPr>
        <w:t>etorical Education and the Democratic Mission of the School, University of Orebro, Sweden, October 2017</w:t>
      </w:r>
    </w:p>
    <w:p w14:paraId="250CE265" w14:textId="77777777" w:rsidR="004A7CB8" w:rsidRDefault="004A7CB8" w:rsidP="00010AD3">
      <w:pPr>
        <w:ind w:left="851" w:right="594" w:hanging="284"/>
        <w:rPr>
          <w:rFonts w:ascii="Calibri" w:hAnsi="Calibri"/>
        </w:rPr>
      </w:pPr>
      <w:r>
        <w:rPr>
          <w:rFonts w:ascii="Calibri" w:hAnsi="Calibri"/>
        </w:rPr>
        <w:t xml:space="preserve"> ‘What is free verse prosody?’, Free University of Berlin/Martin Luther Univers</w:t>
      </w:r>
      <w:r w:rsidR="001B5D76">
        <w:rPr>
          <w:rFonts w:ascii="Calibri" w:hAnsi="Calibri"/>
        </w:rPr>
        <w:t>ity, Halle-Wittenberg, May 2018</w:t>
      </w:r>
    </w:p>
    <w:p w14:paraId="7A55F5A2" w14:textId="11B3FD38" w:rsidR="00E06147" w:rsidRDefault="00E06147" w:rsidP="00010AD3">
      <w:pPr>
        <w:ind w:left="851" w:right="594" w:hanging="284"/>
        <w:rPr>
          <w:rFonts w:ascii="Calibri" w:hAnsi="Calibri"/>
        </w:rPr>
      </w:pPr>
      <w:r>
        <w:rPr>
          <w:rFonts w:ascii="Calibri" w:hAnsi="Calibri"/>
        </w:rPr>
        <w:t xml:space="preserve"> ‘Alternative approaches to English Language Teachin</w:t>
      </w:r>
      <w:r w:rsidR="001B5D76">
        <w:rPr>
          <w:rFonts w:ascii="Calibri" w:hAnsi="Calibri"/>
        </w:rPr>
        <w:t>g and Learning’, ELTU conferenc</w:t>
      </w:r>
      <w:r>
        <w:rPr>
          <w:rFonts w:ascii="Calibri" w:hAnsi="Calibri"/>
        </w:rPr>
        <w:t xml:space="preserve">e, Chinese University of Hong Kong, </w:t>
      </w:r>
      <w:r w:rsidR="00C02B8C">
        <w:rPr>
          <w:rFonts w:ascii="Calibri" w:hAnsi="Calibri"/>
        </w:rPr>
        <w:t>May</w:t>
      </w:r>
      <w:r w:rsidR="00DB453B">
        <w:rPr>
          <w:rFonts w:ascii="Calibri" w:hAnsi="Calibri"/>
        </w:rPr>
        <w:t xml:space="preserve"> 2019</w:t>
      </w:r>
    </w:p>
    <w:p w14:paraId="41060384" w14:textId="68F09025" w:rsidR="00757934" w:rsidRDefault="00757934" w:rsidP="00010AD3">
      <w:pPr>
        <w:ind w:left="851" w:right="594" w:hanging="284"/>
        <w:rPr>
          <w:rFonts w:ascii="Calibri" w:hAnsi="Calibri"/>
        </w:rPr>
      </w:pPr>
      <w:r>
        <w:rPr>
          <w:rFonts w:ascii="Calibri" w:hAnsi="Calibri"/>
        </w:rPr>
        <w:t>‘Writing and rhetoric’, English Teachers Association of New South Wales, February 2021</w:t>
      </w:r>
    </w:p>
    <w:p w14:paraId="6FD6CB15" w14:textId="1B1D16E6" w:rsidR="00B21565" w:rsidRDefault="00B21565" w:rsidP="00010AD3">
      <w:pPr>
        <w:ind w:left="851" w:right="594" w:hanging="284"/>
        <w:rPr>
          <w:rFonts w:ascii="Calibri" w:hAnsi="Calibri"/>
        </w:rPr>
      </w:pPr>
      <w:r>
        <w:rPr>
          <w:rFonts w:ascii="Calibri" w:hAnsi="Calibri"/>
        </w:rPr>
        <w:t>‘Flux in poetry, poetics and society’, Writing Roundtable conference, Hong Kong Polytechnic University, May 2022</w:t>
      </w:r>
    </w:p>
    <w:p w14:paraId="6DC2F692" w14:textId="482E186C" w:rsidR="008D0379" w:rsidRDefault="008D0379" w:rsidP="00010AD3">
      <w:pPr>
        <w:ind w:left="851" w:right="594" w:hanging="284"/>
        <w:rPr>
          <w:rFonts w:ascii="Calibri" w:hAnsi="Calibri"/>
        </w:rPr>
      </w:pPr>
      <w:r>
        <w:rPr>
          <w:rFonts w:ascii="Calibri" w:hAnsi="Calibri"/>
        </w:rPr>
        <w:t>‘Polyrhythmicity in language, music and society’, Royal Society of Medicine, London, March 2023</w:t>
      </w:r>
    </w:p>
    <w:p w14:paraId="4EBD49DA" w14:textId="77777777" w:rsidR="006F291F" w:rsidRPr="000D0CBA" w:rsidRDefault="006F291F" w:rsidP="00010AD3">
      <w:pPr>
        <w:ind w:left="851" w:right="594" w:hanging="284"/>
        <w:rPr>
          <w:rFonts w:ascii="Calibri" w:hAnsi="Calibri"/>
        </w:rPr>
      </w:pPr>
    </w:p>
    <w:p w14:paraId="4EC70FBA" w14:textId="77777777" w:rsidR="006F291F" w:rsidRPr="00A348EB" w:rsidRDefault="006F291F" w:rsidP="00010AD3">
      <w:pPr>
        <w:pStyle w:val="Heading3"/>
        <w:ind w:left="851" w:right="594" w:hanging="284"/>
        <w:rPr>
          <w:rFonts w:ascii="Calibri" w:hAnsi="Calibri"/>
          <w:b/>
          <w:u w:val="none"/>
        </w:rPr>
      </w:pPr>
      <w:r w:rsidRPr="00A348EB">
        <w:rPr>
          <w:rFonts w:ascii="Calibri" w:hAnsi="Calibri"/>
          <w:b/>
          <w:u w:val="none"/>
        </w:rPr>
        <w:t>Guest lectures</w:t>
      </w:r>
    </w:p>
    <w:p w14:paraId="45B3431D" w14:textId="77777777" w:rsidR="006F291F" w:rsidRPr="000D0CBA" w:rsidRDefault="006F291F" w:rsidP="00010AD3">
      <w:pPr>
        <w:ind w:left="851" w:right="594" w:hanging="284"/>
        <w:rPr>
          <w:rFonts w:ascii="Calibri" w:hAnsi="Calibri"/>
        </w:rPr>
      </w:pPr>
      <w:r w:rsidRPr="000D0CBA">
        <w:rPr>
          <w:rFonts w:ascii="Calibri" w:hAnsi="Calibri"/>
        </w:rPr>
        <w:t xml:space="preserve">‘Argumentation, critical thinking and the student experience’, </w:t>
      </w:r>
      <w:proofErr w:type="spellStart"/>
      <w:r w:rsidRPr="000D0CBA">
        <w:rPr>
          <w:rFonts w:ascii="Calibri" w:hAnsi="Calibri"/>
        </w:rPr>
        <w:t>LaVerne</w:t>
      </w:r>
      <w:proofErr w:type="spellEnd"/>
      <w:r w:rsidRPr="000D0CBA">
        <w:rPr>
          <w:rFonts w:ascii="Calibri" w:hAnsi="Calibri"/>
        </w:rPr>
        <w:t xml:space="preserve"> University, Athens,</w:t>
      </w:r>
      <w:r>
        <w:rPr>
          <w:rFonts w:ascii="Calibri" w:hAnsi="Calibri"/>
        </w:rPr>
        <w:t xml:space="preserve"> </w:t>
      </w:r>
      <w:r w:rsidRPr="000D0CBA">
        <w:rPr>
          <w:rFonts w:ascii="Calibri" w:hAnsi="Calibri"/>
        </w:rPr>
        <w:t>October 2003</w:t>
      </w:r>
    </w:p>
    <w:p w14:paraId="092282A2" w14:textId="77777777" w:rsidR="006F291F" w:rsidRPr="000D0CBA" w:rsidRDefault="006F291F" w:rsidP="00010AD3">
      <w:pPr>
        <w:ind w:left="851" w:right="594" w:hanging="284"/>
        <w:rPr>
          <w:rFonts w:ascii="Calibri" w:hAnsi="Calibri"/>
        </w:rPr>
      </w:pPr>
      <w:r w:rsidRPr="000D0CBA">
        <w:rPr>
          <w:rFonts w:ascii="Calibri" w:hAnsi="Calibri"/>
        </w:rPr>
        <w:t>‘Argumentation, critical thinking and the student experience’, Faculty of Humanities, University of Amsterdam, October 2003</w:t>
      </w:r>
    </w:p>
    <w:p w14:paraId="0BFA4531" w14:textId="77777777" w:rsidR="006F291F" w:rsidRPr="000D0CBA" w:rsidRDefault="006F291F" w:rsidP="00010AD3">
      <w:pPr>
        <w:ind w:left="851" w:right="594" w:hanging="284"/>
        <w:rPr>
          <w:rFonts w:ascii="Calibri" w:hAnsi="Calibri"/>
        </w:rPr>
      </w:pPr>
      <w:r w:rsidRPr="000D0CBA">
        <w:rPr>
          <w:rFonts w:ascii="Calibri" w:hAnsi="Calibri"/>
        </w:rPr>
        <w:t>‘Argumentation at school and university levels’, tw</w:t>
      </w:r>
      <w:r>
        <w:rPr>
          <w:rFonts w:ascii="Calibri" w:hAnsi="Calibri"/>
        </w:rPr>
        <w:t xml:space="preserve">o papers, doctoral seminar, </w:t>
      </w:r>
      <w:r w:rsidRPr="000D0CBA">
        <w:rPr>
          <w:rFonts w:ascii="Calibri" w:hAnsi="Calibri"/>
        </w:rPr>
        <w:t>University of Oslo, April 2008</w:t>
      </w:r>
    </w:p>
    <w:p w14:paraId="1B3D0F17" w14:textId="77777777" w:rsidR="006F291F" w:rsidRPr="000D0CBA" w:rsidRDefault="006F291F" w:rsidP="00010AD3">
      <w:pPr>
        <w:ind w:left="851" w:right="594" w:hanging="284"/>
        <w:rPr>
          <w:rFonts w:ascii="Calibri" w:hAnsi="Calibri"/>
        </w:rPr>
      </w:pPr>
      <w:r w:rsidRPr="000D0CBA">
        <w:rPr>
          <w:rFonts w:ascii="Calibri" w:hAnsi="Calibri"/>
        </w:rPr>
        <w:t>‘Proposals for a National Writing Project in the UK – what’s different from the US model?’</w:t>
      </w:r>
      <w:r>
        <w:rPr>
          <w:rFonts w:ascii="Calibri" w:hAnsi="Calibri"/>
        </w:rPr>
        <w:t xml:space="preserve"> </w:t>
      </w:r>
      <w:r w:rsidRPr="000D0CBA">
        <w:rPr>
          <w:rFonts w:ascii="Calibri" w:hAnsi="Calibri"/>
        </w:rPr>
        <w:t>Center for Writing Studies, University of Illinois at Urbana-Champaign, September 2008</w:t>
      </w:r>
    </w:p>
    <w:p w14:paraId="1078B83B" w14:textId="77777777" w:rsidR="006F291F" w:rsidRPr="000D0CBA" w:rsidRDefault="006F291F" w:rsidP="00010AD3">
      <w:pPr>
        <w:ind w:left="851" w:right="594" w:hanging="284"/>
        <w:rPr>
          <w:rFonts w:ascii="Calibri" w:hAnsi="Calibri"/>
        </w:rPr>
      </w:pPr>
      <w:r w:rsidRPr="000D0CBA">
        <w:rPr>
          <w:rFonts w:ascii="Calibri" w:hAnsi="Calibri"/>
        </w:rPr>
        <w:t>‘The doctoral thesis in the digital age’, Graduate School of Library and Information Studies,</w:t>
      </w:r>
      <w:r>
        <w:rPr>
          <w:rFonts w:ascii="Calibri" w:hAnsi="Calibri"/>
        </w:rPr>
        <w:t xml:space="preserve"> </w:t>
      </w:r>
      <w:r w:rsidRPr="000D0CBA">
        <w:rPr>
          <w:rFonts w:ascii="Calibri" w:hAnsi="Calibri"/>
        </w:rPr>
        <w:t>University of Illinois at Urbana-Champaign, September 2008</w:t>
      </w:r>
    </w:p>
    <w:p w14:paraId="02405EDE" w14:textId="77777777" w:rsidR="006F291F" w:rsidRPr="000D0CBA" w:rsidRDefault="006F291F" w:rsidP="00010AD3">
      <w:pPr>
        <w:ind w:left="851" w:right="594" w:hanging="284"/>
        <w:rPr>
          <w:rFonts w:ascii="Calibri" w:hAnsi="Calibri"/>
        </w:rPr>
      </w:pPr>
      <w:r w:rsidRPr="000D0CBA">
        <w:rPr>
          <w:rFonts w:ascii="Calibri" w:hAnsi="Calibri"/>
        </w:rPr>
        <w:t xml:space="preserve">‘New development in language education’, TESOL Graduate School, </w:t>
      </w:r>
      <w:proofErr w:type="spellStart"/>
      <w:r w:rsidRPr="000D0CBA">
        <w:rPr>
          <w:rFonts w:ascii="Calibri" w:hAnsi="Calibri"/>
        </w:rPr>
        <w:t>Ewha</w:t>
      </w:r>
      <w:proofErr w:type="spellEnd"/>
      <w:r w:rsidRPr="000D0CBA">
        <w:rPr>
          <w:rFonts w:ascii="Calibri" w:hAnsi="Calibri"/>
        </w:rPr>
        <w:t xml:space="preserve"> Woman’s University, Seoul; and British Council, Hong Kong, February 2009</w:t>
      </w:r>
    </w:p>
    <w:p w14:paraId="7A841D4C" w14:textId="77777777" w:rsidR="006F291F" w:rsidRPr="000D0CBA" w:rsidRDefault="006F291F" w:rsidP="00010AD3">
      <w:pPr>
        <w:ind w:left="851" w:right="594" w:hanging="284"/>
        <w:rPr>
          <w:rFonts w:ascii="Calibri" w:hAnsi="Calibri"/>
        </w:rPr>
      </w:pPr>
      <w:r w:rsidRPr="000D0CBA">
        <w:rPr>
          <w:rFonts w:ascii="Calibri" w:hAnsi="Calibri"/>
        </w:rPr>
        <w:t>‘Developing a national strategy for EAL and the teaching workf</w:t>
      </w:r>
      <w:r>
        <w:rPr>
          <w:rFonts w:ascii="Calibri" w:hAnsi="Calibri"/>
        </w:rPr>
        <w:t xml:space="preserve">orce: a research review’, London </w:t>
      </w:r>
      <w:r w:rsidRPr="000D0CBA">
        <w:rPr>
          <w:rFonts w:ascii="Calibri" w:hAnsi="Calibri"/>
        </w:rPr>
        <w:t>Education Research Unit, Institute of Education, London, March 2009</w:t>
      </w:r>
    </w:p>
    <w:p w14:paraId="3964E4B9" w14:textId="77777777" w:rsidR="006F291F" w:rsidRPr="000D0CBA" w:rsidRDefault="006F291F" w:rsidP="00010AD3">
      <w:pPr>
        <w:ind w:left="851" w:right="594" w:hanging="284"/>
        <w:rPr>
          <w:rFonts w:ascii="Calibri" w:hAnsi="Calibri"/>
        </w:rPr>
      </w:pPr>
      <w:r w:rsidRPr="000D0CBA">
        <w:rPr>
          <w:rFonts w:ascii="Calibri" w:hAnsi="Calibri"/>
        </w:rPr>
        <w:t>‘The relationship between research and teaching in higher education’ at Beijing Normal University; Southwest University, Chongqing; and Chongqing Normal University, March 2010</w:t>
      </w:r>
    </w:p>
    <w:p w14:paraId="6EA75E34" w14:textId="77777777" w:rsidR="006F291F" w:rsidRPr="000D0CBA" w:rsidRDefault="006F291F" w:rsidP="00010AD3">
      <w:pPr>
        <w:ind w:left="851" w:right="594" w:hanging="284"/>
        <w:rPr>
          <w:rFonts w:ascii="Calibri" w:hAnsi="Calibri"/>
        </w:rPr>
      </w:pPr>
      <w:r w:rsidRPr="000D0CBA">
        <w:rPr>
          <w:rFonts w:ascii="Calibri" w:hAnsi="Calibri"/>
        </w:rPr>
        <w:t>‘Mandarin and English as world languages: a changing picture’ at Capital Normal University,</w:t>
      </w:r>
      <w:r>
        <w:rPr>
          <w:rFonts w:ascii="Calibri" w:hAnsi="Calibri"/>
        </w:rPr>
        <w:t xml:space="preserve"> </w:t>
      </w:r>
      <w:r w:rsidRPr="000D0CBA">
        <w:rPr>
          <w:rFonts w:ascii="Calibri" w:hAnsi="Calibri"/>
        </w:rPr>
        <w:t>Beijing; British Council, Chongqing; Sichuan International Studies University; and Chongqing</w:t>
      </w:r>
      <w:r>
        <w:rPr>
          <w:rFonts w:ascii="Calibri" w:hAnsi="Calibri"/>
        </w:rPr>
        <w:t xml:space="preserve"> </w:t>
      </w:r>
      <w:r w:rsidRPr="000D0CBA">
        <w:rPr>
          <w:rFonts w:ascii="Calibri" w:hAnsi="Calibri"/>
        </w:rPr>
        <w:t>University, March 2010</w:t>
      </w:r>
    </w:p>
    <w:p w14:paraId="25D5D84B" w14:textId="77777777" w:rsidR="006F291F" w:rsidRPr="000D0CBA" w:rsidRDefault="006F291F" w:rsidP="00010AD3">
      <w:pPr>
        <w:ind w:left="851" w:right="594" w:hanging="284"/>
        <w:rPr>
          <w:rFonts w:ascii="Calibri" w:hAnsi="Calibri"/>
        </w:rPr>
      </w:pPr>
      <w:r w:rsidRPr="000D0CBA">
        <w:rPr>
          <w:rFonts w:ascii="Calibri" w:hAnsi="Calibri"/>
        </w:rPr>
        <w:t xml:space="preserve">‘Education research and teacher development’, Seoul National University, </w:t>
      </w:r>
      <w:proofErr w:type="spellStart"/>
      <w:r w:rsidRPr="000D0CBA">
        <w:rPr>
          <w:rFonts w:ascii="Calibri" w:hAnsi="Calibri"/>
        </w:rPr>
        <w:t>Ewha</w:t>
      </w:r>
      <w:proofErr w:type="spellEnd"/>
      <w:r w:rsidRPr="000D0CBA">
        <w:rPr>
          <w:rFonts w:ascii="Calibri" w:hAnsi="Calibri"/>
        </w:rPr>
        <w:t xml:space="preserve"> </w:t>
      </w:r>
      <w:proofErr w:type="spellStart"/>
      <w:r w:rsidRPr="000D0CBA">
        <w:rPr>
          <w:rFonts w:ascii="Calibri" w:hAnsi="Calibri"/>
        </w:rPr>
        <w:t>Womans</w:t>
      </w:r>
      <w:proofErr w:type="spellEnd"/>
      <w:r>
        <w:rPr>
          <w:rFonts w:ascii="Calibri" w:hAnsi="Calibri"/>
        </w:rPr>
        <w:t xml:space="preserve"> U</w:t>
      </w:r>
      <w:r w:rsidRPr="000D0CBA">
        <w:rPr>
          <w:rFonts w:ascii="Calibri" w:hAnsi="Calibri"/>
        </w:rPr>
        <w:t>niversity (Seoul) and Chiba University, Tokyo, October/November 2010</w:t>
      </w:r>
    </w:p>
    <w:p w14:paraId="17D78233" w14:textId="77777777" w:rsidR="006F291F" w:rsidRPr="000D0CBA" w:rsidRDefault="006F291F" w:rsidP="00010AD3">
      <w:pPr>
        <w:ind w:left="851" w:right="594" w:hanging="284"/>
        <w:rPr>
          <w:rFonts w:ascii="Calibri" w:hAnsi="Calibri"/>
        </w:rPr>
      </w:pPr>
      <w:r w:rsidRPr="000D0CBA">
        <w:rPr>
          <w:rFonts w:ascii="Calibri" w:hAnsi="Calibri"/>
        </w:rPr>
        <w:t>‘Writing development in the digital and multimodal age’, Open University, February 2011</w:t>
      </w:r>
    </w:p>
    <w:p w14:paraId="41AAA6E9" w14:textId="77777777" w:rsidR="006F291F" w:rsidRPr="000D0CBA" w:rsidRDefault="006F291F" w:rsidP="00010AD3">
      <w:pPr>
        <w:ind w:left="851" w:right="594" w:hanging="284"/>
        <w:rPr>
          <w:rFonts w:ascii="Calibri" w:hAnsi="Calibri"/>
        </w:rPr>
      </w:pPr>
      <w:r w:rsidRPr="000D0CBA">
        <w:rPr>
          <w:rFonts w:ascii="Calibri" w:hAnsi="Calibri"/>
        </w:rPr>
        <w:t>‘Recent changes in language teaching in the UK: English and other languages’,</w:t>
      </w:r>
      <w:r>
        <w:rPr>
          <w:rFonts w:ascii="Calibri" w:hAnsi="Calibri"/>
        </w:rPr>
        <w:t xml:space="preserve"> </w:t>
      </w:r>
      <w:r w:rsidRPr="000D0CBA">
        <w:rPr>
          <w:rFonts w:ascii="Calibri" w:hAnsi="Calibri"/>
        </w:rPr>
        <w:t>Chiba University, Tokyo, March 2011</w:t>
      </w:r>
    </w:p>
    <w:p w14:paraId="4AD1FDF4" w14:textId="77777777" w:rsidR="006F291F" w:rsidRPr="000D0CBA" w:rsidRDefault="006F291F" w:rsidP="00010AD3">
      <w:pPr>
        <w:ind w:left="851" w:right="594" w:hanging="284"/>
        <w:rPr>
          <w:rFonts w:ascii="Calibri" w:hAnsi="Calibri"/>
        </w:rPr>
      </w:pPr>
      <w:r w:rsidRPr="000D0CBA">
        <w:rPr>
          <w:rFonts w:ascii="Calibri" w:hAnsi="Calibri"/>
        </w:rPr>
        <w:t>‘Argumentation in school and higher education’, Chiba University, Tokyo, March 2011</w:t>
      </w:r>
      <w:r>
        <w:rPr>
          <w:rFonts w:ascii="Calibri" w:hAnsi="Calibri"/>
        </w:rPr>
        <w:t xml:space="preserve"> </w:t>
      </w:r>
    </w:p>
    <w:p w14:paraId="75085427" w14:textId="77777777" w:rsidR="006F291F" w:rsidRPr="000D0CBA" w:rsidRDefault="006F291F" w:rsidP="00010AD3">
      <w:pPr>
        <w:ind w:left="851" w:right="594" w:hanging="284"/>
        <w:rPr>
          <w:rFonts w:ascii="Calibri" w:hAnsi="Calibri"/>
        </w:rPr>
      </w:pPr>
      <w:r w:rsidRPr="000D0CBA">
        <w:rPr>
          <w:rFonts w:ascii="Calibri" w:hAnsi="Calibri"/>
        </w:rPr>
        <w:t>‘Writing development in the digital and multimodal age’, Chiba University, Tokyo, March 2011</w:t>
      </w:r>
    </w:p>
    <w:p w14:paraId="5B914631" w14:textId="77777777" w:rsidR="006F291F" w:rsidRPr="000D0CBA" w:rsidRDefault="006F291F" w:rsidP="00010AD3">
      <w:pPr>
        <w:ind w:left="851" w:right="594" w:hanging="284"/>
        <w:rPr>
          <w:rFonts w:ascii="Calibri" w:hAnsi="Calibri"/>
        </w:rPr>
      </w:pPr>
      <w:r w:rsidRPr="000D0CBA">
        <w:rPr>
          <w:rFonts w:ascii="Calibri" w:hAnsi="Calibri"/>
        </w:rPr>
        <w:t>‘The changing nature of dissertations or theses in higher education’, Beijing Foreign Studies</w:t>
      </w:r>
      <w:r>
        <w:rPr>
          <w:rFonts w:ascii="Calibri" w:hAnsi="Calibri"/>
        </w:rPr>
        <w:t xml:space="preserve"> </w:t>
      </w:r>
      <w:r w:rsidRPr="000D0CBA">
        <w:rPr>
          <w:rFonts w:ascii="Calibri" w:hAnsi="Calibri"/>
        </w:rPr>
        <w:t>University and Beijing Language and Culture University, October 2011</w:t>
      </w:r>
    </w:p>
    <w:p w14:paraId="6F3EA089" w14:textId="77777777" w:rsidR="006F291F" w:rsidRPr="000D0CBA" w:rsidRDefault="006F291F" w:rsidP="00010AD3">
      <w:pPr>
        <w:ind w:left="851" w:right="594" w:hanging="284"/>
        <w:rPr>
          <w:rFonts w:ascii="Calibri" w:hAnsi="Calibri"/>
        </w:rPr>
      </w:pPr>
      <w:r w:rsidRPr="000D0CBA">
        <w:rPr>
          <w:rFonts w:ascii="Calibri" w:hAnsi="Calibri"/>
        </w:rPr>
        <w:t xml:space="preserve">‘Academic writing in different disciplinary traditions’, Xi’an </w:t>
      </w:r>
      <w:proofErr w:type="spellStart"/>
      <w:r w:rsidRPr="000D0CBA">
        <w:rPr>
          <w:rFonts w:ascii="Calibri" w:hAnsi="Calibri"/>
        </w:rPr>
        <w:t>Jiaotong</w:t>
      </w:r>
      <w:proofErr w:type="spellEnd"/>
      <w:r w:rsidRPr="000D0CBA">
        <w:rPr>
          <w:rFonts w:ascii="Calibri" w:hAnsi="Calibri"/>
        </w:rPr>
        <w:t xml:space="preserve"> University, Xi’an,</w:t>
      </w:r>
      <w:r>
        <w:rPr>
          <w:rFonts w:ascii="Calibri" w:hAnsi="Calibri"/>
        </w:rPr>
        <w:t xml:space="preserve"> </w:t>
      </w:r>
      <w:r w:rsidRPr="000D0CBA">
        <w:rPr>
          <w:rFonts w:ascii="Calibri" w:hAnsi="Calibri"/>
        </w:rPr>
        <w:t>May 2013</w:t>
      </w:r>
    </w:p>
    <w:p w14:paraId="50A1A6B3" w14:textId="77777777" w:rsidR="006F291F" w:rsidRDefault="006F291F" w:rsidP="00010AD3">
      <w:pPr>
        <w:ind w:left="851" w:right="594" w:hanging="284"/>
        <w:rPr>
          <w:rFonts w:ascii="Calibri" w:hAnsi="Calibri"/>
        </w:rPr>
      </w:pPr>
      <w:r w:rsidRPr="000D0CBA">
        <w:rPr>
          <w:rFonts w:ascii="Calibri" w:hAnsi="Calibri"/>
        </w:rPr>
        <w:t>‘Multimodality, digitization and the nature and fo</w:t>
      </w:r>
      <w:r>
        <w:rPr>
          <w:rFonts w:ascii="Calibri" w:hAnsi="Calibri"/>
        </w:rPr>
        <w:t xml:space="preserve">rmat of theses/dissertations’, </w:t>
      </w:r>
      <w:r w:rsidRPr="000D0CBA">
        <w:rPr>
          <w:rFonts w:ascii="Calibri" w:hAnsi="Calibri"/>
        </w:rPr>
        <w:t xml:space="preserve">Xi’an </w:t>
      </w:r>
      <w:proofErr w:type="spellStart"/>
      <w:r w:rsidRPr="000D0CBA">
        <w:rPr>
          <w:rFonts w:ascii="Calibri" w:hAnsi="Calibri"/>
        </w:rPr>
        <w:t>Jiaotong</w:t>
      </w:r>
      <w:proofErr w:type="spellEnd"/>
      <w:r w:rsidRPr="000D0CBA">
        <w:rPr>
          <w:rFonts w:ascii="Calibri" w:hAnsi="Calibri"/>
        </w:rPr>
        <w:t xml:space="preserve"> University, Xi’an, May 2013</w:t>
      </w:r>
    </w:p>
    <w:p w14:paraId="6484EF7A" w14:textId="77777777" w:rsidR="00D00951" w:rsidRPr="000D0CBA" w:rsidRDefault="003503B0" w:rsidP="00D00951">
      <w:pPr>
        <w:ind w:left="851" w:right="594" w:hanging="284"/>
        <w:rPr>
          <w:rFonts w:ascii="Calibri" w:hAnsi="Calibri"/>
        </w:rPr>
      </w:pPr>
      <w:r>
        <w:rPr>
          <w:rFonts w:ascii="Calibri" w:hAnsi="Calibri"/>
        </w:rPr>
        <w:t>‘Argumentation at undergraduate, Masters and doctoral levels’, University of Aberdeen, January 2014</w:t>
      </w:r>
    </w:p>
    <w:p w14:paraId="5AE3FBFA" w14:textId="77777777" w:rsidR="00D00951" w:rsidRDefault="00D00951" w:rsidP="00D00951">
      <w:pPr>
        <w:ind w:left="851" w:right="594" w:hanging="284"/>
        <w:rPr>
          <w:rFonts w:ascii="Calibri" w:hAnsi="Calibri"/>
        </w:rPr>
      </w:pPr>
      <w:r>
        <w:rPr>
          <w:rFonts w:ascii="Calibri" w:hAnsi="Calibri"/>
        </w:rPr>
        <w:t>‘Argumentation in academic writing’, Chinese University of Hong Kong, May 2016</w:t>
      </w:r>
    </w:p>
    <w:p w14:paraId="77468BCB" w14:textId="77777777" w:rsidR="00D00951" w:rsidRDefault="00D00951" w:rsidP="00D00951">
      <w:pPr>
        <w:ind w:left="851" w:right="594" w:hanging="284"/>
        <w:rPr>
          <w:rFonts w:ascii="Calibri" w:hAnsi="Calibri"/>
        </w:rPr>
      </w:pPr>
      <w:r>
        <w:rPr>
          <w:rFonts w:ascii="Calibri" w:hAnsi="Calibri"/>
        </w:rPr>
        <w:lastRenderedPageBreak/>
        <w:t>‘Writing across the disciplines’, Chinese University of Hong Kong, May 2016</w:t>
      </w:r>
    </w:p>
    <w:p w14:paraId="686DF31D" w14:textId="77777777" w:rsidR="00623167" w:rsidRDefault="00623167" w:rsidP="00D00951">
      <w:pPr>
        <w:ind w:left="851" w:right="594" w:hanging="284"/>
        <w:rPr>
          <w:rFonts w:ascii="Calibri" w:hAnsi="Calibri"/>
        </w:rPr>
      </w:pPr>
      <w:r>
        <w:rPr>
          <w:rFonts w:ascii="Calibri" w:hAnsi="Calibri"/>
        </w:rPr>
        <w:t>‘Argumentation in higher education in the UK’, East China Normal University, Shanghai, November 2017</w:t>
      </w:r>
    </w:p>
    <w:p w14:paraId="5D148FDA" w14:textId="77777777" w:rsidR="00623167" w:rsidRDefault="00623167" w:rsidP="00D00951">
      <w:pPr>
        <w:ind w:left="851" w:right="594" w:hanging="284"/>
        <w:rPr>
          <w:rFonts w:ascii="Calibri" w:hAnsi="Calibri"/>
        </w:rPr>
      </w:pPr>
      <w:r>
        <w:rPr>
          <w:rFonts w:ascii="Calibri" w:hAnsi="Calibri"/>
        </w:rPr>
        <w:t>‘The Research and Teaching Excellence Frameworks’ and ‘Argumentation in Higher Education’ at Fudan University,</w:t>
      </w:r>
    </w:p>
    <w:p w14:paraId="78DF82BF" w14:textId="77777777" w:rsidR="00623167" w:rsidRDefault="00623167" w:rsidP="00D00951">
      <w:pPr>
        <w:ind w:left="851" w:right="594" w:hanging="284"/>
        <w:rPr>
          <w:rFonts w:ascii="Calibri" w:hAnsi="Calibri"/>
        </w:rPr>
      </w:pPr>
      <w:r>
        <w:rPr>
          <w:rFonts w:ascii="Calibri" w:hAnsi="Calibri"/>
        </w:rPr>
        <w:t xml:space="preserve">     November 2017</w:t>
      </w:r>
    </w:p>
    <w:p w14:paraId="31A7D073" w14:textId="66458446" w:rsidR="00AB2FCD" w:rsidRDefault="00AB2FCD" w:rsidP="00D00951">
      <w:pPr>
        <w:ind w:left="851" w:right="594" w:hanging="284"/>
        <w:rPr>
          <w:rFonts w:ascii="Calibri" w:hAnsi="Calibri"/>
        </w:rPr>
      </w:pPr>
      <w:r>
        <w:rPr>
          <w:rFonts w:ascii="Calibri" w:hAnsi="Calibri"/>
        </w:rPr>
        <w:t xml:space="preserve">‘Literacy’, </w:t>
      </w:r>
      <w:r w:rsidR="001B5D76">
        <w:rPr>
          <w:rFonts w:ascii="Calibri" w:hAnsi="Calibri"/>
        </w:rPr>
        <w:t xml:space="preserve">UEA </w:t>
      </w:r>
      <w:r>
        <w:rPr>
          <w:rFonts w:ascii="Calibri" w:hAnsi="Calibri"/>
        </w:rPr>
        <w:t>London Lecture series, Regent Street Cinema, March 2018</w:t>
      </w:r>
    </w:p>
    <w:p w14:paraId="13F051CA" w14:textId="3EF8CF01" w:rsidR="008F61ED" w:rsidRDefault="008F61ED" w:rsidP="00D00951">
      <w:pPr>
        <w:ind w:left="851" w:right="594" w:hanging="284"/>
        <w:rPr>
          <w:rFonts w:ascii="Calibri" w:hAnsi="Calibri"/>
        </w:rPr>
      </w:pPr>
      <w:r>
        <w:rPr>
          <w:rFonts w:ascii="Calibri" w:hAnsi="Calibri"/>
        </w:rPr>
        <w:t>‘Positionality in academic writing’, Hong Kong University, November 2022</w:t>
      </w:r>
    </w:p>
    <w:p w14:paraId="604242EB" w14:textId="362E466C" w:rsidR="008D0379" w:rsidRDefault="008D0379" w:rsidP="00D00951">
      <w:pPr>
        <w:ind w:left="851" w:right="594" w:hanging="284"/>
        <w:rPr>
          <w:rFonts w:ascii="Calibri" w:hAnsi="Calibri"/>
        </w:rPr>
      </w:pPr>
      <w:r>
        <w:rPr>
          <w:rFonts w:ascii="Calibri" w:hAnsi="Calibri"/>
        </w:rPr>
        <w:t>‘Argumentation in ELT in higher education’, Hong Kong Polytechnic University, March 2023</w:t>
      </w:r>
    </w:p>
    <w:p w14:paraId="0DF49762" w14:textId="77777777" w:rsidR="00D00951" w:rsidRPr="000D0CBA" w:rsidRDefault="00D00951" w:rsidP="00D00951">
      <w:pPr>
        <w:ind w:left="851" w:right="594" w:hanging="284"/>
        <w:rPr>
          <w:rFonts w:ascii="Calibri" w:hAnsi="Calibri"/>
        </w:rPr>
      </w:pPr>
    </w:p>
    <w:p w14:paraId="7B6048A4" w14:textId="77777777" w:rsidR="006F291F" w:rsidRPr="000D0CBA" w:rsidRDefault="006F291F" w:rsidP="00010AD3">
      <w:pPr>
        <w:ind w:left="851" w:right="594" w:hanging="284"/>
        <w:rPr>
          <w:rFonts w:ascii="Calibri" w:hAnsi="Calibri"/>
          <w:color w:val="000000"/>
          <w:szCs w:val="44"/>
        </w:rPr>
      </w:pPr>
    </w:p>
    <w:p w14:paraId="37CFA4B4" w14:textId="77777777" w:rsidR="006F291F" w:rsidRPr="00900468" w:rsidRDefault="006F291F" w:rsidP="00010AD3">
      <w:pPr>
        <w:ind w:left="851" w:right="594" w:hanging="284"/>
        <w:rPr>
          <w:rFonts w:ascii="Calibri" w:hAnsi="Calibri"/>
          <w:b/>
        </w:rPr>
      </w:pPr>
      <w:r w:rsidRPr="00900468">
        <w:rPr>
          <w:rFonts w:ascii="Calibri" w:hAnsi="Calibri"/>
          <w:b/>
        </w:rPr>
        <w:t>Inaugural professorial lectures</w:t>
      </w:r>
    </w:p>
    <w:p w14:paraId="33EE613D" w14:textId="77777777" w:rsidR="006F291F" w:rsidRPr="000D0CBA" w:rsidRDefault="006F291F" w:rsidP="00010AD3">
      <w:pPr>
        <w:ind w:left="851" w:right="594" w:hanging="284"/>
        <w:rPr>
          <w:rFonts w:ascii="Calibri" w:hAnsi="Calibri"/>
        </w:rPr>
      </w:pPr>
      <w:r w:rsidRPr="000D0CBA">
        <w:rPr>
          <w:rFonts w:ascii="Calibri" w:hAnsi="Calibri"/>
        </w:rPr>
        <w:t>‘Framing: a visual metaphor for education in the language arts’, Middlesex University, London, October 1995</w:t>
      </w:r>
    </w:p>
    <w:p w14:paraId="5B151E73" w14:textId="77777777" w:rsidR="006F291F" w:rsidRDefault="006F291F" w:rsidP="00010AD3">
      <w:pPr>
        <w:ind w:left="851" w:right="594" w:hanging="284"/>
        <w:rPr>
          <w:rFonts w:ascii="Calibri" w:hAnsi="Calibri"/>
        </w:rPr>
      </w:pPr>
      <w:r w:rsidRPr="000D0CBA">
        <w:rPr>
          <w:rFonts w:ascii="Calibri" w:hAnsi="Calibri"/>
        </w:rPr>
        <w:t>‘The importance of argument in education’, Institute of Education, University</w:t>
      </w:r>
      <w:r>
        <w:rPr>
          <w:rFonts w:ascii="Calibri" w:hAnsi="Calibri"/>
        </w:rPr>
        <w:t xml:space="preserve"> o</w:t>
      </w:r>
      <w:r w:rsidRPr="000D0CBA">
        <w:rPr>
          <w:rFonts w:ascii="Calibri" w:hAnsi="Calibri"/>
        </w:rPr>
        <w:t>f London, May 2009</w:t>
      </w:r>
    </w:p>
    <w:p w14:paraId="543E11F2" w14:textId="77777777" w:rsidR="004005A6" w:rsidRPr="000D0CBA" w:rsidRDefault="004005A6" w:rsidP="004005A6">
      <w:pPr>
        <w:ind w:left="851" w:right="594" w:hanging="284"/>
        <w:rPr>
          <w:rFonts w:ascii="Calibri" w:hAnsi="Calibri"/>
        </w:rPr>
      </w:pPr>
      <w:r>
        <w:rPr>
          <w:rFonts w:ascii="Calibri" w:hAnsi="Calibri"/>
        </w:rPr>
        <w:t>‘Rhetoric in the 21st Century: the arts of discourse and their implications for the curriculum in schools and universities’, University of East Anglia, March 2019</w:t>
      </w:r>
    </w:p>
    <w:p w14:paraId="6C434787" w14:textId="77777777" w:rsidR="004005A6" w:rsidRPr="000D0CBA" w:rsidRDefault="004005A6" w:rsidP="00010AD3">
      <w:pPr>
        <w:ind w:left="851" w:right="594" w:hanging="284"/>
        <w:rPr>
          <w:rFonts w:ascii="Calibri" w:hAnsi="Calibri"/>
        </w:rPr>
      </w:pPr>
    </w:p>
    <w:p w14:paraId="6C1C0558" w14:textId="77777777" w:rsidR="006F291F" w:rsidRPr="000D0CBA" w:rsidRDefault="006F291F" w:rsidP="00010AD3">
      <w:pPr>
        <w:ind w:left="851" w:right="594" w:hanging="284"/>
        <w:rPr>
          <w:rFonts w:ascii="Calibri" w:hAnsi="Calibri"/>
        </w:rPr>
      </w:pPr>
    </w:p>
    <w:p w14:paraId="0A05F230" w14:textId="77777777" w:rsidR="006F291F" w:rsidRPr="00900468" w:rsidRDefault="006F291F" w:rsidP="00010AD3">
      <w:pPr>
        <w:pStyle w:val="Heading3"/>
        <w:ind w:left="851" w:right="594" w:hanging="284"/>
        <w:rPr>
          <w:rFonts w:ascii="Calibri" w:hAnsi="Calibri"/>
          <w:b/>
          <w:u w:val="none"/>
        </w:rPr>
      </w:pPr>
      <w:r w:rsidRPr="00900468">
        <w:rPr>
          <w:rFonts w:ascii="Calibri" w:hAnsi="Calibri"/>
          <w:b/>
          <w:u w:val="none"/>
        </w:rPr>
        <w:t>Invitation seminars and colloquia</w:t>
      </w:r>
    </w:p>
    <w:p w14:paraId="2128E09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‘Persistence of Vision: creativity, young people and the moving image’, British Film Institute/Tate Modern, Tate Modern October 2002</w:t>
      </w:r>
    </w:p>
    <w:p w14:paraId="383D1A2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‘Reconceiving the research relationship between ICT and literacy development’, ESRC</w:t>
      </w:r>
      <w:r>
        <w:rPr>
          <w:rFonts w:ascii="Calibri" w:hAnsi="Calibri"/>
        </w:rPr>
        <w:t xml:space="preserve"> </w:t>
      </w:r>
      <w:r w:rsidRPr="000D0CBA">
        <w:rPr>
          <w:rFonts w:ascii="Calibri" w:hAnsi="Calibri"/>
        </w:rPr>
        <w:t>seminar series, King’s College, London, October 2004</w:t>
      </w:r>
    </w:p>
    <w:p w14:paraId="1B2162CD"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‘The case for a National Writing Project for teachers’, Royal Society of Arts, London,</w:t>
      </w:r>
      <w:r>
        <w:rPr>
          <w:rFonts w:ascii="Calibri" w:hAnsi="Calibri"/>
        </w:rPr>
        <w:t xml:space="preserve"> </w:t>
      </w:r>
      <w:r w:rsidRPr="000D0CBA">
        <w:rPr>
          <w:rFonts w:ascii="Calibri" w:hAnsi="Calibri"/>
        </w:rPr>
        <w:t>September 2008</w:t>
      </w:r>
    </w:p>
    <w:p w14:paraId="6AD8060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‘Changing patterns in the relationship between ICT and literacy/learning – an update’</w:t>
      </w:r>
      <w:r>
        <w:rPr>
          <w:rFonts w:ascii="Calibri" w:hAnsi="Calibri"/>
        </w:rPr>
        <w:t xml:space="preserve"> </w:t>
      </w:r>
      <w:r w:rsidRPr="000D0CBA">
        <w:rPr>
          <w:rFonts w:ascii="Calibri" w:hAnsi="Calibri"/>
        </w:rPr>
        <w:t xml:space="preserve">Graduate School of Library and Information Studies, University of </w:t>
      </w:r>
      <w:proofErr w:type="spellStart"/>
      <w:r w:rsidRPr="000D0CBA">
        <w:rPr>
          <w:rFonts w:ascii="Calibri" w:hAnsi="Calibri"/>
        </w:rPr>
        <w:t>Ilinois</w:t>
      </w:r>
      <w:proofErr w:type="spellEnd"/>
      <w:r w:rsidRPr="000D0CBA">
        <w:rPr>
          <w:rFonts w:ascii="Calibri" w:hAnsi="Calibri"/>
        </w:rPr>
        <w:t xml:space="preserve"> at Urbana-Champaign, September 2008</w:t>
      </w:r>
    </w:p>
    <w:p w14:paraId="7C6BECD1" w14:textId="77777777" w:rsidR="006F291F" w:rsidRDefault="006F291F" w:rsidP="00010AD3">
      <w:pPr>
        <w:tabs>
          <w:tab w:val="left" w:pos="284"/>
        </w:tabs>
        <w:ind w:left="851" w:right="594" w:hanging="284"/>
        <w:rPr>
          <w:rFonts w:ascii="Calibri" w:hAnsi="Calibri"/>
        </w:rPr>
      </w:pPr>
      <w:r w:rsidRPr="000D0CBA">
        <w:rPr>
          <w:rFonts w:ascii="Calibri" w:hAnsi="Calibri"/>
        </w:rPr>
        <w:t>‘New approaches to the teaching of writing’, Language, Literacy and Numeracy SIG,</w:t>
      </w:r>
      <w:r>
        <w:rPr>
          <w:rFonts w:ascii="Calibri" w:hAnsi="Calibri"/>
        </w:rPr>
        <w:t xml:space="preserve"> </w:t>
      </w:r>
      <w:r w:rsidRPr="000D0CBA">
        <w:rPr>
          <w:rFonts w:ascii="Calibri" w:hAnsi="Calibri"/>
        </w:rPr>
        <w:t>Department of Psychology and Human Development, Institute of Education,</w:t>
      </w:r>
      <w:r>
        <w:rPr>
          <w:rFonts w:ascii="Calibri" w:hAnsi="Calibri"/>
        </w:rPr>
        <w:t xml:space="preserve"> </w:t>
      </w:r>
      <w:r w:rsidRPr="000D0CBA">
        <w:rPr>
          <w:rFonts w:ascii="Calibri" w:hAnsi="Calibri"/>
        </w:rPr>
        <w:t>November 2008</w:t>
      </w:r>
    </w:p>
    <w:p w14:paraId="536909A2" w14:textId="77777777" w:rsidR="004751A2" w:rsidRDefault="004751A2" w:rsidP="004751A2">
      <w:pPr>
        <w:ind w:left="851" w:right="594" w:hanging="284"/>
        <w:rPr>
          <w:rFonts w:ascii="Calibri" w:hAnsi="Calibri"/>
        </w:rPr>
      </w:pPr>
      <w:r>
        <w:rPr>
          <w:rFonts w:ascii="Calibri" w:hAnsi="Calibri"/>
        </w:rPr>
        <w:t>‘Digital, visual and multimodal methods: a rhetorical perspective’ MODE seminar series, Institute of Education, University of London, October 2013</w:t>
      </w:r>
    </w:p>
    <w:p w14:paraId="7FA3617E" w14:textId="35320A53" w:rsidR="004751A2" w:rsidRDefault="004751A2" w:rsidP="004751A2">
      <w:pPr>
        <w:ind w:left="851" w:right="594" w:hanging="284"/>
        <w:rPr>
          <w:rFonts w:ascii="Calibri" w:hAnsi="Calibri"/>
        </w:rPr>
      </w:pPr>
      <w:r>
        <w:rPr>
          <w:rFonts w:ascii="Calibri" w:hAnsi="Calibri"/>
        </w:rPr>
        <w:t>‘Critical thinking and argumentation at doctoral level’, University of Aberdeen, January/February 2014</w:t>
      </w:r>
    </w:p>
    <w:p w14:paraId="5BC2D36A" w14:textId="25B1CA65" w:rsidR="0068668E" w:rsidRPr="000D0CBA" w:rsidRDefault="0068668E" w:rsidP="004751A2">
      <w:pPr>
        <w:ind w:left="851" w:right="594" w:hanging="284"/>
        <w:rPr>
          <w:rFonts w:ascii="Calibri" w:hAnsi="Calibri"/>
        </w:rPr>
      </w:pPr>
      <w:r>
        <w:rPr>
          <w:rFonts w:ascii="Calibri" w:hAnsi="Calibri"/>
        </w:rPr>
        <w:t>‘Priorities for reforming the Scottish curriculum: improving curriculum design, widening the breadth…’, Scottish Policy Conference, keynote seminar panel, October 2020</w:t>
      </w:r>
    </w:p>
    <w:p w14:paraId="39E01037" w14:textId="77777777" w:rsidR="004751A2" w:rsidRPr="000D0CBA" w:rsidRDefault="004751A2" w:rsidP="00010AD3">
      <w:pPr>
        <w:tabs>
          <w:tab w:val="left" w:pos="284"/>
        </w:tabs>
        <w:ind w:left="851" w:right="594" w:hanging="284"/>
        <w:rPr>
          <w:rFonts w:ascii="Calibri" w:hAnsi="Calibri"/>
        </w:rPr>
      </w:pPr>
    </w:p>
    <w:p w14:paraId="63DAE81E" w14:textId="77777777" w:rsidR="006F291F" w:rsidRPr="000D0CBA" w:rsidRDefault="006F291F" w:rsidP="00010AD3">
      <w:pPr>
        <w:tabs>
          <w:tab w:val="left" w:pos="284"/>
        </w:tabs>
        <w:ind w:left="851" w:right="594" w:hanging="284"/>
        <w:rPr>
          <w:rFonts w:ascii="Calibri" w:hAnsi="Calibri"/>
        </w:rPr>
      </w:pPr>
    </w:p>
    <w:p w14:paraId="6007B471" w14:textId="77777777" w:rsidR="006F291F" w:rsidRPr="00900468" w:rsidRDefault="006F291F" w:rsidP="00010AD3">
      <w:pPr>
        <w:pStyle w:val="Heading3"/>
        <w:tabs>
          <w:tab w:val="left" w:pos="284"/>
        </w:tabs>
        <w:ind w:left="851" w:right="594" w:hanging="284"/>
        <w:rPr>
          <w:rFonts w:ascii="Calibri" w:hAnsi="Calibri"/>
          <w:b/>
          <w:u w:val="none"/>
        </w:rPr>
      </w:pPr>
      <w:r w:rsidRPr="00900468">
        <w:rPr>
          <w:rFonts w:ascii="Calibri" w:hAnsi="Calibri"/>
          <w:b/>
          <w:u w:val="none"/>
        </w:rPr>
        <w:t>Workshops</w:t>
      </w:r>
    </w:p>
    <w:p w14:paraId="22A24252"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‘Teaching </w:t>
      </w:r>
      <w:r w:rsidRPr="000D0CBA">
        <w:rPr>
          <w:rFonts w:ascii="Calibri" w:hAnsi="Calibri"/>
          <w:i/>
          <w:iCs/>
        </w:rPr>
        <w:t xml:space="preserve">Hamlet </w:t>
      </w:r>
      <w:r w:rsidRPr="000D0CBA">
        <w:rPr>
          <w:rFonts w:ascii="Calibri" w:hAnsi="Calibri"/>
        </w:rPr>
        <w:t xml:space="preserve">and </w:t>
      </w:r>
      <w:r w:rsidRPr="000D0CBA">
        <w:rPr>
          <w:rFonts w:ascii="Calibri" w:hAnsi="Calibri"/>
          <w:i/>
          <w:iCs/>
        </w:rPr>
        <w:t>Much Ado about Nothing</w:t>
      </w:r>
      <w:r w:rsidRPr="000D0CBA">
        <w:rPr>
          <w:rFonts w:ascii="Calibri" w:hAnsi="Calibri"/>
        </w:rPr>
        <w:t xml:space="preserve">’, Black </w:t>
      </w:r>
      <w:proofErr w:type="spellStart"/>
      <w:r w:rsidRPr="000D0CBA">
        <w:rPr>
          <w:rFonts w:ascii="Calibri" w:hAnsi="Calibri"/>
        </w:rPr>
        <w:t>BoxTheater</w:t>
      </w:r>
      <w:proofErr w:type="spellEnd"/>
      <w:r w:rsidRPr="000D0CBA">
        <w:rPr>
          <w:rFonts w:ascii="Calibri" w:hAnsi="Calibri"/>
        </w:rPr>
        <w:t>, New York (for NYU</w:t>
      </w:r>
      <w:r>
        <w:rPr>
          <w:rFonts w:ascii="Calibri" w:hAnsi="Calibri"/>
        </w:rPr>
        <w:t xml:space="preserve"> </w:t>
      </w:r>
      <w:r w:rsidRPr="000D0CBA">
        <w:rPr>
          <w:rFonts w:ascii="Calibri" w:hAnsi="Calibri"/>
        </w:rPr>
        <w:t>and Cambridge University Press), October 2006</w:t>
      </w:r>
    </w:p>
    <w:p w14:paraId="45D71383"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‘Teaching </w:t>
      </w:r>
      <w:r w:rsidRPr="000D0CBA">
        <w:rPr>
          <w:rFonts w:ascii="Calibri" w:hAnsi="Calibri"/>
          <w:i/>
          <w:iCs/>
        </w:rPr>
        <w:t>Much Ado about Nothing</w:t>
      </w:r>
      <w:r w:rsidRPr="000D0CBA">
        <w:rPr>
          <w:rFonts w:ascii="Calibri" w:hAnsi="Calibri"/>
        </w:rPr>
        <w:t xml:space="preserve"> at Key Stage 3’, National Centre for Early Music, York (for Cambridge University Press), January 2007</w:t>
      </w:r>
    </w:p>
    <w:p w14:paraId="67146C9E" w14:textId="77777777" w:rsidR="003503B0" w:rsidRDefault="003503B0" w:rsidP="003503B0">
      <w:pPr>
        <w:ind w:left="851" w:right="594" w:hanging="284"/>
        <w:rPr>
          <w:rFonts w:ascii="Calibri" w:hAnsi="Calibri"/>
        </w:rPr>
      </w:pPr>
      <w:r>
        <w:rPr>
          <w:rFonts w:ascii="Calibri" w:hAnsi="Calibri"/>
        </w:rPr>
        <w:t>‘Argumentation at doctoral level’, University of Aberdeen, January 2014</w:t>
      </w:r>
    </w:p>
    <w:p w14:paraId="1597D60C" w14:textId="77777777" w:rsidR="002C757A" w:rsidRDefault="002C757A" w:rsidP="002C757A">
      <w:pPr>
        <w:ind w:left="851" w:right="594" w:hanging="284"/>
        <w:rPr>
          <w:rFonts w:ascii="Calibri" w:hAnsi="Calibri"/>
        </w:rPr>
      </w:pPr>
      <w:r>
        <w:rPr>
          <w:rFonts w:ascii="Calibri" w:hAnsi="Calibri"/>
        </w:rPr>
        <w:t>‘Argumentation in academic writing’, Chinese University of Hong Kong, May 2016</w:t>
      </w:r>
    </w:p>
    <w:p w14:paraId="7CFB4C5E" w14:textId="77777777" w:rsidR="002C757A" w:rsidRPr="000D0CBA" w:rsidRDefault="002C757A" w:rsidP="002C757A">
      <w:pPr>
        <w:ind w:left="851" w:right="594" w:hanging="284"/>
        <w:rPr>
          <w:rFonts w:ascii="Calibri" w:hAnsi="Calibri"/>
        </w:rPr>
      </w:pPr>
      <w:r>
        <w:rPr>
          <w:rFonts w:ascii="Calibri" w:hAnsi="Calibri"/>
        </w:rPr>
        <w:t>‘Writing across the disciplines’, Chinese University of Hong Kong, May 2016</w:t>
      </w:r>
    </w:p>
    <w:p w14:paraId="4FADB353" w14:textId="77777777" w:rsidR="006F291F" w:rsidRPr="000D0CBA" w:rsidRDefault="006F291F" w:rsidP="00010AD3">
      <w:pPr>
        <w:tabs>
          <w:tab w:val="left" w:pos="284"/>
        </w:tabs>
        <w:ind w:left="851" w:right="594" w:hanging="284"/>
        <w:rPr>
          <w:rFonts w:ascii="Calibri" w:hAnsi="Calibri"/>
        </w:rPr>
      </w:pPr>
    </w:p>
    <w:p w14:paraId="55C556AF" w14:textId="77777777" w:rsidR="006F291F" w:rsidRPr="000D0CBA" w:rsidRDefault="006F291F" w:rsidP="00010AD3">
      <w:pPr>
        <w:tabs>
          <w:tab w:val="left" w:pos="284"/>
        </w:tabs>
        <w:ind w:left="851" w:right="594" w:hanging="284"/>
        <w:rPr>
          <w:rFonts w:ascii="Calibri" w:hAnsi="Calibri"/>
        </w:rPr>
      </w:pPr>
    </w:p>
    <w:p w14:paraId="0E9B681F" w14:textId="77777777" w:rsidR="006F291F" w:rsidRPr="000D0CBA" w:rsidRDefault="006F291F" w:rsidP="00010AD3">
      <w:pPr>
        <w:pStyle w:val="Heading2"/>
        <w:tabs>
          <w:tab w:val="left" w:pos="284"/>
        </w:tabs>
        <w:spacing w:before="0"/>
        <w:ind w:left="851" w:right="594" w:hanging="284"/>
        <w:rPr>
          <w:rFonts w:ascii="Calibri" w:hAnsi="Calibri"/>
        </w:rPr>
      </w:pPr>
      <w:r>
        <w:rPr>
          <w:rFonts w:ascii="Calibri" w:hAnsi="Calibri"/>
        </w:rPr>
        <w:t xml:space="preserve">9.  </w:t>
      </w:r>
      <w:r w:rsidRPr="000D0CBA">
        <w:rPr>
          <w:rFonts w:ascii="Calibri" w:hAnsi="Calibri"/>
        </w:rPr>
        <w:t>University duties</w:t>
      </w:r>
    </w:p>
    <w:p w14:paraId="7AF619FE" w14:textId="77777777" w:rsidR="002077BE" w:rsidRDefault="002077BE" w:rsidP="00010AD3">
      <w:pPr>
        <w:tabs>
          <w:tab w:val="left" w:pos="284"/>
        </w:tabs>
        <w:ind w:left="851" w:right="594" w:hanging="284"/>
        <w:rPr>
          <w:rFonts w:ascii="Calibri" w:hAnsi="Calibri"/>
        </w:rPr>
      </w:pPr>
    </w:p>
    <w:p w14:paraId="4E500FF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Chair, School of Education Research Committee (Middlesex an</w:t>
      </w:r>
      <w:r>
        <w:rPr>
          <w:rFonts w:ascii="Calibri" w:hAnsi="Calibri"/>
        </w:rPr>
        <w:t>d Hull</w:t>
      </w:r>
      <w:r w:rsidRPr="000D0CBA">
        <w:rPr>
          <w:rFonts w:ascii="Calibri" w:hAnsi="Calibri"/>
        </w:rPr>
        <w:t xml:space="preserve"> Universities) 1992</w:t>
      </w:r>
      <w:r>
        <w:rPr>
          <w:rFonts w:ascii="Calibri" w:hAnsi="Calibri"/>
        </w:rPr>
        <w:t>–19</w:t>
      </w:r>
      <w:r w:rsidRPr="000D0CBA">
        <w:rPr>
          <w:rFonts w:ascii="Calibri" w:hAnsi="Calibri"/>
        </w:rPr>
        <w:t>98</w:t>
      </w:r>
    </w:p>
    <w:p w14:paraId="7081901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Middlesex University Research Degrees Committee 1994</w:t>
      </w:r>
      <w:r>
        <w:rPr>
          <w:rFonts w:ascii="Calibri" w:hAnsi="Calibri"/>
        </w:rPr>
        <w:t>–19</w:t>
      </w:r>
      <w:r w:rsidRPr="000D0CBA">
        <w:rPr>
          <w:rFonts w:ascii="Calibri" w:hAnsi="Calibri"/>
        </w:rPr>
        <w:t>98</w:t>
      </w:r>
    </w:p>
    <w:p w14:paraId="3582550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Middlesex University Faculty of Social Science and Education</w:t>
      </w:r>
      <w:r>
        <w:rPr>
          <w:rFonts w:ascii="Calibri" w:hAnsi="Calibri"/>
        </w:rPr>
        <w:t xml:space="preserve"> </w:t>
      </w:r>
      <w:r w:rsidRPr="000D0CBA">
        <w:rPr>
          <w:rFonts w:ascii="Calibri" w:hAnsi="Calibri"/>
        </w:rPr>
        <w:t>Research Degrees Committee 1994</w:t>
      </w:r>
      <w:r>
        <w:rPr>
          <w:rFonts w:ascii="Calibri" w:hAnsi="Calibri"/>
        </w:rPr>
        <w:t>–19</w:t>
      </w:r>
      <w:r w:rsidRPr="000D0CBA">
        <w:rPr>
          <w:rFonts w:ascii="Calibri" w:hAnsi="Calibri"/>
        </w:rPr>
        <w:t>98</w:t>
      </w:r>
    </w:p>
    <w:p w14:paraId="64055CF0"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Editorial Board, Middlesex University Press 1994</w:t>
      </w:r>
      <w:r>
        <w:rPr>
          <w:rFonts w:ascii="Calibri" w:hAnsi="Calibri"/>
        </w:rPr>
        <w:t>–19</w:t>
      </w:r>
      <w:r w:rsidRPr="000D0CBA">
        <w:rPr>
          <w:rFonts w:ascii="Calibri" w:hAnsi="Calibri"/>
        </w:rPr>
        <w:t>1999</w:t>
      </w:r>
    </w:p>
    <w:p w14:paraId="3CCB4A24"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Research supervision training </w:t>
      </w:r>
      <w:proofErr w:type="spellStart"/>
      <w:r w:rsidRPr="000D0CBA">
        <w:rPr>
          <w:rFonts w:ascii="Calibri" w:hAnsi="Calibri"/>
        </w:rPr>
        <w:t>programme</w:t>
      </w:r>
      <w:proofErr w:type="spellEnd"/>
      <w:r w:rsidRPr="000D0CBA">
        <w:rPr>
          <w:rFonts w:ascii="Calibri" w:hAnsi="Calibri"/>
        </w:rPr>
        <w:t>, 1996</w:t>
      </w:r>
      <w:r>
        <w:rPr>
          <w:rFonts w:ascii="Calibri" w:hAnsi="Calibri"/>
        </w:rPr>
        <w:t>–</w:t>
      </w:r>
      <w:r w:rsidRPr="000D0CBA">
        <w:rPr>
          <w:rFonts w:ascii="Calibri" w:hAnsi="Calibri"/>
        </w:rPr>
        <w:t>1998</w:t>
      </w:r>
    </w:p>
    <w:p w14:paraId="5DE8109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Director, Centre for Research in the Arts, Language and Learning, 1997</w:t>
      </w:r>
      <w:r>
        <w:rPr>
          <w:rFonts w:ascii="Calibri" w:hAnsi="Calibri"/>
        </w:rPr>
        <w:t>–</w:t>
      </w:r>
      <w:r w:rsidRPr="000D0CBA">
        <w:rPr>
          <w:rFonts w:ascii="Calibri" w:hAnsi="Calibri"/>
        </w:rPr>
        <w:t>1998</w:t>
      </w:r>
    </w:p>
    <w:p w14:paraId="2AD1053D"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University Research, Academic and Academic-Related Staff Committee,</w:t>
      </w:r>
      <w:r>
        <w:rPr>
          <w:rFonts w:ascii="Calibri" w:hAnsi="Calibri"/>
        </w:rPr>
        <w:t xml:space="preserve"> </w:t>
      </w:r>
      <w:r w:rsidRPr="000D0CBA">
        <w:rPr>
          <w:rFonts w:ascii="Calibri" w:hAnsi="Calibri"/>
        </w:rPr>
        <w:t>Academic Services Committee, Senate at University of Hull 1998</w:t>
      </w:r>
      <w:r>
        <w:rPr>
          <w:rFonts w:ascii="Calibri" w:hAnsi="Calibri"/>
        </w:rPr>
        <w:t>–</w:t>
      </w:r>
      <w:r w:rsidRPr="000D0CBA">
        <w:rPr>
          <w:rFonts w:ascii="Calibri" w:hAnsi="Calibri"/>
        </w:rPr>
        <w:t>2000</w:t>
      </w:r>
    </w:p>
    <w:p w14:paraId="2FC2B83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Research Promotions Committee, University of York 2001</w:t>
      </w:r>
      <w:r>
        <w:rPr>
          <w:rFonts w:ascii="Calibri" w:hAnsi="Calibri"/>
        </w:rPr>
        <w:t>–</w:t>
      </w:r>
      <w:r w:rsidRPr="000D0CBA">
        <w:rPr>
          <w:rFonts w:ascii="Calibri" w:hAnsi="Calibri"/>
        </w:rPr>
        <w:t>2003</w:t>
      </w:r>
    </w:p>
    <w:p w14:paraId="5C222BF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Head of Department, Department of Educational Studies, University of York, 2002</w:t>
      </w:r>
      <w:r>
        <w:rPr>
          <w:rFonts w:ascii="Calibri" w:hAnsi="Calibri"/>
        </w:rPr>
        <w:t>–</w:t>
      </w:r>
      <w:r w:rsidRPr="000D0CBA">
        <w:rPr>
          <w:rFonts w:ascii="Calibri" w:hAnsi="Calibri"/>
        </w:rPr>
        <w:t>2006</w:t>
      </w:r>
    </w:p>
    <w:p w14:paraId="25FE551D"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Senate, University of York, 2002</w:t>
      </w:r>
      <w:r>
        <w:rPr>
          <w:rFonts w:ascii="Calibri" w:hAnsi="Calibri"/>
        </w:rPr>
        <w:t>–</w:t>
      </w:r>
      <w:r w:rsidRPr="000D0CBA">
        <w:rPr>
          <w:rFonts w:ascii="Calibri" w:hAnsi="Calibri"/>
        </w:rPr>
        <w:t>2006</w:t>
      </w:r>
    </w:p>
    <w:p w14:paraId="291408F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Information Strategy Advisory Group (E-learning), University of York 2003</w:t>
      </w:r>
      <w:r>
        <w:rPr>
          <w:rFonts w:ascii="Calibri" w:hAnsi="Calibri"/>
        </w:rPr>
        <w:t>–</w:t>
      </w:r>
      <w:r w:rsidRPr="000D0CBA">
        <w:rPr>
          <w:rFonts w:ascii="Calibri" w:hAnsi="Calibri"/>
        </w:rPr>
        <w:t>2004</w:t>
      </w:r>
    </w:p>
    <w:p w14:paraId="00A88D8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University Planning Committee, University of York, 2003</w:t>
      </w:r>
      <w:r>
        <w:rPr>
          <w:rFonts w:ascii="Calibri" w:hAnsi="Calibri"/>
        </w:rPr>
        <w:t>–</w:t>
      </w:r>
      <w:r w:rsidRPr="000D0CBA">
        <w:rPr>
          <w:rFonts w:ascii="Calibri" w:hAnsi="Calibri"/>
        </w:rPr>
        <w:t>2006</w:t>
      </w:r>
    </w:p>
    <w:p w14:paraId="5D4A2472"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lastRenderedPageBreak/>
        <w:t>Member of University Policy and Resources Committee, University of York, 2003</w:t>
      </w:r>
      <w:r>
        <w:rPr>
          <w:rFonts w:ascii="Calibri" w:hAnsi="Calibri"/>
        </w:rPr>
        <w:t>–</w:t>
      </w:r>
      <w:r w:rsidRPr="000D0CBA">
        <w:rPr>
          <w:rFonts w:ascii="Calibri" w:hAnsi="Calibri"/>
        </w:rPr>
        <w:t>2006</w:t>
      </w:r>
    </w:p>
    <w:p w14:paraId="0065104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Worldwide Universities Network steering committee, University of York, 2004</w:t>
      </w:r>
      <w:r>
        <w:rPr>
          <w:rFonts w:ascii="Calibri" w:hAnsi="Calibri"/>
        </w:rPr>
        <w:t>–</w:t>
      </w:r>
      <w:r w:rsidRPr="000D0CBA">
        <w:rPr>
          <w:rFonts w:ascii="Calibri" w:hAnsi="Calibri"/>
        </w:rPr>
        <w:t>2007</w:t>
      </w:r>
    </w:p>
    <w:p w14:paraId="402EDB3F"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steering committee for Institute for Effective Education/Humanities Research Centre building, University of York, 2006</w:t>
      </w:r>
      <w:r>
        <w:rPr>
          <w:rFonts w:ascii="Calibri" w:hAnsi="Calibri"/>
        </w:rPr>
        <w:t>–</w:t>
      </w:r>
      <w:r w:rsidRPr="000D0CBA">
        <w:rPr>
          <w:rFonts w:ascii="Calibri" w:hAnsi="Calibri"/>
        </w:rPr>
        <w:t>2007</w:t>
      </w:r>
    </w:p>
    <w:p w14:paraId="609DDD1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Academic Review Committee, Institute of Education, London, 2008</w:t>
      </w:r>
      <w:r>
        <w:rPr>
          <w:rFonts w:ascii="Calibri" w:hAnsi="Calibri"/>
        </w:rPr>
        <w:t>–</w:t>
      </w:r>
      <w:r w:rsidRPr="000D0CBA">
        <w:rPr>
          <w:rFonts w:ascii="Calibri" w:hAnsi="Calibri"/>
        </w:rPr>
        <w:t>2009</w:t>
      </w:r>
    </w:p>
    <w:p w14:paraId="2337EED0"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of International Committee, Institute of Education, London, 2008</w:t>
      </w:r>
      <w:r>
        <w:rPr>
          <w:rFonts w:ascii="Calibri" w:hAnsi="Calibri"/>
        </w:rPr>
        <w:t>–20</w:t>
      </w:r>
      <w:r w:rsidRPr="000D0CBA">
        <w:rPr>
          <w:rFonts w:ascii="Calibri" w:hAnsi="Calibri"/>
        </w:rPr>
        <w:t>10</w:t>
      </w:r>
    </w:p>
    <w:p w14:paraId="33D1562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International Coordinator, Faculty of Culture and Pedagogy, Institute of Education, 2008</w:t>
      </w:r>
      <w:r>
        <w:rPr>
          <w:rFonts w:ascii="Calibri" w:hAnsi="Calibri"/>
        </w:rPr>
        <w:t>–</w:t>
      </w:r>
      <w:r w:rsidRPr="000D0CBA">
        <w:rPr>
          <w:rFonts w:ascii="Calibri" w:hAnsi="Calibri"/>
        </w:rPr>
        <w:t>2010</w:t>
      </w:r>
    </w:p>
    <w:p w14:paraId="00E3505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Chair, Working Group on East Asia, Institute of Education, 2009</w:t>
      </w:r>
      <w:r>
        <w:rPr>
          <w:rFonts w:ascii="Calibri" w:hAnsi="Calibri"/>
        </w:rPr>
        <w:t xml:space="preserve"> – </w:t>
      </w:r>
      <w:r w:rsidR="002D71A6">
        <w:rPr>
          <w:rFonts w:ascii="Calibri" w:hAnsi="Calibri"/>
        </w:rPr>
        <w:t>2014</w:t>
      </w:r>
    </w:p>
    <w:p w14:paraId="2B8EE81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Development Committee, Institute of Education, 2011</w:t>
      </w:r>
      <w:r>
        <w:rPr>
          <w:rFonts w:ascii="Calibri" w:hAnsi="Calibri"/>
        </w:rPr>
        <w:t xml:space="preserve"> – </w:t>
      </w:r>
      <w:r w:rsidR="002D71A6">
        <w:rPr>
          <w:rFonts w:ascii="Calibri" w:hAnsi="Calibri"/>
        </w:rPr>
        <w:t>2014</w:t>
      </w:r>
    </w:p>
    <w:p w14:paraId="246A67D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Member, Senate, Institute of Education, 2011</w:t>
      </w:r>
      <w:r>
        <w:rPr>
          <w:rFonts w:ascii="Calibri" w:hAnsi="Calibri"/>
        </w:rPr>
        <w:t xml:space="preserve"> – </w:t>
      </w:r>
      <w:r w:rsidR="002D71A6">
        <w:rPr>
          <w:rFonts w:ascii="Calibri" w:hAnsi="Calibri"/>
        </w:rPr>
        <w:t>2014</w:t>
      </w:r>
    </w:p>
    <w:p w14:paraId="211E6BE7" w14:textId="77777777" w:rsidR="006F291F" w:rsidRDefault="006F291F" w:rsidP="00010AD3">
      <w:pPr>
        <w:tabs>
          <w:tab w:val="left" w:pos="284"/>
        </w:tabs>
        <w:ind w:left="851" w:right="594" w:hanging="284"/>
        <w:rPr>
          <w:rFonts w:ascii="Calibri" w:hAnsi="Calibri"/>
        </w:rPr>
      </w:pPr>
      <w:r w:rsidRPr="000D0CBA">
        <w:rPr>
          <w:rFonts w:ascii="Calibri" w:hAnsi="Calibri"/>
        </w:rPr>
        <w:t>Member, Senior Leadership Team, Institute of Education, 2011</w:t>
      </w:r>
      <w:r>
        <w:rPr>
          <w:rFonts w:ascii="Calibri" w:hAnsi="Calibri"/>
        </w:rPr>
        <w:t xml:space="preserve"> – </w:t>
      </w:r>
      <w:r w:rsidR="002D71A6">
        <w:rPr>
          <w:rFonts w:ascii="Calibri" w:hAnsi="Calibri"/>
        </w:rPr>
        <w:t>2014</w:t>
      </w:r>
    </w:p>
    <w:p w14:paraId="271E2F02" w14:textId="77777777" w:rsidR="00F92BC0" w:rsidRDefault="00F92BC0" w:rsidP="00010AD3">
      <w:pPr>
        <w:tabs>
          <w:tab w:val="left" w:pos="284"/>
        </w:tabs>
        <w:ind w:left="851" w:right="594" w:hanging="284"/>
        <w:rPr>
          <w:rFonts w:ascii="Calibri" w:hAnsi="Calibri"/>
        </w:rPr>
      </w:pPr>
      <w:r>
        <w:rPr>
          <w:rFonts w:ascii="Calibri" w:hAnsi="Calibri"/>
        </w:rPr>
        <w:t>Chair of the following committees at Anglia Ruskin University</w:t>
      </w:r>
      <w:r w:rsidR="002077BE">
        <w:rPr>
          <w:rFonts w:ascii="Calibri" w:hAnsi="Calibri"/>
        </w:rPr>
        <w:t xml:space="preserve"> (selection)</w:t>
      </w:r>
      <w:r w:rsidR="001D3753">
        <w:rPr>
          <w:rFonts w:ascii="Calibri" w:hAnsi="Calibri"/>
        </w:rPr>
        <w:t>:</w:t>
      </w:r>
    </w:p>
    <w:p w14:paraId="4BFE36C1" w14:textId="77777777" w:rsidR="001D3753" w:rsidRDefault="001D3753" w:rsidP="00010AD3">
      <w:pPr>
        <w:tabs>
          <w:tab w:val="left" w:pos="284"/>
        </w:tabs>
        <w:ind w:left="851" w:right="594" w:hanging="284"/>
        <w:rPr>
          <w:rFonts w:ascii="Calibri" w:hAnsi="Calibri"/>
        </w:rPr>
      </w:pPr>
      <w:r>
        <w:rPr>
          <w:rFonts w:ascii="Calibri" w:hAnsi="Calibri"/>
        </w:rPr>
        <w:tab/>
        <w:t>Research Committee</w:t>
      </w:r>
    </w:p>
    <w:p w14:paraId="72877632" w14:textId="77777777" w:rsidR="001D3753" w:rsidRDefault="001D3753" w:rsidP="00010AD3">
      <w:pPr>
        <w:tabs>
          <w:tab w:val="left" w:pos="284"/>
        </w:tabs>
        <w:ind w:left="851" w:right="594" w:hanging="284"/>
        <w:rPr>
          <w:rFonts w:ascii="Calibri" w:hAnsi="Calibri"/>
        </w:rPr>
      </w:pPr>
      <w:r>
        <w:rPr>
          <w:rFonts w:ascii="Calibri" w:hAnsi="Calibri"/>
        </w:rPr>
        <w:tab/>
        <w:t>Research Degrees Sub-Committee</w:t>
      </w:r>
    </w:p>
    <w:p w14:paraId="51CE49DC" w14:textId="77777777" w:rsidR="001D3753" w:rsidRDefault="001D3753" w:rsidP="00010AD3">
      <w:pPr>
        <w:tabs>
          <w:tab w:val="left" w:pos="284"/>
        </w:tabs>
        <w:ind w:left="851" w:right="594" w:hanging="284"/>
        <w:rPr>
          <w:rFonts w:ascii="Calibri" w:hAnsi="Calibri"/>
        </w:rPr>
      </w:pPr>
      <w:r>
        <w:rPr>
          <w:rFonts w:ascii="Calibri" w:hAnsi="Calibri"/>
        </w:rPr>
        <w:tab/>
        <w:t>Research Ethics Sub-Committee</w:t>
      </w:r>
    </w:p>
    <w:p w14:paraId="71F453C3" w14:textId="77777777" w:rsidR="001D3753" w:rsidRDefault="001D3753" w:rsidP="00010AD3">
      <w:pPr>
        <w:tabs>
          <w:tab w:val="left" w:pos="284"/>
        </w:tabs>
        <w:ind w:left="851" w:right="594" w:hanging="284"/>
        <w:rPr>
          <w:rFonts w:ascii="Calibri" w:hAnsi="Calibri"/>
        </w:rPr>
      </w:pPr>
      <w:r>
        <w:rPr>
          <w:rFonts w:ascii="Calibri" w:hAnsi="Calibri"/>
        </w:rPr>
        <w:tab/>
        <w:t>European Funding Steering Group</w:t>
      </w:r>
    </w:p>
    <w:p w14:paraId="453E4DAF" w14:textId="77777777" w:rsidR="001D3753" w:rsidRDefault="001D3753" w:rsidP="00010AD3">
      <w:pPr>
        <w:tabs>
          <w:tab w:val="left" w:pos="284"/>
        </w:tabs>
        <w:ind w:left="851" w:right="594" w:hanging="284"/>
        <w:rPr>
          <w:rFonts w:ascii="Calibri" w:hAnsi="Calibri"/>
        </w:rPr>
      </w:pPr>
      <w:r>
        <w:rPr>
          <w:rFonts w:ascii="Calibri" w:hAnsi="Calibri"/>
        </w:rPr>
        <w:tab/>
        <w:t>Medical Technologies Business Innovation Centre Project Board</w:t>
      </w:r>
    </w:p>
    <w:p w14:paraId="02371782" w14:textId="77777777" w:rsidR="001D3753" w:rsidRDefault="001D3753" w:rsidP="00010AD3">
      <w:pPr>
        <w:tabs>
          <w:tab w:val="left" w:pos="284"/>
        </w:tabs>
        <w:ind w:left="851" w:right="594" w:hanging="284"/>
        <w:rPr>
          <w:rFonts w:ascii="Calibri" w:hAnsi="Calibri"/>
        </w:rPr>
      </w:pPr>
      <w:r>
        <w:rPr>
          <w:rFonts w:ascii="Calibri" w:hAnsi="Calibri"/>
        </w:rPr>
        <w:tab/>
        <w:t>Medical Technologies Campus Management Group</w:t>
      </w:r>
    </w:p>
    <w:p w14:paraId="168D7D0B" w14:textId="77777777" w:rsidR="001D3753" w:rsidRDefault="001D3753" w:rsidP="00010AD3">
      <w:pPr>
        <w:tabs>
          <w:tab w:val="left" w:pos="284"/>
        </w:tabs>
        <w:ind w:left="851" w:right="594" w:hanging="284"/>
        <w:rPr>
          <w:rFonts w:ascii="Calibri" w:hAnsi="Calibri"/>
        </w:rPr>
      </w:pPr>
      <w:r>
        <w:rPr>
          <w:rFonts w:ascii="Calibri" w:hAnsi="Calibri"/>
        </w:rPr>
        <w:tab/>
        <w:t>TRAC Project Board (Research)</w:t>
      </w:r>
    </w:p>
    <w:p w14:paraId="4D02C5EC" w14:textId="77777777" w:rsidR="001D3753" w:rsidRDefault="001D3753" w:rsidP="00010AD3">
      <w:pPr>
        <w:tabs>
          <w:tab w:val="left" w:pos="284"/>
        </w:tabs>
        <w:ind w:left="851" w:right="594" w:hanging="284"/>
        <w:rPr>
          <w:rFonts w:ascii="Calibri" w:hAnsi="Calibri"/>
        </w:rPr>
      </w:pPr>
      <w:r>
        <w:rPr>
          <w:rFonts w:ascii="Calibri" w:hAnsi="Calibri"/>
        </w:rPr>
        <w:tab/>
        <w:t>Anglia Ruskin Enterprises Ltd</w:t>
      </w:r>
    </w:p>
    <w:p w14:paraId="7E6FBEAE" w14:textId="77777777" w:rsidR="001D3753" w:rsidRDefault="001D3753" w:rsidP="001D3753">
      <w:pPr>
        <w:tabs>
          <w:tab w:val="left" w:pos="284"/>
        </w:tabs>
        <w:ind w:right="594"/>
        <w:rPr>
          <w:rFonts w:ascii="Calibri" w:hAnsi="Calibri"/>
        </w:rPr>
      </w:pPr>
      <w:r>
        <w:rPr>
          <w:rFonts w:ascii="Calibri" w:hAnsi="Calibri"/>
        </w:rPr>
        <w:tab/>
      </w:r>
      <w:r>
        <w:rPr>
          <w:rFonts w:ascii="Calibri" w:hAnsi="Calibri"/>
        </w:rPr>
        <w:tab/>
        <w:t xml:space="preserve">   Anglia Ruskin University Awards Panel</w:t>
      </w:r>
    </w:p>
    <w:p w14:paraId="1FF31226" w14:textId="77777777" w:rsidR="001D3753" w:rsidRDefault="001D3753" w:rsidP="001D3753">
      <w:pPr>
        <w:tabs>
          <w:tab w:val="left" w:pos="284"/>
        </w:tabs>
        <w:ind w:right="594"/>
        <w:rPr>
          <w:rFonts w:ascii="Calibri" w:hAnsi="Calibri"/>
        </w:rPr>
      </w:pPr>
      <w:r>
        <w:rPr>
          <w:rFonts w:ascii="Calibri" w:hAnsi="Calibri"/>
        </w:rPr>
        <w:tab/>
        <w:t xml:space="preserve">       Member of the following committees at Anglia Ruskin University</w:t>
      </w:r>
      <w:r w:rsidR="002077BE">
        <w:rPr>
          <w:rFonts w:ascii="Calibri" w:hAnsi="Calibri"/>
        </w:rPr>
        <w:t xml:space="preserve"> (selection)</w:t>
      </w:r>
      <w:r>
        <w:rPr>
          <w:rFonts w:ascii="Calibri" w:hAnsi="Calibri"/>
        </w:rPr>
        <w:t>:</w:t>
      </w:r>
    </w:p>
    <w:p w14:paraId="4B0BF5E0" w14:textId="77777777" w:rsidR="001D3753" w:rsidRDefault="001D3753" w:rsidP="001D3753">
      <w:pPr>
        <w:tabs>
          <w:tab w:val="left" w:pos="284"/>
        </w:tabs>
        <w:ind w:right="594"/>
        <w:rPr>
          <w:rFonts w:ascii="Calibri" w:hAnsi="Calibri"/>
        </w:rPr>
      </w:pPr>
      <w:r>
        <w:rPr>
          <w:rFonts w:ascii="Calibri" w:hAnsi="Calibri"/>
        </w:rPr>
        <w:tab/>
      </w:r>
      <w:r>
        <w:rPr>
          <w:rFonts w:ascii="Calibri" w:hAnsi="Calibri"/>
        </w:rPr>
        <w:tab/>
        <w:t xml:space="preserve">   Anglia Ruskin Research Online</w:t>
      </w:r>
    </w:p>
    <w:p w14:paraId="24E46373" w14:textId="77777777" w:rsidR="001D3753" w:rsidRDefault="001D3753" w:rsidP="001D3753">
      <w:pPr>
        <w:tabs>
          <w:tab w:val="left" w:pos="284"/>
        </w:tabs>
        <w:ind w:right="594"/>
        <w:rPr>
          <w:rFonts w:ascii="Calibri" w:hAnsi="Calibri"/>
        </w:rPr>
      </w:pPr>
      <w:r>
        <w:rPr>
          <w:rFonts w:ascii="Calibri" w:hAnsi="Calibri"/>
        </w:rPr>
        <w:tab/>
      </w:r>
      <w:r>
        <w:rPr>
          <w:rFonts w:ascii="Calibri" w:hAnsi="Calibri"/>
        </w:rPr>
        <w:tab/>
        <w:t xml:space="preserve">   Board of Governors</w:t>
      </w:r>
    </w:p>
    <w:p w14:paraId="68C7FAC8" w14:textId="77777777" w:rsidR="001D3753" w:rsidRDefault="001D3753" w:rsidP="001D3753">
      <w:pPr>
        <w:tabs>
          <w:tab w:val="left" w:pos="284"/>
        </w:tabs>
        <w:ind w:right="594"/>
        <w:rPr>
          <w:rFonts w:ascii="Calibri" w:hAnsi="Calibri"/>
        </w:rPr>
      </w:pPr>
      <w:r>
        <w:rPr>
          <w:rFonts w:ascii="Calibri" w:hAnsi="Calibri"/>
        </w:rPr>
        <w:tab/>
      </w:r>
      <w:r>
        <w:rPr>
          <w:rFonts w:ascii="Calibri" w:hAnsi="Calibri"/>
        </w:rPr>
        <w:tab/>
        <w:t xml:space="preserve">   Senate</w:t>
      </w:r>
    </w:p>
    <w:p w14:paraId="5AECB9D9" w14:textId="77777777" w:rsidR="001D3753" w:rsidRDefault="001D3753" w:rsidP="001D3753">
      <w:pPr>
        <w:tabs>
          <w:tab w:val="left" w:pos="284"/>
        </w:tabs>
        <w:ind w:right="594"/>
        <w:rPr>
          <w:rFonts w:ascii="Calibri" w:hAnsi="Calibri"/>
        </w:rPr>
      </w:pPr>
      <w:r>
        <w:rPr>
          <w:rFonts w:ascii="Calibri" w:hAnsi="Calibri"/>
        </w:rPr>
        <w:tab/>
      </w:r>
      <w:r>
        <w:rPr>
          <w:rFonts w:ascii="Calibri" w:hAnsi="Calibri"/>
        </w:rPr>
        <w:tab/>
        <w:t xml:space="preserve">   Corporate Management Team (leadership team)</w:t>
      </w:r>
    </w:p>
    <w:p w14:paraId="46A2A8F3" w14:textId="77777777" w:rsidR="001D3753" w:rsidRDefault="001D3753" w:rsidP="001D3753">
      <w:pPr>
        <w:tabs>
          <w:tab w:val="left" w:pos="284"/>
        </w:tabs>
        <w:ind w:right="594"/>
        <w:rPr>
          <w:rFonts w:ascii="Calibri" w:hAnsi="Calibri"/>
        </w:rPr>
      </w:pPr>
      <w:r>
        <w:rPr>
          <w:rFonts w:ascii="Calibri" w:hAnsi="Calibri"/>
        </w:rPr>
        <w:t xml:space="preserve">     </w:t>
      </w:r>
      <w:r>
        <w:rPr>
          <w:rFonts w:ascii="Calibri" w:hAnsi="Calibri"/>
        </w:rPr>
        <w:tab/>
      </w:r>
      <w:r>
        <w:rPr>
          <w:rFonts w:ascii="Calibri" w:hAnsi="Calibri"/>
        </w:rPr>
        <w:tab/>
        <w:t xml:space="preserve">   Vice Chancellor’s Group</w:t>
      </w:r>
    </w:p>
    <w:p w14:paraId="69385A6D" w14:textId="77777777" w:rsidR="005B2202" w:rsidRDefault="005B2202" w:rsidP="001D3753">
      <w:pPr>
        <w:tabs>
          <w:tab w:val="left" w:pos="284"/>
        </w:tabs>
        <w:ind w:right="594"/>
        <w:rPr>
          <w:rFonts w:ascii="Calibri" w:hAnsi="Calibri"/>
        </w:rPr>
      </w:pPr>
      <w:r>
        <w:rPr>
          <w:rFonts w:ascii="Calibri" w:hAnsi="Calibri"/>
        </w:rPr>
        <w:tab/>
      </w:r>
      <w:r>
        <w:rPr>
          <w:rFonts w:ascii="Calibri" w:hAnsi="Calibri"/>
        </w:rPr>
        <w:tab/>
        <w:t xml:space="preserve">   Professorship and Readership Panel</w:t>
      </w:r>
    </w:p>
    <w:p w14:paraId="31F1F3DF" w14:textId="77777777" w:rsidR="005B2202" w:rsidRDefault="005B2202" w:rsidP="001D3753">
      <w:pPr>
        <w:tabs>
          <w:tab w:val="left" w:pos="284"/>
        </w:tabs>
        <w:ind w:right="594"/>
        <w:rPr>
          <w:rFonts w:ascii="Calibri" w:hAnsi="Calibri"/>
        </w:rPr>
      </w:pPr>
      <w:r>
        <w:rPr>
          <w:rFonts w:ascii="Calibri" w:hAnsi="Calibri"/>
        </w:rPr>
        <w:tab/>
      </w:r>
      <w:r>
        <w:rPr>
          <w:rFonts w:ascii="Calibri" w:hAnsi="Calibri"/>
        </w:rPr>
        <w:tab/>
        <w:t xml:space="preserve">   Professorial Grading Review Panel</w:t>
      </w:r>
    </w:p>
    <w:p w14:paraId="2A25778C" w14:textId="77777777" w:rsidR="00F91EC8" w:rsidRDefault="00F91EC8" w:rsidP="001D3753">
      <w:pPr>
        <w:tabs>
          <w:tab w:val="left" w:pos="284"/>
        </w:tabs>
        <w:ind w:right="594"/>
        <w:rPr>
          <w:rFonts w:ascii="Calibri" w:hAnsi="Calibri"/>
        </w:rPr>
      </w:pPr>
      <w:r>
        <w:rPr>
          <w:rFonts w:ascii="Calibri" w:hAnsi="Calibri"/>
        </w:rPr>
        <w:tab/>
        <w:t xml:space="preserve">      Chair of the following committees at UEA:</w:t>
      </w:r>
    </w:p>
    <w:p w14:paraId="7A67FEE9" w14:textId="77777777" w:rsidR="00F91EC8" w:rsidRDefault="00F91EC8" w:rsidP="001D3753">
      <w:pPr>
        <w:tabs>
          <w:tab w:val="left" w:pos="284"/>
        </w:tabs>
        <w:ind w:right="594"/>
        <w:rPr>
          <w:rFonts w:ascii="Calibri" w:hAnsi="Calibri"/>
        </w:rPr>
      </w:pPr>
      <w:r>
        <w:rPr>
          <w:rFonts w:ascii="Calibri" w:hAnsi="Calibri"/>
        </w:rPr>
        <w:tab/>
      </w:r>
      <w:r>
        <w:rPr>
          <w:rFonts w:ascii="Calibri" w:hAnsi="Calibri"/>
        </w:rPr>
        <w:tab/>
        <w:t xml:space="preserve">   School of Education and Lifelong Learning – School Board</w:t>
      </w:r>
    </w:p>
    <w:p w14:paraId="02AB34AC" w14:textId="77777777" w:rsidR="00F91EC8" w:rsidRDefault="00F91EC8" w:rsidP="001D3753">
      <w:pPr>
        <w:tabs>
          <w:tab w:val="left" w:pos="284"/>
        </w:tabs>
        <w:ind w:right="594"/>
        <w:rPr>
          <w:rFonts w:ascii="Calibri" w:hAnsi="Calibri"/>
        </w:rPr>
      </w:pPr>
      <w:r>
        <w:rPr>
          <w:rFonts w:ascii="Calibri" w:hAnsi="Calibri"/>
        </w:rPr>
        <w:tab/>
      </w:r>
      <w:r>
        <w:rPr>
          <w:rFonts w:ascii="Calibri" w:hAnsi="Calibri"/>
        </w:rPr>
        <w:tab/>
        <w:t xml:space="preserve">   School of Education and Lifelong Learning – Promotions Committee</w:t>
      </w:r>
    </w:p>
    <w:p w14:paraId="7D10600E" w14:textId="77777777" w:rsidR="00F91EC8" w:rsidRDefault="00F91EC8" w:rsidP="001D3753">
      <w:pPr>
        <w:tabs>
          <w:tab w:val="left" w:pos="284"/>
        </w:tabs>
        <w:ind w:right="594"/>
        <w:rPr>
          <w:rFonts w:ascii="Calibri" w:hAnsi="Calibri"/>
        </w:rPr>
      </w:pPr>
      <w:r>
        <w:rPr>
          <w:rFonts w:ascii="Calibri" w:hAnsi="Calibri"/>
        </w:rPr>
        <w:tab/>
      </w:r>
      <w:r>
        <w:rPr>
          <w:rFonts w:ascii="Calibri" w:hAnsi="Calibri"/>
        </w:rPr>
        <w:tab/>
        <w:t xml:space="preserve">   School of Education and Lifelong Learning – School Executive Committee</w:t>
      </w:r>
    </w:p>
    <w:p w14:paraId="7841F46B" w14:textId="77777777" w:rsidR="00F91EC8" w:rsidRDefault="00F91EC8" w:rsidP="001D3753">
      <w:pPr>
        <w:tabs>
          <w:tab w:val="left" w:pos="284"/>
        </w:tabs>
        <w:ind w:right="594"/>
        <w:rPr>
          <w:rFonts w:ascii="Calibri" w:hAnsi="Calibri"/>
        </w:rPr>
      </w:pPr>
      <w:r>
        <w:rPr>
          <w:rFonts w:ascii="Calibri" w:hAnsi="Calibri"/>
        </w:rPr>
        <w:tab/>
        <w:t xml:space="preserve">      Member of the following committees at UEA:</w:t>
      </w:r>
    </w:p>
    <w:p w14:paraId="154A9D0B" w14:textId="77777777" w:rsidR="00F91EC8" w:rsidRDefault="00F91EC8" w:rsidP="001D3753">
      <w:pPr>
        <w:tabs>
          <w:tab w:val="left" w:pos="284"/>
        </w:tabs>
        <w:ind w:right="594"/>
        <w:rPr>
          <w:rFonts w:ascii="Calibri" w:hAnsi="Calibri"/>
        </w:rPr>
      </w:pPr>
      <w:r>
        <w:rPr>
          <w:rFonts w:ascii="Calibri" w:hAnsi="Calibri"/>
        </w:rPr>
        <w:tab/>
      </w:r>
      <w:r>
        <w:rPr>
          <w:rFonts w:ascii="Calibri" w:hAnsi="Calibri"/>
        </w:rPr>
        <w:tab/>
        <w:t xml:space="preserve">   Social Science Faculty Executive</w:t>
      </w:r>
    </w:p>
    <w:p w14:paraId="6A775F53" w14:textId="77777777" w:rsidR="00F91EC8" w:rsidRDefault="00F91EC8" w:rsidP="001D3753">
      <w:pPr>
        <w:tabs>
          <w:tab w:val="left" w:pos="284"/>
        </w:tabs>
        <w:ind w:right="594"/>
        <w:rPr>
          <w:rFonts w:ascii="Calibri" w:hAnsi="Calibri"/>
        </w:rPr>
      </w:pPr>
      <w:r>
        <w:rPr>
          <w:rFonts w:ascii="Calibri" w:hAnsi="Calibri"/>
        </w:rPr>
        <w:tab/>
      </w:r>
      <w:r>
        <w:rPr>
          <w:rFonts w:ascii="Calibri" w:hAnsi="Calibri"/>
        </w:rPr>
        <w:tab/>
        <w:t xml:space="preserve">   China Dialogue Group</w:t>
      </w:r>
    </w:p>
    <w:p w14:paraId="0090D311" w14:textId="77777777" w:rsidR="00714407" w:rsidRDefault="00714407" w:rsidP="001D3753">
      <w:pPr>
        <w:tabs>
          <w:tab w:val="left" w:pos="284"/>
        </w:tabs>
        <w:ind w:right="594"/>
        <w:rPr>
          <w:rFonts w:ascii="Calibri" w:hAnsi="Calibri"/>
        </w:rPr>
      </w:pPr>
      <w:r>
        <w:rPr>
          <w:rFonts w:ascii="Calibri" w:hAnsi="Calibri"/>
        </w:rPr>
        <w:tab/>
      </w:r>
      <w:r>
        <w:rPr>
          <w:rFonts w:ascii="Calibri" w:hAnsi="Calibri"/>
        </w:rPr>
        <w:tab/>
        <w:t xml:space="preserve"> </w:t>
      </w:r>
      <w:r w:rsidR="00217811">
        <w:rPr>
          <w:rFonts w:ascii="Calibri" w:hAnsi="Calibri"/>
        </w:rPr>
        <w:t xml:space="preserve"> </w:t>
      </w:r>
      <w:r>
        <w:rPr>
          <w:rFonts w:ascii="Calibri" w:hAnsi="Calibri"/>
        </w:rPr>
        <w:t xml:space="preserve"> Doctorate in Educational Psychology Management Committee</w:t>
      </w:r>
    </w:p>
    <w:p w14:paraId="4EFDD378" w14:textId="77777777" w:rsidR="00714407" w:rsidRDefault="00714407" w:rsidP="001D3753">
      <w:pPr>
        <w:tabs>
          <w:tab w:val="left" w:pos="284"/>
        </w:tabs>
        <w:ind w:right="594"/>
        <w:rPr>
          <w:rFonts w:ascii="Calibri" w:hAnsi="Calibri"/>
        </w:rPr>
      </w:pPr>
      <w:r>
        <w:rPr>
          <w:rFonts w:ascii="Calibri" w:hAnsi="Calibri"/>
        </w:rPr>
        <w:tab/>
      </w:r>
      <w:r>
        <w:rPr>
          <w:rFonts w:ascii="Calibri" w:hAnsi="Calibri"/>
        </w:rPr>
        <w:tab/>
      </w:r>
      <w:r w:rsidR="00217811">
        <w:rPr>
          <w:rFonts w:ascii="Calibri" w:hAnsi="Calibri"/>
        </w:rPr>
        <w:t xml:space="preserve"> </w:t>
      </w:r>
      <w:r>
        <w:rPr>
          <w:rFonts w:ascii="Calibri" w:hAnsi="Calibri"/>
        </w:rPr>
        <w:t xml:space="preserve">  School of Education and Lifelong Learning – Research Committee</w:t>
      </w:r>
    </w:p>
    <w:p w14:paraId="7AA68772" w14:textId="77777777" w:rsidR="00714407" w:rsidRDefault="00714407" w:rsidP="00714407">
      <w:pPr>
        <w:tabs>
          <w:tab w:val="left" w:pos="284"/>
        </w:tabs>
        <w:ind w:right="594"/>
        <w:rPr>
          <w:rFonts w:ascii="Calibri" w:hAnsi="Calibri"/>
        </w:rPr>
      </w:pPr>
      <w:r>
        <w:rPr>
          <w:rFonts w:ascii="Calibri" w:hAnsi="Calibri"/>
        </w:rPr>
        <w:tab/>
      </w:r>
      <w:r>
        <w:rPr>
          <w:rFonts w:ascii="Calibri" w:hAnsi="Calibri"/>
        </w:rPr>
        <w:tab/>
        <w:t xml:space="preserve"> </w:t>
      </w:r>
      <w:r w:rsidR="00217811">
        <w:rPr>
          <w:rFonts w:ascii="Calibri" w:hAnsi="Calibri"/>
        </w:rPr>
        <w:t xml:space="preserve"> </w:t>
      </w:r>
      <w:r>
        <w:rPr>
          <w:rFonts w:ascii="Calibri" w:hAnsi="Calibri"/>
        </w:rPr>
        <w:t xml:space="preserve"> School of Education and Lifelong Learning – Learning and Teaching Committee</w:t>
      </w:r>
    </w:p>
    <w:p w14:paraId="61A71873" w14:textId="77777777" w:rsidR="00714407" w:rsidRDefault="00714407" w:rsidP="00714407">
      <w:pPr>
        <w:tabs>
          <w:tab w:val="left" w:pos="284"/>
        </w:tabs>
        <w:ind w:right="594"/>
        <w:rPr>
          <w:rFonts w:ascii="Calibri" w:hAnsi="Calibri"/>
        </w:rPr>
      </w:pPr>
      <w:r>
        <w:rPr>
          <w:rFonts w:ascii="Calibri" w:hAnsi="Calibri"/>
        </w:rPr>
        <w:tab/>
      </w:r>
      <w:r>
        <w:rPr>
          <w:rFonts w:ascii="Calibri" w:hAnsi="Calibri"/>
        </w:rPr>
        <w:tab/>
        <w:t xml:space="preserve"> </w:t>
      </w:r>
      <w:r w:rsidR="00217811">
        <w:rPr>
          <w:rFonts w:ascii="Calibri" w:hAnsi="Calibri"/>
        </w:rPr>
        <w:t xml:space="preserve"> </w:t>
      </w:r>
      <w:r>
        <w:rPr>
          <w:rFonts w:ascii="Calibri" w:hAnsi="Calibri"/>
        </w:rPr>
        <w:t xml:space="preserve"> School of Education and Lifelong Learning – Research Excellence Framework Strategy Group</w:t>
      </w:r>
    </w:p>
    <w:p w14:paraId="6261CD51" w14:textId="147A1A4F" w:rsidR="00DB453B" w:rsidRDefault="00DB453B" w:rsidP="00714407">
      <w:pPr>
        <w:tabs>
          <w:tab w:val="left" w:pos="284"/>
        </w:tabs>
        <w:ind w:right="594"/>
        <w:rPr>
          <w:rFonts w:ascii="Calibri" w:hAnsi="Calibri"/>
        </w:rPr>
      </w:pPr>
      <w:r>
        <w:rPr>
          <w:rFonts w:ascii="Calibri" w:hAnsi="Calibri"/>
        </w:rPr>
        <w:tab/>
        <w:t xml:space="preserve">      Member of the following committees at the University of Edinburgh:</w:t>
      </w:r>
    </w:p>
    <w:p w14:paraId="2B4FFD00" w14:textId="5B04D1B3" w:rsidR="005A3F74" w:rsidRDefault="005A3F74" w:rsidP="00714407">
      <w:pPr>
        <w:tabs>
          <w:tab w:val="left" w:pos="284"/>
        </w:tabs>
        <w:ind w:right="594"/>
        <w:rPr>
          <w:rFonts w:ascii="Calibri" w:hAnsi="Calibri"/>
        </w:rPr>
      </w:pPr>
      <w:r>
        <w:rPr>
          <w:rFonts w:ascii="Calibri" w:hAnsi="Calibri"/>
        </w:rPr>
        <w:tab/>
      </w:r>
      <w:r>
        <w:rPr>
          <w:rFonts w:ascii="Calibri" w:hAnsi="Calibri"/>
        </w:rPr>
        <w:tab/>
        <w:t xml:space="preserve">   Senate</w:t>
      </w:r>
    </w:p>
    <w:p w14:paraId="5D0E7896" w14:textId="20BC29B7" w:rsidR="00DB453B" w:rsidRDefault="00DB453B" w:rsidP="00714407">
      <w:pPr>
        <w:tabs>
          <w:tab w:val="left" w:pos="284"/>
        </w:tabs>
        <w:ind w:right="594"/>
        <w:rPr>
          <w:rFonts w:ascii="Calibri" w:hAnsi="Calibri"/>
        </w:rPr>
      </w:pPr>
      <w:r>
        <w:rPr>
          <w:rFonts w:ascii="Calibri" w:hAnsi="Calibri"/>
        </w:rPr>
        <w:tab/>
      </w:r>
      <w:r>
        <w:rPr>
          <w:rFonts w:ascii="Calibri" w:hAnsi="Calibri"/>
        </w:rPr>
        <w:tab/>
        <w:t xml:space="preserve">   </w:t>
      </w:r>
      <w:r w:rsidR="00C20831">
        <w:rPr>
          <w:rFonts w:ascii="Calibri" w:hAnsi="Calibri"/>
        </w:rPr>
        <w:t>Senate Education Committee</w:t>
      </w:r>
    </w:p>
    <w:p w14:paraId="6D9904BB" w14:textId="49547EB7" w:rsidR="009128F3" w:rsidRDefault="009128F3" w:rsidP="00714407">
      <w:pPr>
        <w:tabs>
          <w:tab w:val="left" w:pos="284"/>
        </w:tabs>
        <w:ind w:right="594"/>
        <w:rPr>
          <w:rFonts w:ascii="Calibri" w:hAnsi="Calibri"/>
        </w:rPr>
      </w:pPr>
      <w:r>
        <w:rPr>
          <w:rFonts w:ascii="Calibri" w:hAnsi="Calibri"/>
        </w:rPr>
        <w:t xml:space="preserve"> </w:t>
      </w:r>
      <w:r>
        <w:rPr>
          <w:rFonts w:ascii="Calibri" w:hAnsi="Calibri"/>
        </w:rPr>
        <w:tab/>
      </w:r>
      <w:r>
        <w:rPr>
          <w:rFonts w:ascii="Calibri" w:hAnsi="Calibri"/>
        </w:rPr>
        <w:tab/>
        <w:t xml:space="preserve">   Curriculum Transformation Board</w:t>
      </w:r>
    </w:p>
    <w:p w14:paraId="498E037A" w14:textId="7E4B1E03" w:rsidR="008823DC" w:rsidRDefault="008823DC" w:rsidP="00714407">
      <w:pPr>
        <w:tabs>
          <w:tab w:val="left" w:pos="284"/>
        </w:tabs>
        <w:ind w:right="594"/>
        <w:rPr>
          <w:rFonts w:ascii="Calibri" w:hAnsi="Calibri"/>
        </w:rPr>
      </w:pPr>
      <w:r>
        <w:rPr>
          <w:rFonts w:ascii="Calibri" w:hAnsi="Calibri"/>
        </w:rPr>
        <w:tab/>
      </w:r>
      <w:r>
        <w:rPr>
          <w:rFonts w:ascii="Calibri" w:hAnsi="Calibri"/>
        </w:rPr>
        <w:tab/>
        <w:t xml:space="preserve">   Curriculum Transformation Board: Postgraduate working group, convenor</w:t>
      </w:r>
    </w:p>
    <w:p w14:paraId="0F34FC5F" w14:textId="599CCDA4" w:rsidR="00C20831" w:rsidRDefault="00C20831" w:rsidP="00714407">
      <w:pPr>
        <w:tabs>
          <w:tab w:val="left" w:pos="284"/>
        </w:tabs>
        <w:ind w:right="594"/>
        <w:rPr>
          <w:rFonts w:ascii="Calibri" w:hAnsi="Calibri"/>
        </w:rPr>
      </w:pPr>
      <w:r>
        <w:rPr>
          <w:rFonts w:ascii="Calibri" w:hAnsi="Calibri"/>
        </w:rPr>
        <w:tab/>
      </w:r>
      <w:r>
        <w:rPr>
          <w:rFonts w:ascii="Calibri" w:hAnsi="Calibri"/>
        </w:rPr>
        <w:tab/>
        <w:t xml:space="preserve">   College of Arts, Humanities and Social Sciences Policy and Resources Committee</w:t>
      </w:r>
    </w:p>
    <w:p w14:paraId="6F89F134" w14:textId="02424FEC" w:rsidR="008823DC" w:rsidRDefault="008823DC" w:rsidP="00714407">
      <w:pPr>
        <w:tabs>
          <w:tab w:val="left" w:pos="284"/>
        </w:tabs>
        <w:ind w:right="594"/>
        <w:rPr>
          <w:rFonts w:ascii="Calibri" w:hAnsi="Calibri"/>
        </w:rPr>
      </w:pPr>
      <w:r>
        <w:rPr>
          <w:rFonts w:ascii="Calibri" w:hAnsi="Calibri"/>
        </w:rPr>
        <w:tab/>
      </w:r>
      <w:r>
        <w:rPr>
          <w:rFonts w:ascii="Calibri" w:hAnsi="Calibri"/>
        </w:rPr>
        <w:tab/>
        <w:t xml:space="preserve">   College of Arts, Humanities and Social Sciences, Strategy and Management Committee</w:t>
      </w:r>
    </w:p>
    <w:p w14:paraId="4500C363" w14:textId="61EAF214" w:rsidR="008823DC" w:rsidRDefault="008823DC" w:rsidP="00714407">
      <w:pPr>
        <w:tabs>
          <w:tab w:val="left" w:pos="284"/>
        </w:tabs>
        <w:ind w:right="594"/>
        <w:rPr>
          <w:rFonts w:ascii="Calibri" w:hAnsi="Calibri"/>
        </w:rPr>
      </w:pPr>
      <w:r>
        <w:rPr>
          <w:rFonts w:ascii="Calibri" w:hAnsi="Calibri"/>
        </w:rPr>
        <w:tab/>
      </w:r>
      <w:r>
        <w:rPr>
          <w:rFonts w:ascii="Calibri" w:hAnsi="Calibri"/>
        </w:rPr>
        <w:tab/>
        <w:t xml:space="preserve">   College of Arts, Humanities and Social Sciences, Student Recruitment, Population &amp; Planning Committee</w:t>
      </w:r>
    </w:p>
    <w:p w14:paraId="04246138" w14:textId="60E99A50" w:rsidR="00C20831" w:rsidRDefault="00C20831" w:rsidP="00714407">
      <w:pPr>
        <w:tabs>
          <w:tab w:val="left" w:pos="284"/>
        </w:tabs>
        <w:ind w:right="594"/>
        <w:rPr>
          <w:rFonts w:ascii="Calibri" w:hAnsi="Calibri"/>
        </w:rPr>
      </w:pPr>
      <w:r>
        <w:rPr>
          <w:rFonts w:ascii="Calibri" w:hAnsi="Calibri"/>
        </w:rPr>
        <w:tab/>
      </w:r>
      <w:r>
        <w:rPr>
          <w:rFonts w:ascii="Calibri" w:hAnsi="Calibri"/>
        </w:rPr>
        <w:tab/>
        <w:t xml:space="preserve">   Chair, Moray House School of Education and Sport Executive Committee</w:t>
      </w:r>
    </w:p>
    <w:p w14:paraId="7CD1CD52" w14:textId="35586847" w:rsidR="005A3F74" w:rsidRDefault="005A3F74" w:rsidP="00714407">
      <w:pPr>
        <w:tabs>
          <w:tab w:val="left" w:pos="284"/>
        </w:tabs>
        <w:ind w:right="594"/>
        <w:rPr>
          <w:rFonts w:ascii="Calibri" w:hAnsi="Calibri"/>
        </w:rPr>
      </w:pPr>
      <w:r>
        <w:rPr>
          <w:rFonts w:ascii="Calibri" w:hAnsi="Calibri"/>
        </w:rPr>
        <w:tab/>
      </w:r>
      <w:r>
        <w:rPr>
          <w:rFonts w:ascii="Calibri" w:hAnsi="Calibri"/>
        </w:rPr>
        <w:tab/>
        <w:t xml:space="preserve">   Chair, Moray House School of Education and Sport Health and Safety Committee</w:t>
      </w:r>
    </w:p>
    <w:p w14:paraId="02B24CBB" w14:textId="77777777" w:rsidR="00C20831" w:rsidRDefault="00C20831" w:rsidP="00714407">
      <w:pPr>
        <w:tabs>
          <w:tab w:val="left" w:pos="284"/>
        </w:tabs>
        <w:ind w:right="594"/>
        <w:rPr>
          <w:rFonts w:ascii="Calibri" w:hAnsi="Calibri"/>
        </w:rPr>
      </w:pPr>
      <w:r>
        <w:rPr>
          <w:rFonts w:ascii="Calibri" w:hAnsi="Calibri"/>
        </w:rPr>
        <w:tab/>
      </w:r>
      <w:r>
        <w:rPr>
          <w:rFonts w:ascii="Calibri" w:hAnsi="Calibri"/>
        </w:rPr>
        <w:tab/>
        <w:t xml:space="preserve">   Chair, Moray House School of Education and Sport Promotions Advisory Group</w:t>
      </w:r>
    </w:p>
    <w:p w14:paraId="0D365BEE" w14:textId="1BA52A83" w:rsidR="00C20831" w:rsidRDefault="00C20831" w:rsidP="00714407">
      <w:pPr>
        <w:tabs>
          <w:tab w:val="left" w:pos="284"/>
        </w:tabs>
        <w:ind w:right="594"/>
        <w:rPr>
          <w:rFonts w:ascii="Calibri" w:hAnsi="Calibri"/>
        </w:rPr>
      </w:pPr>
      <w:r>
        <w:rPr>
          <w:rFonts w:ascii="Calibri" w:hAnsi="Calibri"/>
        </w:rPr>
        <w:tab/>
      </w:r>
      <w:r>
        <w:rPr>
          <w:rFonts w:ascii="Calibri" w:hAnsi="Calibri"/>
        </w:rPr>
        <w:tab/>
        <w:t xml:space="preserve">   Scottish Council of Deans of Education</w:t>
      </w:r>
    </w:p>
    <w:p w14:paraId="2A5C9857" w14:textId="7E370242" w:rsidR="005A3F74" w:rsidRDefault="005A3F74" w:rsidP="00714407">
      <w:pPr>
        <w:tabs>
          <w:tab w:val="left" w:pos="284"/>
        </w:tabs>
        <w:ind w:right="594"/>
        <w:rPr>
          <w:rFonts w:ascii="Calibri" w:hAnsi="Calibri"/>
        </w:rPr>
      </w:pPr>
      <w:r>
        <w:rPr>
          <w:rFonts w:ascii="Calibri" w:hAnsi="Calibri"/>
        </w:rPr>
        <w:tab/>
      </w:r>
      <w:r>
        <w:rPr>
          <w:rFonts w:ascii="Calibri" w:hAnsi="Calibri"/>
        </w:rPr>
        <w:tab/>
        <w:t xml:space="preserve">   Creative Learning Steering Group (Scotland)</w:t>
      </w:r>
    </w:p>
    <w:p w14:paraId="1F5E9F4E" w14:textId="112529B6" w:rsidR="009128F3" w:rsidRDefault="009128F3" w:rsidP="00714407">
      <w:pPr>
        <w:tabs>
          <w:tab w:val="left" w:pos="284"/>
        </w:tabs>
        <w:ind w:right="594"/>
        <w:rPr>
          <w:rFonts w:ascii="Calibri" w:hAnsi="Calibri"/>
        </w:rPr>
      </w:pPr>
      <w:r>
        <w:rPr>
          <w:rFonts w:ascii="Calibri" w:hAnsi="Calibri"/>
        </w:rPr>
        <w:tab/>
      </w:r>
      <w:r>
        <w:rPr>
          <w:rFonts w:ascii="Calibri" w:hAnsi="Calibri"/>
        </w:rPr>
        <w:tab/>
        <w:t xml:space="preserve">   Institute for Advanced Studies in the Humanities Management Group</w:t>
      </w:r>
    </w:p>
    <w:p w14:paraId="79718390" w14:textId="77777777" w:rsidR="005B2202" w:rsidRDefault="005B2202" w:rsidP="001D3753">
      <w:pPr>
        <w:tabs>
          <w:tab w:val="left" w:pos="284"/>
        </w:tabs>
        <w:ind w:right="594"/>
        <w:rPr>
          <w:rFonts w:ascii="Calibri" w:hAnsi="Calibri"/>
        </w:rPr>
      </w:pPr>
    </w:p>
    <w:p w14:paraId="12D134CD" w14:textId="77777777" w:rsidR="001D3753" w:rsidRPr="000D0CBA" w:rsidRDefault="001D3753" w:rsidP="00010AD3">
      <w:pPr>
        <w:tabs>
          <w:tab w:val="left" w:pos="284"/>
        </w:tabs>
        <w:ind w:left="851" w:right="594" w:hanging="284"/>
        <w:rPr>
          <w:rFonts w:ascii="Calibri" w:hAnsi="Calibri"/>
        </w:rPr>
      </w:pPr>
    </w:p>
    <w:p w14:paraId="7EE34CA6" w14:textId="77777777" w:rsidR="006F291F" w:rsidRPr="00640B1C" w:rsidRDefault="006F291F" w:rsidP="00010AD3">
      <w:pPr>
        <w:pStyle w:val="Heading2"/>
        <w:tabs>
          <w:tab w:val="left" w:pos="284"/>
        </w:tabs>
        <w:spacing w:before="0"/>
        <w:ind w:left="851" w:right="594" w:hanging="284"/>
        <w:rPr>
          <w:rFonts w:ascii="Calibri" w:hAnsi="Calibri"/>
          <w:b w:val="0"/>
        </w:rPr>
      </w:pPr>
    </w:p>
    <w:p w14:paraId="710074A3" w14:textId="77777777" w:rsidR="006F291F" w:rsidRPr="000D0CBA" w:rsidRDefault="006F291F" w:rsidP="00010AD3">
      <w:pPr>
        <w:pStyle w:val="Heading2"/>
        <w:tabs>
          <w:tab w:val="left" w:pos="284"/>
        </w:tabs>
        <w:spacing w:before="0"/>
        <w:ind w:left="851" w:right="594" w:hanging="284"/>
        <w:rPr>
          <w:rFonts w:ascii="Calibri" w:hAnsi="Calibri"/>
        </w:rPr>
      </w:pPr>
      <w:r>
        <w:rPr>
          <w:rFonts w:ascii="Calibri" w:hAnsi="Calibri"/>
        </w:rPr>
        <w:t xml:space="preserve">10.  External </w:t>
      </w:r>
      <w:r w:rsidRPr="00474300">
        <w:rPr>
          <w:rFonts w:ascii="Calibri" w:hAnsi="Calibri"/>
        </w:rPr>
        <w:t>steering committees</w:t>
      </w:r>
    </w:p>
    <w:p w14:paraId="398786A1" w14:textId="77777777" w:rsidR="002077BE" w:rsidRDefault="002077BE" w:rsidP="00010AD3">
      <w:pPr>
        <w:tabs>
          <w:tab w:val="left" w:pos="284"/>
        </w:tabs>
        <w:ind w:left="851" w:right="594" w:hanging="284"/>
        <w:rPr>
          <w:rFonts w:ascii="Calibri" w:hAnsi="Calibri"/>
        </w:rPr>
      </w:pPr>
    </w:p>
    <w:p w14:paraId="1F449A3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Tate Gallery/Royal National Theatre/Orchestra of St John’s Smith Square</w:t>
      </w:r>
      <w:r>
        <w:rPr>
          <w:rFonts w:ascii="Calibri" w:hAnsi="Calibri"/>
        </w:rPr>
        <w:t xml:space="preserve"> </w:t>
      </w:r>
      <w:r w:rsidRPr="000D0CBA">
        <w:rPr>
          <w:rFonts w:ascii="Calibri" w:hAnsi="Calibri"/>
        </w:rPr>
        <w:t>project, ‘Centre Stage’ (September 1995 to May 1997)</w:t>
      </w:r>
    </w:p>
    <w:p w14:paraId="25DE0881"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Arts Council of England, ‘Photography in the National Curriculum’, Manchester Metropolitan University (1994</w:t>
      </w:r>
      <w:r>
        <w:rPr>
          <w:rFonts w:ascii="Calibri" w:hAnsi="Calibri"/>
        </w:rPr>
        <w:t xml:space="preserve"> – present</w:t>
      </w:r>
      <w:r w:rsidRPr="000D0CBA">
        <w:rPr>
          <w:rFonts w:ascii="Calibri" w:hAnsi="Calibri"/>
        </w:rPr>
        <w:t>)</w:t>
      </w:r>
    </w:p>
    <w:p w14:paraId="51F8F762"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Department for Education and Employment, Chair, ‘IT in English’ project (1995</w:t>
      </w:r>
      <w:r>
        <w:rPr>
          <w:rFonts w:ascii="Calibri" w:hAnsi="Calibri"/>
        </w:rPr>
        <w:t>–</w:t>
      </w:r>
      <w:r w:rsidRPr="000D0CBA">
        <w:rPr>
          <w:rFonts w:ascii="Calibri" w:hAnsi="Calibri"/>
        </w:rPr>
        <w:t>1998)</w:t>
      </w:r>
    </w:p>
    <w:p w14:paraId="57373F1F"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Consultant for ESRC new </w:t>
      </w:r>
      <w:proofErr w:type="spellStart"/>
      <w:r w:rsidRPr="000D0CBA">
        <w:rPr>
          <w:rFonts w:ascii="Calibri" w:hAnsi="Calibri"/>
        </w:rPr>
        <w:t>programme</w:t>
      </w:r>
      <w:proofErr w:type="spellEnd"/>
      <w:r w:rsidRPr="000D0CBA">
        <w:rPr>
          <w:rFonts w:ascii="Calibri" w:hAnsi="Calibri"/>
        </w:rPr>
        <w:t xml:space="preserve"> on knowledge creation and use, (July 1996)</w:t>
      </w:r>
    </w:p>
    <w:p w14:paraId="7D7D5DE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Universities’ Council for the Education of Teachers Research Committee (September 1994</w:t>
      </w:r>
      <w:r>
        <w:rPr>
          <w:rFonts w:ascii="Calibri" w:hAnsi="Calibri"/>
        </w:rPr>
        <w:t xml:space="preserve"> – present). National Chair (</w:t>
      </w:r>
      <w:r w:rsidRPr="000D0CBA">
        <w:rPr>
          <w:rFonts w:ascii="Calibri" w:hAnsi="Calibri"/>
        </w:rPr>
        <w:t>1999</w:t>
      </w:r>
      <w:r>
        <w:rPr>
          <w:rFonts w:ascii="Calibri" w:hAnsi="Calibri"/>
        </w:rPr>
        <w:t>–2002)</w:t>
      </w:r>
    </w:p>
    <w:p w14:paraId="4D88585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Institute for International Visual Arts/The Arts Council of England, ‘Digital</w:t>
      </w:r>
      <w:r>
        <w:rPr>
          <w:rFonts w:ascii="Calibri" w:hAnsi="Calibri"/>
        </w:rPr>
        <w:t xml:space="preserve"> </w:t>
      </w:r>
      <w:r w:rsidRPr="000D0CBA">
        <w:rPr>
          <w:rFonts w:ascii="Calibri" w:hAnsi="Calibri"/>
        </w:rPr>
        <w:t>Arts Education’ project (1998</w:t>
      </w:r>
      <w:r>
        <w:rPr>
          <w:rFonts w:ascii="Calibri" w:hAnsi="Calibri"/>
        </w:rPr>
        <w:t>–</w:t>
      </w:r>
      <w:r w:rsidRPr="000D0CBA">
        <w:rPr>
          <w:rFonts w:ascii="Calibri" w:hAnsi="Calibri"/>
        </w:rPr>
        <w:t>2001)</w:t>
      </w:r>
    </w:p>
    <w:p w14:paraId="02B29B91"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Axis (contemporary British artists database) education advisor (2001</w:t>
      </w:r>
      <w:r>
        <w:rPr>
          <w:rFonts w:ascii="Calibri" w:hAnsi="Calibri"/>
        </w:rPr>
        <w:t>–</w:t>
      </w:r>
      <w:r w:rsidRPr="000D0CBA">
        <w:rPr>
          <w:rFonts w:ascii="Calibri" w:hAnsi="Calibri"/>
        </w:rPr>
        <w:t>2003)</w:t>
      </w:r>
    </w:p>
    <w:p w14:paraId="1906AA7F"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Worldwide Universities Network, </w:t>
      </w:r>
      <w:proofErr w:type="spellStart"/>
      <w:r w:rsidRPr="000D0CBA">
        <w:rPr>
          <w:rFonts w:ascii="Calibri" w:hAnsi="Calibri"/>
        </w:rPr>
        <w:t>Elearning</w:t>
      </w:r>
      <w:proofErr w:type="spellEnd"/>
      <w:r w:rsidRPr="000D0CBA">
        <w:rPr>
          <w:rFonts w:ascii="Calibri" w:hAnsi="Calibri"/>
        </w:rPr>
        <w:t xml:space="preserve"> strategy group (2002</w:t>
      </w:r>
      <w:r>
        <w:rPr>
          <w:rFonts w:ascii="Calibri" w:hAnsi="Calibri"/>
        </w:rPr>
        <w:t>–20</w:t>
      </w:r>
      <w:r w:rsidRPr="000D0CBA">
        <w:rPr>
          <w:rFonts w:ascii="Calibri" w:hAnsi="Calibri"/>
        </w:rPr>
        <w:t>07)</w:t>
      </w:r>
    </w:p>
    <w:p w14:paraId="2FC7930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Department for Education and Skills (National Educational Research Forum), Chair,</w:t>
      </w:r>
      <w:r>
        <w:rPr>
          <w:rFonts w:ascii="Calibri" w:hAnsi="Calibri"/>
        </w:rPr>
        <w:t xml:space="preserve"> </w:t>
      </w:r>
      <w:r w:rsidRPr="000D0CBA">
        <w:rPr>
          <w:rFonts w:ascii="Calibri" w:hAnsi="Calibri"/>
        </w:rPr>
        <w:t>Working group for the National Evidence Centre for Education (2005)</w:t>
      </w:r>
    </w:p>
    <w:p w14:paraId="1660F3B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Editorial and Commissioning Advisory Board for Teacher Training Resource Bank (TTRB), 2006</w:t>
      </w:r>
      <w:r>
        <w:rPr>
          <w:rFonts w:ascii="Calibri" w:hAnsi="Calibri"/>
        </w:rPr>
        <w:t>–20</w:t>
      </w:r>
      <w:r w:rsidRPr="000D0CBA">
        <w:rPr>
          <w:rFonts w:ascii="Calibri" w:hAnsi="Calibri"/>
        </w:rPr>
        <w:t>10</w:t>
      </w:r>
    </w:p>
    <w:p w14:paraId="2072DB2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English Board, Department for Children, Schools and Families, 2006</w:t>
      </w:r>
      <w:r w:rsidR="00BE66EE">
        <w:rPr>
          <w:rFonts w:ascii="Calibri" w:hAnsi="Calibri"/>
        </w:rPr>
        <w:t>–2008</w:t>
      </w:r>
    </w:p>
    <w:p w14:paraId="714EEE1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National Association of Writers in Education, 2008</w:t>
      </w:r>
      <w:r>
        <w:rPr>
          <w:rFonts w:ascii="Calibri" w:hAnsi="Calibri"/>
        </w:rPr>
        <w:t>–</w:t>
      </w:r>
      <w:r w:rsidRPr="000D0CBA">
        <w:rPr>
          <w:rFonts w:ascii="Calibri" w:hAnsi="Calibri"/>
        </w:rPr>
        <w:t>2009</w:t>
      </w:r>
    </w:p>
    <w:p w14:paraId="7C10D0A7" w14:textId="77777777" w:rsidR="006F291F" w:rsidRDefault="006F291F" w:rsidP="00010AD3">
      <w:pPr>
        <w:tabs>
          <w:tab w:val="left" w:pos="284"/>
        </w:tabs>
        <w:ind w:left="851" w:right="594" w:hanging="284"/>
        <w:rPr>
          <w:rFonts w:ascii="Calibri" w:hAnsi="Calibri"/>
        </w:rPr>
      </w:pPr>
      <w:r w:rsidRPr="000D0CBA">
        <w:rPr>
          <w:rFonts w:ascii="Calibri" w:hAnsi="Calibri"/>
        </w:rPr>
        <w:t>English Subject Centre (Higher Education Academy), 2009</w:t>
      </w:r>
      <w:r>
        <w:rPr>
          <w:rFonts w:ascii="Calibri" w:hAnsi="Calibri"/>
        </w:rPr>
        <w:t>–20</w:t>
      </w:r>
      <w:r w:rsidRPr="000D0CBA">
        <w:rPr>
          <w:rFonts w:ascii="Calibri" w:hAnsi="Calibri"/>
        </w:rPr>
        <w:t>11</w:t>
      </w:r>
    </w:p>
    <w:p w14:paraId="2C2190E1" w14:textId="77777777" w:rsidR="00AE5A9E" w:rsidRDefault="00AE5A9E" w:rsidP="00010AD3">
      <w:pPr>
        <w:tabs>
          <w:tab w:val="left" w:pos="284"/>
        </w:tabs>
        <w:ind w:left="851" w:right="594" w:hanging="284"/>
        <w:rPr>
          <w:rFonts w:ascii="Calibri" w:hAnsi="Calibri"/>
        </w:rPr>
      </w:pPr>
      <w:r>
        <w:rPr>
          <w:rFonts w:ascii="Calibri" w:hAnsi="Calibri"/>
        </w:rPr>
        <w:t>Greater Cambridge and Greater Peterborough Local Enterprise Partnership (European Structural and Investment Funds), 2014-</w:t>
      </w:r>
      <w:r w:rsidR="00BE66EE">
        <w:rPr>
          <w:rFonts w:ascii="Calibri" w:hAnsi="Calibri"/>
        </w:rPr>
        <w:t>20</w:t>
      </w:r>
      <w:r w:rsidR="00C938C3">
        <w:rPr>
          <w:rFonts w:ascii="Calibri" w:hAnsi="Calibri"/>
        </w:rPr>
        <w:t>15</w:t>
      </w:r>
    </w:p>
    <w:p w14:paraId="1EBFC51B" w14:textId="77777777" w:rsidR="00AE5A9E" w:rsidRDefault="00AE5A9E" w:rsidP="00010AD3">
      <w:pPr>
        <w:tabs>
          <w:tab w:val="left" w:pos="284"/>
        </w:tabs>
        <w:ind w:left="851" w:right="594" w:hanging="284"/>
        <w:rPr>
          <w:rFonts w:ascii="Calibri" w:hAnsi="Calibri"/>
        </w:rPr>
      </w:pPr>
      <w:r>
        <w:rPr>
          <w:rFonts w:ascii="Calibri" w:hAnsi="Calibri"/>
        </w:rPr>
        <w:t>CBI Regional Council (Eastern England), 2014-</w:t>
      </w:r>
      <w:r w:rsidR="00BE66EE">
        <w:rPr>
          <w:rFonts w:ascii="Calibri" w:hAnsi="Calibri"/>
        </w:rPr>
        <w:t>20</w:t>
      </w:r>
      <w:r w:rsidR="00C938C3">
        <w:rPr>
          <w:rFonts w:ascii="Calibri" w:hAnsi="Calibri"/>
        </w:rPr>
        <w:t>15</w:t>
      </w:r>
    </w:p>
    <w:p w14:paraId="3DF96D95" w14:textId="77777777" w:rsidR="00BE66EE" w:rsidRPr="000D0CBA" w:rsidRDefault="00BE66EE" w:rsidP="00BE66EE">
      <w:pPr>
        <w:tabs>
          <w:tab w:val="left" w:pos="284"/>
        </w:tabs>
        <w:ind w:left="851" w:right="594" w:hanging="284"/>
        <w:rPr>
          <w:rFonts w:ascii="Calibri" w:hAnsi="Calibri"/>
        </w:rPr>
      </w:pPr>
      <w:r w:rsidRPr="000D0CBA">
        <w:rPr>
          <w:rFonts w:ascii="Calibri" w:hAnsi="Calibri"/>
        </w:rPr>
        <w:t>Series Editor, Cambridge School Shakespeare (Cambridge University Press), 2006</w:t>
      </w:r>
      <w:r>
        <w:rPr>
          <w:rFonts w:ascii="Calibri" w:hAnsi="Calibri"/>
        </w:rPr>
        <w:t xml:space="preserve"> – present</w:t>
      </w:r>
    </w:p>
    <w:p w14:paraId="24EDBFA0" w14:textId="77777777" w:rsidR="00766B76" w:rsidRDefault="00766B76" w:rsidP="00010AD3">
      <w:pPr>
        <w:tabs>
          <w:tab w:val="left" w:pos="284"/>
        </w:tabs>
        <w:ind w:left="851" w:right="594" w:hanging="284"/>
        <w:rPr>
          <w:rFonts w:ascii="Calibri" w:hAnsi="Calibri" w:cs="Arial"/>
          <w:color w:val="006621"/>
          <w:shd w:val="clear" w:color="auto" w:fill="FFFFFF"/>
        </w:rPr>
      </w:pPr>
      <w:r>
        <w:rPr>
          <w:rFonts w:ascii="Calibri" w:hAnsi="Calibri"/>
        </w:rPr>
        <w:t xml:space="preserve">Centre for Science and Policy, University of Cambridge (2015-present) – see </w:t>
      </w:r>
      <w:hyperlink r:id="rId20" w:history="1">
        <w:r w:rsidR="00BE66EE" w:rsidRPr="002E4C88">
          <w:rPr>
            <w:rStyle w:val="Hyperlink"/>
            <w:rFonts w:ascii="Calibri" w:hAnsi="Calibri" w:cs="Arial"/>
            <w:shd w:val="clear" w:color="auto" w:fill="FFFFFF"/>
          </w:rPr>
          <w:t>www.csap.cam.ac.uk/network/richard-andrews</w:t>
        </w:r>
      </w:hyperlink>
    </w:p>
    <w:p w14:paraId="4FDD3670" w14:textId="77777777" w:rsidR="00BE66EE" w:rsidRDefault="00BE66EE" w:rsidP="00010AD3">
      <w:pPr>
        <w:tabs>
          <w:tab w:val="left" w:pos="284"/>
        </w:tabs>
        <w:ind w:left="851" w:right="594" w:hanging="284"/>
        <w:rPr>
          <w:rFonts w:ascii="Calibri" w:hAnsi="Calibri" w:cs="Arial"/>
          <w:shd w:val="clear" w:color="auto" w:fill="FFFFFF"/>
        </w:rPr>
      </w:pPr>
      <w:r w:rsidRPr="00BE66EE">
        <w:rPr>
          <w:rFonts w:ascii="Calibri" w:hAnsi="Calibri" w:cs="Arial"/>
          <w:shd w:val="clear" w:color="auto" w:fill="FFFFFF"/>
        </w:rPr>
        <w:t>Norwich Opportunity Area – Partnership Board</w:t>
      </w:r>
      <w:r w:rsidR="00DB453B">
        <w:rPr>
          <w:rFonts w:ascii="Calibri" w:hAnsi="Calibri" w:cs="Arial"/>
          <w:shd w:val="clear" w:color="auto" w:fill="FFFFFF"/>
        </w:rPr>
        <w:t xml:space="preserve"> (2017- 2019</w:t>
      </w:r>
      <w:r>
        <w:rPr>
          <w:rFonts w:ascii="Calibri" w:hAnsi="Calibri" w:cs="Arial"/>
          <w:shd w:val="clear" w:color="auto" w:fill="FFFFFF"/>
        </w:rPr>
        <w:t>)</w:t>
      </w:r>
    </w:p>
    <w:p w14:paraId="747E544E" w14:textId="77777777" w:rsidR="00BE66EE" w:rsidRPr="00BE66EE" w:rsidRDefault="00BE66EE" w:rsidP="00BE66EE">
      <w:pPr>
        <w:tabs>
          <w:tab w:val="left" w:pos="284"/>
        </w:tabs>
        <w:ind w:left="851" w:right="594" w:hanging="284"/>
        <w:rPr>
          <w:rFonts w:ascii="Calibri" w:hAnsi="Calibri"/>
        </w:rPr>
      </w:pPr>
      <w:r w:rsidRPr="00BE66EE">
        <w:rPr>
          <w:rFonts w:ascii="Calibri" w:hAnsi="Calibri" w:cs="Arial"/>
          <w:shd w:val="clear" w:color="auto" w:fill="FFFFFF"/>
        </w:rPr>
        <w:t>Norwich Opportunity Area</w:t>
      </w:r>
      <w:r>
        <w:rPr>
          <w:rFonts w:ascii="Calibri" w:hAnsi="Calibri" w:cs="Arial"/>
          <w:shd w:val="clear" w:color="auto" w:fill="FFFFFF"/>
        </w:rPr>
        <w:t xml:space="preserve"> – </w:t>
      </w:r>
      <w:r w:rsidR="00217811">
        <w:rPr>
          <w:rFonts w:ascii="Calibri" w:hAnsi="Calibri" w:cs="Arial"/>
          <w:shd w:val="clear" w:color="auto" w:fill="FFFFFF"/>
        </w:rPr>
        <w:t xml:space="preserve">Chair, </w:t>
      </w:r>
      <w:r>
        <w:rPr>
          <w:rFonts w:ascii="Calibri" w:hAnsi="Calibri" w:cs="Arial"/>
          <w:shd w:val="clear" w:color="auto" w:fill="FFFFFF"/>
        </w:rPr>
        <w:t>Working Group on Early Years (Improving Speech, Language, Listening and Communication) (201</w:t>
      </w:r>
      <w:r w:rsidR="00110F47">
        <w:rPr>
          <w:rFonts w:ascii="Calibri" w:hAnsi="Calibri" w:cs="Arial"/>
          <w:shd w:val="clear" w:color="auto" w:fill="FFFFFF"/>
        </w:rPr>
        <w:t>7-18</w:t>
      </w:r>
      <w:r>
        <w:rPr>
          <w:rFonts w:ascii="Calibri" w:hAnsi="Calibri" w:cs="Arial"/>
          <w:shd w:val="clear" w:color="auto" w:fill="FFFFFF"/>
        </w:rPr>
        <w:t>)</w:t>
      </w:r>
    </w:p>
    <w:p w14:paraId="2D752A93" w14:textId="77777777" w:rsidR="00AE5A9E" w:rsidRPr="000D0CBA" w:rsidRDefault="00AE5A9E" w:rsidP="00010AD3">
      <w:pPr>
        <w:tabs>
          <w:tab w:val="left" w:pos="284"/>
        </w:tabs>
        <w:ind w:left="851" w:right="594" w:hanging="284"/>
        <w:rPr>
          <w:rFonts w:ascii="Calibri" w:hAnsi="Calibri"/>
        </w:rPr>
      </w:pPr>
    </w:p>
    <w:p w14:paraId="02EF1529" w14:textId="77777777" w:rsidR="006F291F" w:rsidRDefault="006F291F" w:rsidP="00010AD3">
      <w:pPr>
        <w:pStyle w:val="Heading2"/>
        <w:tabs>
          <w:tab w:val="left" w:pos="284"/>
        </w:tabs>
        <w:spacing w:before="0"/>
        <w:ind w:left="851" w:right="594" w:hanging="284"/>
        <w:rPr>
          <w:rFonts w:ascii="Calibri" w:hAnsi="Calibri"/>
        </w:rPr>
      </w:pPr>
    </w:p>
    <w:p w14:paraId="290B6B83" w14:textId="77777777" w:rsidR="006F291F" w:rsidRPr="00640B1C" w:rsidRDefault="006F291F" w:rsidP="00010AD3">
      <w:pPr>
        <w:tabs>
          <w:tab w:val="left" w:pos="284"/>
        </w:tabs>
        <w:ind w:left="851" w:right="594" w:hanging="284"/>
      </w:pPr>
    </w:p>
    <w:p w14:paraId="36283B1D" w14:textId="77777777" w:rsidR="006F291F" w:rsidRPr="000D0CBA" w:rsidRDefault="006F291F" w:rsidP="00010AD3">
      <w:pPr>
        <w:pStyle w:val="Heading2"/>
        <w:tabs>
          <w:tab w:val="left" w:pos="284"/>
        </w:tabs>
        <w:spacing w:before="0"/>
        <w:ind w:left="851" w:right="594" w:hanging="284"/>
        <w:rPr>
          <w:rFonts w:ascii="Calibri" w:hAnsi="Calibri"/>
        </w:rPr>
      </w:pPr>
      <w:r>
        <w:rPr>
          <w:rFonts w:ascii="Calibri" w:hAnsi="Calibri"/>
        </w:rPr>
        <w:t xml:space="preserve">11.  </w:t>
      </w:r>
      <w:r w:rsidRPr="000D0CBA">
        <w:rPr>
          <w:rFonts w:ascii="Calibri" w:hAnsi="Calibri"/>
        </w:rPr>
        <w:t>Course development</w:t>
      </w:r>
    </w:p>
    <w:p w14:paraId="40708CB2" w14:textId="77777777" w:rsidR="002077BE" w:rsidRDefault="002077BE" w:rsidP="00010AD3">
      <w:pPr>
        <w:tabs>
          <w:tab w:val="left" w:pos="284"/>
        </w:tabs>
        <w:ind w:left="851" w:right="594" w:hanging="284"/>
        <w:rPr>
          <w:rFonts w:ascii="Calibri" w:hAnsi="Calibri"/>
        </w:rPr>
      </w:pPr>
    </w:p>
    <w:p w14:paraId="38D2553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PGCE English, University of Hull</w:t>
      </w:r>
    </w:p>
    <w:p w14:paraId="781CF76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Education, Talking and Writing 5</w:t>
      </w:r>
      <w:r>
        <w:rPr>
          <w:rFonts w:ascii="Calibri" w:hAnsi="Calibri"/>
        </w:rPr>
        <w:t>–</w:t>
      </w:r>
      <w:r w:rsidRPr="000D0CBA">
        <w:rPr>
          <w:rFonts w:ascii="Calibri" w:hAnsi="Calibri"/>
        </w:rPr>
        <w:t>16, University of Hull</w:t>
      </w:r>
    </w:p>
    <w:p w14:paraId="0A4CEA84"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Undergraduate module, Education Research Methods, Middlesex University</w:t>
      </w:r>
    </w:p>
    <w:p w14:paraId="43CD7C3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Research seminar </w:t>
      </w:r>
      <w:proofErr w:type="spellStart"/>
      <w:r w:rsidRPr="000D0CBA">
        <w:rPr>
          <w:rFonts w:ascii="Calibri" w:hAnsi="Calibri"/>
        </w:rPr>
        <w:t>programme</w:t>
      </w:r>
      <w:proofErr w:type="spellEnd"/>
      <w:r w:rsidRPr="000D0CBA">
        <w:rPr>
          <w:rFonts w:ascii="Calibri" w:hAnsi="Calibri"/>
        </w:rPr>
        <w:t>, Hull and Middlesex Universities</w:t>
      </w:r>
    </w:p>
    <w:p w14:paraId="3D23B8B4"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Lifelong Learning &amp; Education, Middlesex University</w:t>
      </w:r>
    </w:p>
    <w:p w14:paraId="1E719FFE"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Masters</w:t>
      </w:r>
      <w:proofErr w:type="spellEnd"/>
      <w:r w:rsidRPr="000D0CBA">
        <w:rPr>
          <w:rFonts w:ascii="Calibri" w:hAnsi="Calibri"/>
        </w:rPr>
        <w:t xml:space="preserve"> in Education, University of Hull</w:t>
      </w:r>
    </w:p>
    <w:p w14:paraId="08139B82"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ICT for Teachers project, University of Hull</w:t>
      </w:r>
    </w:p>
    <w:p w14:paraId="7341819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in Educational Studies, University of York</w:t>
      </w:r>
    </w:p>
    <w:p w14:paraId="3315AD5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in Language Learning and Education, University of York (with Graham Low)</w:t>
      </w:r>
    </w:p>
    <w:p w14:paraId="61A7A5A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MA in TESOL, University of York (with Janina </w:t>
      </w:r>
      <w:proofErr w:type="spellStart"/>
      <w:r w:rsidRPr="000D0CBA">
        <w:rPr>
          <w:rFonts w:ascii="Calibri" w:hAnsi="Calibri"/>
        </w:rPr>
        <w:t>Brutt-Griffler</w:t>
      </w:r>
      <w:proofErr w:type="spellEnd"/>
      <w:r w:rsidRPr="000D0CBA">
        <w:rPr>
          <w:rFonts w:ascii="Calibri" w:hAnsi="Calibri"/>
        </w:rPr>
        <w:t>)</w:t>
      </w:r>
    </w:p>
    <w:p w14:paraId="778B5A6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Dramatic Approaches to the English Classroom, NYU</w:t>
      </w:r>
    </w:p>
    <w:p w14:paraId="3817ED9F"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Educational Linguistics doctoral seminar, NYU</w:t>
      </w:r>
    </w:p>
    <w:p w14:paraId="0903BC44"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in English Education, Institute of Education, University of London</w:t>
      </w:r>
    </w:p>
    <w:p w14:paraId="6F5A257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MA in World </w:t>
      </w:r>
      <w:proofErr w:type="spellStart"/>
      <w:r w:rsidRPr="000D0CBA">
        <w:rPr>
          <w:rFonts w:ascii="Calibri" w:hAnsi="Calibri"/>
        </w:rPr>
        <w:t>Englishes</w:t>
      </w:r>
      <w:proofErr w:type="spellEnd"/>
      <w:r w:rsidRPr="000D0CBA">
        <w:rPr>
          <w:rFonts w:ascii="Calibri" w:hAnsi="Calibri"/>
        </w:rPr>
        <w:t>, Institute of Education, University of London</w:t>
      </w:r>
    </w:p>
    <w:p w14:paraId="705C18E0" w14:textId="77777777" w:rsidR="006F291F" w:rsidRDefault="006F291F" w:rsidP="00010AD3">
      <w:pPr>
        <w:tabs>
          <w:tab w:val="left" w:pos="284"/>
        </w:tabs>
        <w:ind w:left="851" w:right="594" w:hanging="284"/>
        <w:rPr>
          <w:rFonts w:ascii="Calibri" w:hAnsi="Calibri"/>
        </w:rPr>
      </w:pPr>
      <w:r w:rsidRPr="000D0CBA">
        <w:rPr>
          <w:rFonts w:ascii="Calibri" w:hAnsi="Calibri"/>
        </w:rPr>
        <w:t>MA in Education (generic), Institute of Education, University of London</w:t>
      </w:r>
    </w:p>
    <w:p w14:paraId="183330B4" w14:textId="77777777" w:rsidR="006E2C02" w:rsidRPr="000D0CBA" w:rsidRDefault="006E2C02" w:rsidP="00010AD3">
      <w:pPr>
        <w:tabs>
          <w:tab w:val="left" w:pos="284"/>
        </w:tabs>
        <w:ind w:left="851" w:right="594" w:hanging="284"/>
        <w:rPr>
          <w:rFonts w:ascii="Calibri" w:hAnsi="Calibri"/>
        </w:rPr>
      </w:pPr>
      <w:r>
        <w:rPr>
          <w:rFonts w:ascii="Calibri" w:hAnsi="Calibri"/>
        </w:rPr>
        <w:t xml:space="preserve">MA TESOL, University of East Anglia (with Ken Hyland, Nalini </w:t>
      </w:r>
      <w:proofErr w:type="spellStart"/>
      <w:r>
        <w:rPr>
          <w:rFonts w:ascii="Calibri" w:hAnsi="Calibri"/>
        </w:rPr>
        <w:t>Boodhoo</w:t>
      </w:r>
      <w:proofErr w:type="spellEnd"/>
      <w:r>
        <w:rPr>
          <w:rFonts w:ascii="Calibri" w:hAnsi="Calibri"/>
        </w:rPr>
        <w:t>)</w:t>
      </w:r>
    </w:p>
    <w:p w14:paraId="7EE02F72" w14:textId="77777777" w:rsidR="006F291F" w:rsidRPr="000D0CBA" w:rsidRDefault="009B7CEE" w:rsidP="00010AD3">
      <w:pPr>
        <w:tabs>
          <w:tab w:val="left" w:pos="284"/>
        </w:tabs>
        <w:ind w:left="851" w:right="594" w:hanging="284"/>
        <w:rPr>
          <w:rFonts w:ascii="Calibri" w:hAnsi="Calibri"/>
        </w:rPr>
      </w:pPr>
      <w:r>
        <w:rPr>
          <w:rFonts w:ascii="Calibri" w:hAnsi="Calibri"/>
        </w:rPr>
        <w:t>Doctorate in Educational Psychology, University of East Anglia</w:t>
      </w:r>
    </w:p>
    <w:p w14:paraId="7989223F" w14:textId="77777777" w:rsidR="006F291F" w:rsidRPr="000D0CBA" w:rsidRDefault="006F291F" w:rsidP="00010AD3">
      <w:pPr>
        <w:pStyle w:val="Heading2"/>
        <w:tabs>
          <w:tab w:val="left" w:pos="284"/>
        </w:tabs>
        <w:spacing w:before="0"/>
        <w:ind w:left="851" w:right="594" w:hanging="284"/>
        <w:rPr>
          <w:rFonts w:ascii="Calibri" w:hAnsi="Calibri"/>
        </w:rPr>
      </w:pPr>
    </w:p>
    <w:p w14:paraId="1CF3B237" w14:textId="77777777" w:rsidR="006F291F" w:rsidRPr="000D0CBA" w:rsidRDefault="006F291F" w:rsidP="00010AD3">
      <w:pPr>
        <w:pStyle w:val="Heading2"/>
        <w:tabs>
          <w:tab w:val="left" w:pos="284"/>
        </w:tabs>
        <w:spacing w:before="0"/>
        <w:ind w:left="851" w:right="594" w:hanging="284"/>
        <w:rPr>
          <w:rFonts w:ascii="Calibri" w:hAnsi="Calibri"/>
        </w:rPr>
      </w:pPr>
      <w:r>
        <w:rPr>
          <w:rFonts w:ascii="Calibri" w:hAnsi="Calibri"/>
        </w:rPr>
        <w:t xml:space="preserve">12.  </w:t>
      </w:r>
      <w:r w:rsidRPr="000D0CBA">
        <w:rPr>
          <w:rFonts w:ascii="Calibri" w:hAnsi="Calibri"/>
        </w:rPr>
        <w:t>Research supervision</w:t>
      </w:r>
    </w:p>
    <w:p w14:paraId="4C08AE0A" w14:textId="77777777" w:rsidR="002077BE" w:rsidRDefault="002077BE" w:rsidP="00010AD3">
      <w:pPr>
        <w:tabs>
          <w:tab w:val="left" w:pos="284"/>
        </w:tabs>
        <w:ind w:left="851" w:right="594" w:hanging="284"/>
        <w:rPr>
          <w:rFonts w:ascii="Calibri" w:hAnsi="Calibri"/>
          <w:b/>
        </w:rPr>
      </w:pPr>
    </w:p>
    <w:p w14:paraId="0409891B" w14:textId="77777777" w:rsidR="006F291F" w:rsidRPr="00900468" w:rsidRDefault="006F291F" w:rsidP="00010AD3">
      <w:pPr>
        <w:tabs>
          <w:tab w:val="left" w:pos="284"/>
        </w:tabs>
        <w:ind w:left="851" w:right="594" w:hanging="284"/>
        <w:rPr>
          <w:rFonts w:ascii="Calibri" w:hAnsi="Calibri"/>
          <w:b/>
        </w:rPr>
      </w:pPr>
      <w:r w:rsidRPr="00474300">
        <w:rPr>
          <w:rFonts w:ascii="Calibri" w:hAnsi="Calibri"/>
          <w:b/>
        </w:rPr>
        <w:t>Completed PhDs</w:t>
      </w:r>
    </w:p>
    <w:p w14:paraId="7CDD919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Lionel McCalman, ‘Supplementary Sch</w:t>
      </w:r>
      <w:r>
        <w:rPr>
          <w:rFonts w:ascii="Calibri" w:hAnsi="Calibri"/>
        </w:rPr>
        <w:t>ooling in the African-Caribbean</w:t>
      </w:r>
      <w:r w:rsidRPr="000D0CBA">
        <w:rPr>
          <w:rFonts w:ascii="Calibri" w:hAnsi="Calibri"/>
        </w:rPr>
        <w:t xml:space="preserve"> Community in London’, December 1993</w:t>
      </w:r>
    </w:p>
    <w:p w14:paraId="5B285F2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C.B. Sharma, ‘Multimedia Approaches to Teaching Literature in India’, December 1994</w:t>
      </w:r>
    </w:p>
    <w:p w14:paraId="36D7EFB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Kenneth Stott, PhD by published works, December 1995</w:t>
      </w:r>
    </w:p>
    <w:p w14:paraId="15149D1F"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Hamad al-Majed, ‘Problems in the Teaching of Arabic in Contemporary Saudi Arabia’, December 1996</w:t>
      </w:r>
    </w:p>
    <w:p w14:paraId="52DC6CF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Dorothy Harris, ‘Argument in Higher Education for the Professions’, April 1999</w:t>
      </w:r>
    </w:p>
    <w:p w14:paraId="6D4D8DE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lastRenderedPageBreak/>
        <w:t>Joanna Lee, ‘Post-1997 educational policy in Hong Kong’, December 2002</w:t>
      </w:r>
    </w:p>
    <w:p w14:paraId="534ADED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Masumi Hiratsuka ‘The role of ICT in second language learning’, April 2004</w:t>
      </w:r>
    </w:p>
    <w:p w14:paraId="7A54CAC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Anna </w:t>
      </w:r>
      <w:proofErr w:type="spellStart"/>
      <w:r w:rsidRPr="000D0CBA">
        <w:rPr>
          <w:rFonts w:ascii="Calibri" w:hAnsi="Calibri"/>
        </w:rPr>
        <w:t>Glenton</w:t>
      </w:r>
      <w:proofErr w:type="spellEnd"/>
      <w:r w:rsidRPr="000D0CBA">
        <w:rPr>
          <w:rFonts w:ascii="Calibri" w:hAnsi="Calibri"/>
        </w:rPr>
        <w:t>, ‘Social dynamics in ESL classrooms’, May 2004</w:t>
      </w:r>
    </w:p>
    <w:p w14:paraId="21F4363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Sabrina Huang, ‘How can ICT help women to improve their English language</w:t>
      </w:r>
      <w:r>
        <w:rPr>
          <w:rFonts w:ascii="Calibri" w:hAnsi="Calibri"/>
        </w:rPr>
        <w:t xml:space="preserve"> </w:t>
      </w:r>
      <w:r w:rsidRPr="000D0CBA">
        <w:rPr>
          <w:rFonts w:ascii="Calibri" w:hAnsi="Calibri"/>
        </w:rPr>
        <w:t>proficiency in Taiwan?’ December 2004</w:t>
      </w:r>
    </w:p>
    <w:p w14:paraId="30D0DAF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Anna </w:t>
      </w:r>
      <w:proofErr w:type="spellStart"/>
      <w:r w:rsidRPr="000D0CBA">
        <w:rPr>
          <w:rFonts w:ascii="Calibri" w:hAnsi="Calibri"/>
        </w:rPr>
        <w:t>Krinis</w:t>
      </w:r>
      <w:proofErr w:type="spellEnd"/>
      <w:r w:rsidRPr="000D0CBA">
        <w:rPr>
          <w:rFonts w:ascii="Calibri" w:hAnsi="Calibri"/>
        </w:rPr>
        <w:t>, ‘The effect of input into the basic speech course for undergraduate</w:t>
      </w:r>
      <w:r>
        <w:rPr>
          <w:rFonts w:ascii="Calibri" w:hAnsi="Calibri"/>
        </w:rPr>
        <w:t xml:space="preserve"> s</w:t>
      </w:r>
      <w:r w:rsidRPr="000D0CBA">
        <w:rPr>
          <w:rFonts w:ascii="Calibri" w:hAnsi="Calibri"/>
        </w:rPr>
        <w:t xml:space="preserve">tudents at </w:t>
      </w:r>
      <w:proofErr w:type="spellStart"/>
      <w:r w:rsidRPr="000D0CBA">
        <w:rPr>
          <w:rFonts w:ascii="Calibri" w:hAnsi="Calibri"/>
        </w:rPr>
        <w:t>LaVerne</w:t>
      </w:r>
      <w:proofErr w:type="spellEnd"/>
      <w:r w:rsidRPr="000D0CBA">
        <w:rPr>
          <w:rFonts w:ascii="Calibri" w:hAnsi="Calibri"/>
        </w:rPr>
        <w:t xml:space="preserve"> University, Athens’, March 2006</w:t>
      </w:r>
    </w:p>
    <w:p w14:paraId="576DCAD0"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Rebecca Sinker, ‘The impact of multimedia on the teaching of art in schools’, July 2006</w:t>
      </w:r>
    </w:p>
    <w:p w14:paraId="2A0A828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Zhao Yuan, ‘Networked ICT’s impact on speaking and list</w:t>
      </w:r>
      <w:r>
        <w:rPr>
          <w:rFonts w:ascii="Calibri" w:hAnsi="Calibri"/>
        </w:rPr>
        <w:t xml:space="preserve">ening in English as a second </w:t>
      </w:r>
      <w:r w:rsidRPr="000D0CBA">
        <w:rPr>
          <w:rFonts w:ascii="Calibri" w:hAnsi="Calibri"/>
        </w:rPr>
        <w:t>language’, May 2007</w:t>
      </w:r>
    </w:p>
    <w:p w14:paraId="703E3D4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Kang-bi Ellis, ‘The emergence of study manga: a historical and semiotic approach’, July 2007</w:t>
      </w:r>
    </w:p>
    <w:p w14:paraId="1EC1842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Dianne Willis, ‘The use of email in a department in a UK university’, September 2007</w:t>
      </w:r>
    </w:p>
    <w:p w14:paraId="00F82218"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Chew Kheng </w:t>
      </w:r>
      <w:proofErr w:type="spellStart"/>
      <w:r w:rsidRPr="000D0CBA">
        <w:rPr>
          <w:rFonts w:ascii="Calibri" w:hAnsi="Calibri"/>
        </w:rPr>
        <w:t>Suan</w:t>
      </w:r>
      <w:proofErr w:type="spellEnd"/>
      <w:r w:rsidRPr="000D0CBA">
        <w:rPr>
          <w:rFonts w:ascii="Calibri" w:hAnsi="Calibri"/>
        </w:rPr>
        <w:t>, ‘Communication needs of entrants to the financial sector in Hong Kong’, December 2009</w:t>
      </w:r>
    </w:p>
    <w:p w14:paraId="4A40963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Hazel Chiu, ‘The teaching of task-based grammar in Hong Kong’, August 2010</w:t>
      </w:r>
    </w:p>
    <w:p w14:paraId="2AD05963"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Frances </w:t>
      </w:r>
      <w:proofErr w:type="spellStart"/>
      <w:r w:rsidRPr="000D0CBA">
        <w:rPr>
          <w:rFonts w:ascii="Calibri" w:hAnsi="Calibri"/>
        </w:rPr>
        <w:t>Bodger</w:t>
      </w:r>
      <w:proofErr w:type="spellEnd"/>
      <w:r w:rsidRPr="000D0CBA">
        <w:rPr>
          <w:rFonts w:ascii="Calibri" w:hAnsi="Calibri"/>
        </w:rPr>
        <w:t>, ‘Children’s perceptions of their grammatical and textual transformational</w:t>
      </w:r>
      <w:r>
        <w:rPr>
          <w:rFonts w:ascii="Calibri" w:hAnsi="Calibri"/>
        </w:rPr>
        <w:t xml:space="preserve"> s</w:t>
      </w:r>
      <w:r w:rsidRPr="000D0CBA">
        <w:rPr>
          <w:rFonts w:ascii="Calibri" w:hAnsi="Calibri"/>
        </w:rPr>
        <w:t>kills’</w:t>
      </w:r>
      <w:r>
        <w:rPr>
          <w:rFonts w:ascii="Calibri" w:hAnsi="Calibri"/>
        </w:rPr>
        <w:t>, June 2011</w:t>
      </w:r>
    </w:p>
    <w:p w14:paraId="1601E4E3"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Ching </w:t>
      </w:r>
      <w:proofErr w:type="spellStart"/>
      <w:r w:rsidRPr="000D0CBA">
        <w:rPr>
          <w:rFonts w:ascii="Calibri" w:hAnsi="Calibri"/>
        </w:rPr>
        <w:t>Ching</w:t>
      </w:r>
      <w:proofErr w:type="spellEnd"/>
      <w:r w:rsidRPr="000D0CBA">
        <w:rPr>
          <w:rFonts w:ascii="Calibri" w:hAnsi="Calibri"/>
        </w:rPr>
        <w:t xml:space="preserve"> Lai, ‘The comparison of Hong Kong 15-year-old secondary school students' uptake and perception of recasts and enhanced recasts given to their errors on the use of past tense in their Chinese mythical cartoon strip story narration’</w:t>
      </w:r>
      <w:r>
        <w:rPr>
          <w:rFonts w:ascii="Calibri" w:hAnsi="Calibri"/>
        </w:rPr>
        <w:t>, February 2012</w:t>
      </w:r>
    </w:p>
    <w:p w14:paraId="61B69B99" w14:textId="77777777" w:rsidR="006F291F" w:rsidRPr="000D0CBA" w:rsidRDefault="006F291F" w:rsidP="00474300">
      <w:pPr>
        <w:tabs>
          <w:tab w:val="left" w:pos="284"/>
        </w:tabs>
        <w:ind w:left="851" w:right="594" w:hanging="284"/>
        <w:rPr>
          <w:rFonts w:ascii="Calibri" w:hAnsi="Calibri"/>
        </w:rPr>
      </w:pPr>
      <w:proofErr w:type="spellStart"/>
      <w:r w:rsidRPr="000D0CBA">
        <w:rPr>
          <w:rFonts w:ascii="Calibri" w:hAnsi="Calibri"/>
        </w:rPr>
        <w:t>Evanthia</w:t>
      </w:r>
      <w:proofErr w:type="spellEnd"/>
      <w:r w:rsidRPr="000D0CBA">
        <w:rPr>
          <w:rFonts w:ascii="Calibri" w:hAnsi="Calibri"/>
        </w:rPr>
        <w:t xml:space="preserve"> </w:t>
      </w:r>
      <w:proofErr w:type="spellStart"/>
      <w:r w:rsidRPr="000D0CBA">
        <w:rPr>
          <w:rFonts w:ascii="Calibri" w:hAnsi="Calibri"/>
        </w:rPr>
        <w:t>Tsaliki</w:t>
      </w:r>
      <w:proofErr w:type="spellEnd"/>
      <w:r w:rsidRPr="000D0CBA">
        <w:rPr>
          <w:rFonts w:ascii="Calibri" w:hAnsi="Calibri"/>
        </w:rPr>
        <w:t>, ‘Diversity in Greek primary schools’</w:t>
      </w:r>
      <w:r>
        <w:rPr>
          <w:rFonts w:ascii="Calibri" w:hAnsi="Calibri"/>
        </w:rPr>
        <w:t>, December 2012</w:t>
      </w:r>
    </w:p>
    <w:p w14:paraId="357C3332" w14:textId="77777777" w:rsidR="00110F47" w:rsidRDefault="00110F47" w:rsidP="00110F47">
      <w:pPr>
        <w:tabs>
          <w:tab w:val="left" w:pos="284"/>
        </w:tabs>
        <w:ind w:left="851" w:right="594" w:hanging="284"/>
        <w:rPr>
          <w:rFonts w:ascii="Calibri" w:hAnsi="Calibri"/>
        </w:rPr>
      </w:pPr>
      <w:r>
        <w:rPr>
          <w:rFonts w:ascii="Calibri" w:hAnsi="Calibri"/>
        </w:rPr>
        <w:t>Sharon Chu, ‘Translating poetic argumentation from Chinese to English’</w:t>
      </w:r>
    </w:p>
    <w:p w14:paraId="78C4CD3E" w14:textId="711D767F" w:rsidR="00110F47" w:rsidRDefault="00110F47" w:rsidP="00110F47">
      <w:pPr>
        <w:tabs>
          <w:tab w:val="left" w:pos="284"/>
        </w:tabs>
        <w:ind w:left="851" w:right="594" w:hanging="284"/>
        <w:rPr>
          <w:rFonts w:ascii="Calibri" w:hAnsi="Calibri"/>
        </w:rPr>
      </w:pPr>
      <w:r w:rsidRPr="000D0CBA">
        <w:rPr>
          <w:rFonts w:ascii="Calibri" w:hAnsi="Calibri"/>
        </w:rPr>
        <w:t xml:space="preserve">Anna Maria </w:t>
      </w:r>
      <w:proofErr w:type="spellStart"/>
      <w:r w:rsidRPr="000D0CBA">
        <w:rPr>
          <w:rFonts w:ascii="Calibri" w:hAnsi="Calibri"/>
        </w:rPr>
        <w:t>Andreou</w:t>
      </w:r>
      <w:proofErr w:type="spellEnd"/>
      <w:r w:rsidRPr="000D0CBA">
        <w:rPr>
          <w:rFonts w:ascii="Calibri" w:hAnsi="Calibri"/>
        </w:rPr>
        <w:t>, ‘Input processing for second language learners’</w:t>
      </w:r>
    </w:p>
    <w:p w14:paraId="51F8803F" w14:textId="77777777" w:rsidR="008F61ED" w:rsidRDefault="008F61ED" w:rsidP="008F61ED">
      <w:pPr>
        <w:tabs>
          <w:tab w:val="left" w:pos="284"/>
        </w:tabs>
        <w:ind w:left="851" w:right="594" w:hanging="284"/>
        <w:rPr>
          <w:rFonts w:asciiTheme="minorHAnsi" w:hAnsiTheme="minorHAnsi" w:cstheme="minorHAnsi"/>
        </w:rPr>
      </w:pPr>
      <w:proofErr w:type="spellStart"/>
      <w:r w:rsidRPr="007960F5">
        <w:rPr>
          <w:rFonts w:asciiTheme="minorHAnsi" w:hAnsiTheme="minorHAnsi" w:cstheme="minorHAnsi"/>
        </w:rPr>
        <w:t>Soha</w:t>
      </w:r>
      <w:proofErr w:type="spellEnd"/>
      <w:r w:rsidRPr="007960F5">
        <w:rPr>
          <w:rFonts w:asciiTheme="minorHAnsi" w:hAnsiTheme="minorHAnsi" w:cstheme="minorHAnsi"/>
        </w:rPr>
        <w:t xml:space="preserve"> </w:t>
      </w:r>
      <w:proofErr w:type="spellStart"/>
      <w:r w:rsidRPr="007960F5">
        <w:rPr>
          <w:rFonts w:asciiTheme="minorHAnsi" w:hAnsiTheme="minorHAnsi" w:cstheme="minorHAnsi"/>
        </w:rPr>
        <w:t>Altayar</w:t>
      </w:r>
      <w:proofErr w:type="spellEnd"/>
      <w:r w:rsidRPr="007960F5">
        <w:rPr>
          <w:rFonts w:asciiTheme="minorHAnsi" w:hAnsiTheme="minorHAnsi" w:cstheme="minorHAnsi"/>
        </w:rPr>
        <w:t>, ‘Exploring the need for Arabic for Specific Purposes in Saudi Arabian Language Institutes’</w:t>
      </w:r>
    </w:p>
    <w:p w14:paraId="15ECF7FD" w14:textId="77777777" w:rsidR="008D0379" w:rsidRPr="007960F5" w:rsidRDefault="008D0379" w:rsidP="008D0379">
      <w:pPr>
        <w:tabs>
          <w:tab w:val="left" w:pos="284"/>
        </w:tabs>
        <w:ind w:left="851" w:right="594" w:hanging="284"/>
        <w:rPr>
          <w:rFonts w:asciiTheme="minorHAnsi" w:hAnsiTheme="minorHAnsi" w:cstheme="minorHAnsi"/>
        </w:rPr>
      </w:pPr>
      <w:proofErr w:type="spellStart"/>
      <w:r w:rsidRPr="007960F5">
        <w:rPr>
          <w:rFonts w:asciiTheme="minorHAnsi" w:hAnsiTheme="minorHAnsi" w:cstheme="minorHAnsi"/>
        </w:rPr>
        <w:t>Fangyi</w:t>
      </w:r>
      <w:proofErr w:type="spellEnd"/>
      <w:r w:rsidRPr="007960F5">
        <w:rPr>
          <w:rFonts w:asciiTheme="minorHAnsi" w:hAnsiTheme="minorHAnsi" w:cstheme="minorHAnsi"/>
        </w:rPr>
        <w:t xml:space="preserve"> Guan, ‘The perceptions of international students who study in China, with particular regard to </w:t>
      </w:r>
      <w:proofErr w:type="gramStart"/>
      <w:r w:rsidRPr="007960F5">
        <w:rPr>
          <w:rFonts w:asciiTheme="minorHAnsi" w:hAnsiTheme="minorHAnsi" w:cstheme="minorHAnsi"/>
        </w:rPr>
        <w:t>employability</w:t>
      </w:r>
      <w:proofErr w:type="gramEnd"/>
      <w:r w:rsidRPr="007960F5">
        <w:rPr>
          <w:rFonts w:asciiTheme="minorHAnsi" w:hAnsiTheme="minorHAnsi" w:cstheme="minorHAnsi"/>
        </w:rPr>
        <w:t>’</w:t>
      </w:r>
    </w:p>
    <w:p w14:paraId="4278233F" w14:textId="77777777" w:rsidR="008D0379" w:rsidRPr="007960F5" w:rsidRDefault="008D0379" w:rsidP="008F61ED">
      <w:pPr>
        <w:tabs>
          <w:tab w:val="left" w:pos="284"/>
        </w:tabs>
        <w:ind w:left="851" w:right="594" w:hanging="284"/>
        <w:rPr>
          <w:rFonts w:asciiTheme="minorHAnsi" w:hAnsiTheme="minorHAnsi" w:cstheme="minorHAnsi"/>
        </w:rPr>
      </w:pPr>
    </w:p>
    <w:p w14:paraId="3102B9B0" w14:textId="77777777" w:rsidR="006F291F" w:rsidRDefault="006F291F" w:rsidP="008D0379">
      <w:pPr>
        <w:tabs>
          <w:tab w:val="left" w:pos="284"/>
        </w:tabs>
        <w:ind w:right="594"/>
        <w:rPr>
          <w:rFonts w:ascii="Calibri" w:hAnsi="Calibri"/>
          <w:b/>
        </w:rPr>
      </w:pPr>
    </w:p>
    <w:p w14:paraId="509A59A5" w14:textId="77777777" w:rsidR="006F291F" w:rsidRPr="00DB1603" w:rsidRDefault="00AE5A9E" w:rsidP="00010AD3">
      <w:pPr>
        <w:tabs>
          <w:tab w:val="left" w:pos="284"/>
        </w:tabs>
        <w:ind w:left="851" w:right="594" w:hanging="284"/>
        <w:rPr>
          <w:rFonts w:ascii="Calibri" w:hAnsi="Calibri"/>
          <w:b/>
        </w:rPr>
      </w:pPr>
      <w:r>
        <w:rPr>
          <w:rFonts w:ascii="Calibri" w:hAnsi="Calibri"/>
          <w:b/>
        </w:rPr>
        <w:t>Supervision</w:t>
      </w:r>
      <w:r w:rsidR="006F291F">
        <w:rPr>
          <w:rFonts w:ascii="Calibri" w:hAnsi="Calibri"/>
          <w:b/>
        </w:rPr>
        <w:t xml:space="preserve"> of </w:t>
      </w:r>
      <w:proofErr w:type="spellStart"/>
      <w:proofErr w:type="gramStart"/>
      <w:r w:rsidR="006F291F">
        <w:rPr>
          <w:rFonts w:ascii="Calibri" w:hAnsi="Calibri"/>
          <w:b/>
        </w:rPr>
        <w:t>M.Phil</w:t>
      </w:r>
      <w:proofErr w:type="spellEnd"/>
      <w:proofErr w:type="gramEnd"/>
      <w:r w:rsidR="006F291F">
        <w:rPr>
          <w:rFonts w:ascii="Calibri" w:hAnsi="Calibri"/>
          <w:b/>
        </w:rPr>
        <w:t>/PhDs</w:t>
      </w:r>
      <w:r>
        <w:rPr>
          <w:rFonts w:ascii="Calibri" w:hAnsi="Calibri"/>
          <w:b/>
        </w:rPr>
        <w:t xml:space="preserve"> at </w:t>
      </w:r>
      <w:r w:rsidR="00DB453B">
        <w:rPr>
          <w:rFonts w:ascii="Calibri" w:hAnsi="Calibri"/>
          <w:b/>
        </w:rPr>
        <w:t xml:space="preserve">the UCL </w:t>
      </w:r>
      <w:r>
        <w:rPr>
          <w:rFonts w:ascii="Calibri" w:hAnsi="Calibri"/>
          <w:b/>
        </w:rPr>
        <w:t>Institute of Education</w:t>
      </w:r>
    </w:p>
    <w:p w14:paraId="4C6DFE6F"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Ling </w:t>
      </w:r>
      <w:proofErr w:type="spellStart"/>
      <w:r w:rsidRPr="000D0CBA">
        <w:rPr>
          <w:rFonts w:ascii="Calibri" w:hAnsi="Calibri"/>
        </w:rPr>
        <w:t>Xue</w:t>
      </w:r>
      <w:proofErr w:type="spellEnd"/>
      <w:r w:rsidRPr="000D0CBA">
        <w:rPr>
          <w:rFonts w:ascii="Calibri" w:hAnsi="Calibri"/>
        </w:rPr>
        <w:t>, ‘Motivation for EFL learners in China’</w:t>
      </w:r>
    </w:p>
    <w:p w14:paraId="32C6CCF4"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June Parnell, ‘E-learning in the medical and educational professions’</w:t>
      </w:r>
    </w:p>
    <w:p w14:paraId="0FB1844F"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Reyhan</w:t>
      </w:r>
      <w:proofErr w:type="spellEnd"/>
      <w:r w:rsidRPr="000D0CBA">
        <w:rPr>
          <w:rFonts w:ascii="Calibri" w:hAnsi="Calibri"/>
        </w:rPr>
        <w:t xml:space="preserve"> </w:t>
      </w:r>
      <w:proofErr w:type="spellStart"/>
      <w:r w:rsidRPr="000D0CBA">
        <w:rPr>
          <w:rFonts w:ascii="Calibri" w:hAnsi="Calibri"/>
        </w:rPr>
        <w:t>Luttman</w:t>
      </w:r>
      <w:proofErr w:type="spellEnd"/>
      <w:r w:rsidRPr="000D0CBA">
        <w:rPr>
          <w:rFonts w:ascii="Calibri" w:hAnsi="Calibri"/>
        </w:rPr>
        <w:t>, ‘Turkish supplementary schools in London’</w:t>
      </w:r>
    </w:p>
    <w:p w14:paraId="282D921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Sun-young Choi, ‘Online learning of English in Korea’</w:t>
      </w:r>
    </w:p>
    <w:p w14:paraId="774AF39E"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Tetsuko</w:t>
      </w:r>
      <w:proofErr w:type="spellEnd"/>
      <w:r w:rsidRPr="000D0CBA">
        <w:rPr>
          <w:rFonts w:ascii="Calibri" w:hAnsi="Calibri"/>
        </w:rPr>
        <w:t xml:space="preserve"> Watanabe, ‘A study of the teaching of English at an international school</w:t>
      </w:r>
      <w:r>
        <w:rPr>
          <w:rFonts w:ascii="Calibri" w:hAnsi="Calibri"/>
        </w:rPr>
        <w:t xml:space="preserve"> </w:t>
      </w:r>
      <w:r w:rsidRPr="000D0CBA">
        <w:rPr>
          <w:rFonts w:ascii="Calibri" w:hAnsi="Calibri"/>
        </w:rPr>
        <w:t>in Tokyo’</w:t>
      </w:r>
    </w:p>
    <w:p w14:paraId="1170DE20" w14:textId="77777777" w:rsidR="009D2A1E" w:rsidRDefault="006F291F" w:rsidP="00010AD3">
      <w:pPr>
        <w:tabs>
          <w:tab w:val="left" w:pos="284"/>
        </w:tabs>
        <w:ind w:left="851" w:right="594" w:hanging="284"/>
        <w:rPr>
          <w:rFonts w:ascii="Calibri" w:hAnsi="Calibri"/>
        </w:rPr>
      </w:pPr>
      <w:proofErr w:type="spellStart"/>
      <w:r w:rsidRPr="000D0CBA">
        <w:rPr>
          <w:rFonts w:ascii="Calibri" w:hAnsi="Calibri"/>
        </w:rPr>
        <w:t>Howon</w:t>
      </w:r>
      <w:proofErr w:type="spellEnd"/>
      <w:r w:rsidRPr="000D0CBA">
        <w:rPr>
          <w:rFonts w:ascii="Calibri" w:hAnsi="Calibri"/>
        </w:rPr>
        <w:t xml:space="preserve"> Kang, ‘The effect of keyword captions on Korean EFL learners’ listening comprehension</w:t>
      </w:r>
    </w:p>
    <w:p w14:paraId="3206307E" w14:textId="77777777" w:rsidR="005244FF" w:rsidRDefault="005244FF" w:rsidP="00010AD3">
      <w:pPr>
        <w:tabs>
          <w:tab w:val="left" w:pos="284"/>
        </w:tabs>
        <w:ind w:left="851" w:right="594" w:hanging="284"/>
        <w:rPr>
          <w:rFonts w:ascii="Calibri" w:hAnsi="Calibri"/>
        </w:rPr>
      </w:pPr>
    </w:p>
    <w:p w14:paraId="327F1476" w14:textId="77777777" w:rsidR="005244FF" w:rsidRDefault="005244FF" w:rsidP="00010AD3">
      <w:pPr>
        <w:tabs>
          <w:tab w:val="left" w:pos="284"/>
        </w:tabs>
        <w:ind w:left="851" w:right="594" w:hanging="284"/>
        <w:rPr>
          <w:rFonts w:ascii="Calibri" w:hAnsi="Calibri"/>
          <w:b/>
        </w:rPr>
      </w:pPr>
      <w:r w:rsidRPr="005244FF">
        <w:rPr>
          <w:rFonts w:ascii="Calibri" w:hAnsi="Calibri"/>
          <w:b/>
        </w:rPr>
        <w:t>Supervision of EdD/PhDs at UEA</w:t>
      </w:r>
    </w:p>
    <w:p w14:paraId="5040BFAB" w14:textId="77777777" w:rsidR="005244FF" w:rsidRPr="00665F2D" w:rsidRDefault="005244FF" w:rsidP="00010AD3">
      <w:pPr>
        <w:tabs>
          <w:tab w:val="left" w:pos="284"/>
        </w:tabs>
        <w:ind w:left="851" w:right="594" w:hanging="284"/>
        <w:rPr>
          <w:rFonts w:ascii="Calibri" w:hAnsi="Calibri"/>
        </w:rPr>
      </w:pPr>
      <w:r w:rsidRPr="00665F2D">
        <w:rPr>
          <w:rFonts w:ascii="Calibri" w:hAnsi="Calibri"/>
        </w:rPr>
        <w:t>Michele Fuller, ‘A comparative case study of motivation in beginning teachers, England and South Africa’</w:t>
      </w:r>
    </w:p>
    <w:p w14:paraId="5F05E3ED" w14:textId="77777777" w:rsidR="005244FF" w:rsidRPr="00665F2D" w:rsidRDefault="005244FF" w:rsidP="00010AD3">
      <w:pPr>
        <w:tabs>
          <w:tab w:val="left" w:pos="284"/>
        </w:tabs>
        <w:ind w:left="851" w:right="594" w:hanging="284"/>
        <w:rPr>
          <w:rFonts w:ascii="Calibri" w:hAnsi="Calibri"/>
        </w:rPr>
      </w:pPr>
      <w:proofErr w:type="spellStart"/>
      <w:r w:rsidRPr="00665F2D">
        <w:rPr>
          <w:rFonts w:ascii="Calibri" w:hAnsi="Calibri"/>
        </w:rPr>
        <w:t>Soha</w:t>
      </w:r>
      <w:proofErr w:type="spellEnd"/>
      <w:r w:rsidRPr="00665F2D">
        <w:rPr>
          <w:rFonts w:ascii="Calibri" w:hAnsi="Calibri"/>
        </w:rPr>
        <w:t xml:space="preserve"> </w:t>
      </w:r>
      <w:proofErr w:type="spellStart"/>
      <w:r w:rsidRPr="00665F2D">
        <w:rPr>
          <w:rFonts w:ascii="Calibri" w:hAnsi="Calibri"/>
        </w:rPr>
        <w:t>Altayar</w:t>
      </w:r>
      <w:proofErr w:type="spellEnd"/>
      <w:r w:rsidRPr="00665F2D">
        <w:rPr>
          <w:rFonts w:ascii="Calibri" w:hAnsi="Calibri"/>
        </w:rPr>
        <w:t>, ‘Exploring the need for Arabic for Specific Purposes in Saudi Arabian Language Institutes’</w:t>
      </w:r>
    </w:p>
    <w:p w14:paraId="0005EF04" w14:textId="77777777" w:rsidR="005244FF" w:rsidRPr="00665F2D" w:rsidRDefault="005244FF" w:rsidP="00010AD3">
      <w:pPr>
        <w:tabs>
          <w:tab w:val="left" w:pos="284"/>
        </w:tabs>
        <w:ind w:left="851" w:right="594" w:hanging="284"/>
        <w:rPr>
          <w:rFonts w:ascii="Calibri" w:hAnsi="Calibri"/>
        </w:rPr>
      </w:pPr>
      <w:r w:rsidRPr="00665F2D">
        <w:rPr>
          <w:rFonts w:ascii="Calibri" w:hAnsi="Calibri"/>
        </w:rPr>
        <w:t xml:space="preserve">Stephanie Aspin, ‘Poetry as therapy: </w:t>
      </w:r>
      <w:r w:rsidR="008A646A">
        <w:rPr>
          <w:rFonts w:ascii="Calibri" w:hAnsi="Calibri"/>
        </w:rPr>
        <w:t xml:space="preserve">a </w:t>
      </w:r>
      <w:r w:rsidRPr="00665F2D">
        <w:rPr>
          <w:rFonts w:ascii="Calibri" w:hAnsi="Calibri"/>
        </w:rPr>
        <w:t>person-</w:t>
      </w:r>
      <w:proofErr w:type="spellStart"/>
      <w:r w:rsidRPr="00665F2D">
        <w:rPr>
          <w:rFonts w:ascii="Calibri" w:hAnsi="Calibri"/>
        </w:rPr>
        <w:t>centred</w:t>
      </w:r>
      <w:proofErr w:type="spellEnd"/>
      <w:r w:rsidRPr="00665F2D">
        <w:rPr>
          <w:rFonts w:ascii="Calibri" w:hAnsi="Calibri"/>
        </w:rPr>
        <w:t xml:space="preserve"> enquiry’</w:t>
      </w:r>
    </w:p>
    <w:p w14:paraId="7EAF1FDA" w14:textId="77777777" w:rsidR="005244FF" w:rsidRPr="00665F2D" w:rsidRDefault="005244FF" w:rsidP="00010AD3">
      <w:pPr>
        <w:tabs>
          <w:tab w:val="left" w:pos="284"/>
        </w:tabs>
        <w:ind w:left="851" w:right="594" w:hanging="284"/>
        <w:rPr>
          <w:rFonts w:ascii="Calibri" w:hAnsi="Calibri"/>
        </w:rPr>
      </w:pPr>
      <w:r w:rsidRPr="00665F2D">
        <w:rPr>
          <w:rFonts w:ascii="Calibri" w:hAnsi="Calibri"/>
        </w:rPr>
        <w:t>Louise Campbell, ‘Talk and its importance in emergent writing’</w:t>
      </w:r>
    </w:p>
    <w:p w14:paraId="1F65DF44" w14:textId="77777777" w:rsidR="005244FF" w:rsidRDefault="005244FF" w:rsidP="00010AD3">
      <w:pPr>
        <w:tabs>
          <w:tab w:val="left" w:pos="284"/>
        </w:tabs>
        <w:ind w:left="851" w:right="594" w:hanging="284"/>
        <w:rPr>
          <w:rFonts w:ascii="Calibri" w:hAnsi="Calibri"/>
        </w:rPr>
      </w:pPr>
      <w:proofErr w:type="spellStart"/>
      <w:r w:rsidRPr="00665F2D">
        <w:rPr>
          <w:rFonts w:ascii="Calibri" w:hAnsi="Calibri"/>
        </w:rPr>
        <w:t>Xinyu</w:t>
      </w:r>
      <w:proofErr w:type="spellEnd"/>
      <w:r w:rsidRPr="00665F2D">
        <w:rPr>
          <w:rFonts w:ascii="Calibri" w:hAnsi="Calibri"/>
        </w:rPr>
        <w:t xml:space="preserve"> Luo</w:t>
      </w:r>
      <w:r w:rsidR="00665F2D" w:rsidRPr="00665F2D">
        <w:rPr>
          <w:rFonts w:ascii="Calibri" w:hAnsi="Calibri"/>
        </w:rPr>
        <w:t>, ‘ICT and language learning in China’</w:t>
      </w:r>
    </w:p>
    <w:p w14:paraId="2232F8B7" w14:textId="77777777" w:rsidR="00C02B8C" w:rsidRDefault="00C02B8C" w:rsidP="00010AD3">
      <w:pPr>
        <w:tabs>
          <w:tab w:val="left" w:pos="284"/>
        </w:tabs>
        <w:ind w:left="851" w:right="594" w:hanging="284"/>
        <w:rPr>
          <w:rFonts w:ascii="Calibri" w:hAnsi="Calibri"/>
        </w:rPr>
      </w:pPr>
      <w:proofErr w:type="spellStart"/>
      <w:r>
        <w:rPr>
          <w:rFonts w:ascii="Calibri" w:hAnsi="Calibri"/>
        </w:rPr>
        <w:t>Hongrui</w:t>
      </w:r>
      <w:proofErr w:type="spellEnd"/>
      <w:r>
        <w:rPr>
          <w:rFonts w:ascii="Calibri" w:hAnsi="Calibri"/>
        </w:rPr>
        <w:t xml:space="preserve"> Zhang, ‘International students’ experience of postgraduate taught courses at UEA’</w:t>
      </w:r>
    </w:p>
    <w:p w14:paraId="187C4320" w14:textId="77777777" w:rsidR="00C02B8C" w:rsidRDefault="006E223F" w:rsidP="00010AD3">
      <w:pPr>
        <w:tabs>
          <w:tab w:val="left" w:pos="284"/>
        </w:tabs>
        <w:ind w:left="851" w:right="594" w:hanging="284"/>
        <w:rPr>
          <w:rFonts w:ascii="Calibri" w:hAnsi="Calibri"/>
        </w:rPr>
      </w:pPr>
      <w:proofErr w:type="spellStart"/>
      <w:r>
        <w:rPr>
          <w:rFonts w:ascii="Calibri" w:hAnsi="Calibri"/>
        </w:rPr>
        <w:t>Fangyi</w:t>
      </w:r>
      <w:proofErr w:type="spellEnd"/>
      <w:r>
        <w:rPr>
          <w:rFonts w:ascii="Calibri" w:hAnsi="Calibri"/>
        </w:rPr>
        <w:t xml:space="preserve"> Guan, ‘The perceptions of international students who study in China, with particular regard to employability’</w:t>
      </w:r>
    </w:p>
    <w:p w14:paraId="7227D067" w14:textId="77777777" w:rsidR="00DB453B" w:rsidRDefault="00DB453B" w:rsidP="00010AD3">
      <w:pPr>
        <w:tabs>
          <w:tab w:val="left" w:pos="284"/>
        </w:tabs>
        <w:ind w:left="851" w:right="594" w:hanging="284"/>
        <w:rPr>
          <w:rFonts w:ascii="Calibri" w:hAnsi="Calibri"/>
        </w:rPr>
      </w:pPr>
    </w:p>
    <w:p w14:paraId="7C72FEF1" w14:textId="58A06572" w:rsidR="00DB453B" w:rsidRPr="00DB453B" w:rsidRDefault="008F61ED" w:rsidP="00010AD3">
      <w:pPr>
        <w:tabs>
          <w:tab w:val="left" w:pos="284"/>
        </w:tabs>
        <w:ind w:left="851" w:right="594" w:hanging="284"/>
        <w:rPr>
          <w:rFonts w:ascii="Calibri" w:hAnsi="Calibri"/>
          <w:b/>
        </w:rPr>
      </w:pPr>
      <w:r>
        <w:rPr>
          <w:rFonts w:ascii="Calibri" w:hAnsi="Calibri"/>
          <w:b/>
        </w:rPr>
        <w:t>Ongoing s</w:t>
      </w:r>
      <w:r w:rsidR="00DB453B" w:rsidRPr="00DB453B">
        <w:rPr>
          <w:rFonts w:ascii="Calibri" w:hAnsi="Calibri"/>
          <w:b/>
        </w:rPr>
        <w:t>upervision of PhDs at the University of Edinburgh</w:t>
      </w:r>
    </w:p>
    <w:p w14:paraId="303EA4D5" w14:textId="738C55D0" w:rsidR="004A610B" w:rsidRPr="007960F5" w:rsidRDefault="004A610B" w:rsidP="00DB453B">
      <w:pPr>
        <w:tabs>
          <w:tab w:val="left" w:pos="284"/>
        </w:tabs>
        <w:ind w:left="851" w:right="594" w:hanging="284"/>
        <w:rPr>
          <w:rFonts w:asciiTheme="minorHAnsi" w:hAnsiTheme="minorHAnsi" w:cstheme="minorHAnsi"/>
        </w:rPr>
      </w:pPr>
      <w:proofErr w:type="spellStart"/>
      <w:r w:rsidRPr="007960F5">
        <w:rPr>
          <w:rFonts w:asciiTheme="minorHAnsi" w:hAnsiTheme="minorHAnsi" w:cstheme="minorHAnsi"/>
        </w:rPr>
        <w:t>Yurou</w:t>
      </w:r>
      <w:proofErr w:type="spellEnd"/>
      <w:r w:rsidRPr="007960F5">
        <w:rPr>
          <w:rFonts w:asciiTheme="minorHAnsi" w:hAnsiTheme="minorHAnsi" w:cstheme="minorHAnsi"/>
        </w:rPr>
        <w:t xml:space="preserve"> Wei, ‘Storytelling and language learning’</w:t>
      </w:r>
    </w:p>
    <w:p w14:paraId="3241242D" w14:textId="77777777" w:rsidR="007960F5" w:rsidRPr="007960F5" w:rsidRDefault="007960F5" w:rsidP="007960F5">
      <w:pPr>
        <w:ind w:firstLine="567"/>
        <w:textAlignment w:val="baseline"/>
        <w:outlineLvl w:val="5"/>
        <w:rPr>
          <w:rFonts w:asciiTheme="minorHAnsi" w:hAnsiTheme="minorHAnsi" w:cstheme="minorHAnsi"/>
          <w:lang w:val="en-GB" w:eastAsia="en-GB"/>
        </w:rPr>
      </w:pPr>
      <w:r w:rsidRPr="007960F5">
        <w:rPr>
          <w:rFonts w:asciiTheme="minorHAnsi" w:hAnsiTheme="minorHAnsi" w:cstheme="minorHAnsi"/>
          <w:bdr w:val="none" w:sz="0" w:space="0" w:color="auto" w:frame="1"/>
          <w:lang w:val="en-GB" w:eastAsia="en-GB"/>
        </w:rPr>
        <w:t>Maggie Chan, 'Children's literature and special needs'</w:t>
      </w:r>
    </w:p>
    <w:p w14:paraId="0815B1A9" w14:textId="2E74DD8E" w:rsidR="007960F5" w:rsidRPr="007960F5" w:rsidRDefault="007960F5" w:rsidP="007960F5">
      <w:pPr>
        <w:textAlignment w:val="baseline"/>
        <w:outlineLvl w:val="5"/>
        <w:rPr>
          <w:rFonts w:asciiTheme="minorHAnsi" w:hAnsiTheme="minorHAnsi" w:cstheme="minorHAnsi"/>
          <w:lang w:val="en-GB" w:eastAsia="en-GB"/>
        </w:rPr>
      </w:pPr>
      <w:r w:rsidRPr="007960F5">
        <w:rPr>
          <w:rFonts w:asciiTheme="minorHAnsi" w:hAnsiTheme="minorHAnsi" w:cstheme="minorHAnsi"/>
          <w:bdr w:val="none" w:sz="0" w:space="0" w:color="auto" w:frame="1"/>
          <w:lang w:val="en-GB" w:eastAsia="en-GB"/>
        </w:rPr>
        <w:t xml:space="preserve">            Mei-</w:t>
      </w:r>
      <w:proofErr w:type="spellStart"/>
      <w:r w:rsidRPr="007960F5">
        <w:rPr>
          <w:rFonts w:asciiTheme="minorHAnsi" w:hAnsiTheme="minorHAnsi" w:cstheme="minorHAnsi"/>
          <w:bdr w:val="none" w:sz="0" w:space="0" w:color="auto" w:frame="1"/>
          <w:lang w:val="en-GB" w:eastAsia="en-GB"/>
        </w:rPr>
        <w:t>hua</w:t>
      </w:r>
      <w:proofErr w:type="spellEnd"/>
      <w:r w:rsidRPr="007960F5">
        <w:rPr>
          <w:rFonts w:asciiTheme="minorHAnsi" w:hAnsiTheme="minorHAnsi" w:cstheme="minorHAnsi"/>
          <w:bdr w:val="none" w:sz="0" w:space="0" w:color="auto" w:frame="1"/>
          <w:lang w:val="en-GB" w:eastAsia="en-GB"/>
        </w:rPr>
        <w:t xml:space="preserve"> Yang, 'Second language learning, IT and learner motivation'</w:t>
      </w:r>
    </w:p>
    <w:p w14:paraId="434D55AB" w14:textId="6CD997B9" w:rsidR="007960F5" w:rsidRPr="007960F5" w:rsidRDefault="007960F5" w:rsidP="007960F5">
      <w:pPr>
        <w:textAlignment w:val="baseline"/>
        <w:outlineLvl w:val="5"/>
        <w:rPr>
          <w:rFonts w:asciiTheme="minorHAnsi" w:hAnsiTheme="minorHAnsi" w:cstheme="minorHAnsi"/>
          <w:lang w:val="en-GB" w:eastAsia="en-GB"/>
        </w:rPr>
      </w:pPr>
      <w:r w:rsidRPr="007960F5">
        <w:rPr>
          <w:rFonts w:asciiTheme="minorHAnsi" w:hAnsiTheme="minorHAnsi" w:cstheme="minorHAnsi"/>
          <w:bdr w:val="none" w:sz="0" w:space="0" w:color="auto" w:frame="1"/>
          <w:lang w:val="en-GB" w:eastAsia="en-GB"/>
        </w:rPr>
        <w:t xml:space="preserve">            Alia </w:t>
      </w:r>
      <w:proofErr w:type="spellStart"/>
      <w:r w:rsidRPr="007960F5">
        <w:rPr>
          <w:rFonts w:asciiTheme="minorHAnsi" w:hAnsiTheme="minorHAnsi" w:cstheme="minorHAnsi"/>
          <w:bdr w:val="none" w:sz="0" w:space="0" w:color="auto" w:frame="1"/>
          <w:lang w:val="en-GB" w:eastAsia="en-GB"/>
        </w:rPr>
        <w:t>Aljoofi</w:t>
      </w:r>
      <w:proofErr w:type="spellEnd"/>
      <w:r w:rsidRPr="007960F5">
        <w:rPr>
          <w:rFonts w:asciiTheme="minorHAnsi" w:hAnsiTheme="minorHAnsi" w:cstheme="minorHAnsi"/>
          <w:bdr w:val="none" w:sz="0" w:space="0" w:color="auto" w:frame="1"/>
          <w:lang w:val="en-GB" w:eastAsia="en-GB"/>
        </w:rPr>
        <w:t>, 'Implementation of Pragmatics in EFL Classroom: A Framework for Teaching Pragmatics in Saudi Arabia'</w:t>
      </w:r>
    </w:p>
    <w:p w14:paraId="59FAEE8C" w14:textId="77777777" w:rsidR="007960F5" w:rsidRPr="007960F5" w:rsidRDefault="007960F5" w:rsidP="007960F5">
      <w:pPr>
        <w:textAlignment w:val="baseline"/>
        <w:outlineLvl w:val="5"/>
        <w:rPr>
          <w:rFonts w:asciiTheme="minorHAnsi" w:hAnsiTheme="minorHAnsi" w:cstheme="minorHAnsi"/>
          <w:bdr w:val="none" w:sz="0" w:space="0" w:color="auto" w:frame="1"/>
          <w:lang w:val="en-GB" w:eastAsia="en-GB"/>
        </w:rPr>
      </w:pPr>
      <w:r w:rsidRPr="007960F5">
        <w:rPr>
          <w:rFonts w:asciiTheme="minorHAnsi" w:hAnsiTheme="minorHAnsi" w:cstheme="minorHAnsi"/>
          <w:bdr w:val="none" w:sz="0" w:space="0" w:color="auto" w:frame="1"/>
          <w:lang w:val="en-GB" w:eastAsia="en-GB"/>
        </w:rPr>
        <w:t xml:space="preserve">            </w:t>
      </w:r>
      <w:proofErr w:type="spellStart"/>
      <w:r w:rsidRPr="007960F5">
        <w:rPr>
          <w:rFonts w:asciiTheme="minorHAnsi" w:hAnsiTheme="minorHAnsi" w:cstheme="minorHAnsi"/>
          <w:bdr w:val="none" w:sz="0" w:space="0" w:color="auto" w:frame="1"/>
          <w:lang w:val="en-GB" w:eastAsia="en-GB"/>
        </w:rPr>
        <w:t>Xuande</w:t>
      </w:r>
      <w:proofErr w:type="spellEnd"/>
      <w:r w:rsidRPr="007960F5">
        <w:rPr>
          <w:rFonts w:asciiTheme="minorHAnsi" w:hAnsiTheme="minorHAnsi" w:cstheme="minorHAnsi"/>
          <w:bdr w:val="none" w:sz="0" w:space="0" w:color="auto" w:frame="1"/>
          <w:lang w:val="en-GB" w:eastAsia="en-GB"/>
        </w:rPr>
        <w:t xml:space="preserve"> Wu, 'Culture shock, acculturation and second language learning motivation: an analytical study of Chinese </w:t>
      </w:r>
    </w:p>
    <w:p w14:paraId="0971F758" w14:textId="37F3366C" w:rsidR="007960F5" w:rsidRPr="007960F5" w:rsidRDefault="007960F5" w:rsidP="007960F5">
      <w:pPr>
        <w:ind w:firstLine="720"/>
        <w:textAlignment w:val="baseline"/>
        <w:outlineLvl w:val="5"/>
        <w:rPr>
          <w:rFonts w:asciiTheme="minorHAnsi" w:hAnsiTheme="minorHAnsi" w:cstheme="minorHAnsi"/>
          <w:lang w:val="en-GB" w:eastAsia="en-GB"/>
        </w:rPr>
      </w:pPr>
      <w:r w:rsidRPr="007960F5">
        <w:rPr>
          <w:rFonts w:asciiTheme="minorHAnsi" w:hAnsiTheme="minorHAnsi" w:cstheme="minorHAnsi"/>
          <w:bdr w:val="none" w:sz="0" w:space="0" w:color="auto" w:frame="1"/>
          <w:lang w:val="en-GB" w:eastAsia="en-GB"/>
        </w:rPr>
        <w:t>international students pursuing a</w:t>
      </w:r>
      <w:r w:rsidRPr="007960F5">
        <w:rPr>
          <w:rFonts w:asciiTheme="minorHAnsi" w:hAnsiTheme="minorHAnsi" w:cstheme="minorHAnsi"/>
          <w:lang w:val="en-GB" w:eastAsia="en-GB"/>
        </w:rPr>
        <w:t xml:space="preserve"> </w:t>
      </w:r>
      <w:r w:rsidRPr="007960F5">
        <w:rPr>
          <w:rFonts w:asciiTheme="minorHAnsi" w:hAnsiTheme="minorHAnsi" w:cstheme="minorHAnsi"/>
          <w:bdr w:val="none" w:sz="0" w:space="0" w:color="auto" w:frame="1"/>
          <w:lang w:val="en-GB" w:eastAsia="en-GB"/>
        </w:rPr>
        <w:t>Master's degree at higher education institutions in Scotland'</w:t>
      </w:r>
    </w:p>
    <w:p w14:paraId="180C4925" w14:textId="77777777" w:rsidR="007960F5" w:rsidRPr="007960F5" w:rsidRDefault="007960F5" w:rsidP="007960F5">
      <w:pPr>
        <w:textAlignment w:val="baseline"/>
        <w:outlineLvl w:val="5"/>
        <w:rPr>
          <w:rFonts w:asciiTheme="minorHAnsi" w:hAnsiTheme="minorHAnsi" w:cstheme="minorHAnsi"/>
          <w:bdr w:val="none" w:sz="0" w:space="0" w:color="auto" w:frame="1"/>
          <w:lang w:val="en-GB" w:eastAsia="en-GB"/>
        </w:rPr>
      </w:pPr>
      <w:r w:rsidRPr="007960F5">
        <w:rPr>
          <w:rFonts w:asciiTheme="minorHAnsi" w:hAnsiTheme="minorHAnsi" w:cstheme="minorHAnsi"/>
          <w:bdr w:val="none" w:sz="0" w:space="0" w:color="auto" w:frame="1"/>
          <w:lang w:val="en-GB" w:eastAsia="en-GB"/>
        </w:rPr>
        <w:t xml:space="preserve">            Rabab </w:t>
      </w:r>
      <w:proofErr w:type="spellStart"/>
      <w:r w:rsidRPr="007960F5">
        <w:rPr>
          <w:rFonts w:asciiTheme="minorHAnsi" w:hAnsiTheme="minorHAnsi" w:cstheme="minorHAnsi"/>
          <w:bdr w:val="none" w:sz="0" w:space="0" w:color="auto" w:frame="1"/>
          <w:lang w:val="en-GB" w:eastAsia="en-GB"/>
        </w:rPr>
        <w:t>AlHaddab</w:t>
      </w:r>
      <w:proofErr w:type="spellEnd"/>
      <w:r w:rsidRPr="007960F5">
        <w:rPr>
          <w:rFonts w:asciiTheme="minorHAnsi" w:hAnsiTheme="minorHAnsi" w:cstheme="minorHAnsi"/>
          <w:bdr w:val="none" w:sz="0" w:space="0" w:color="auto" w:frame="1"/>
          <w:lang w:val="en-GB" w:eastAsia="en-GB"/>
        </w:rPr>
        <w:t xml:space="preserve">, 'To what extent does portfolio assessment contribute to the development of student experience in the </w:t>
      </w:r>
    </w:p>
    <w:p w14:paraId="21A8B19D" w14:textId="143D88A6" w:rsidR="007960F5" w:rsidRPr="007960F5" w:rsidRDefault="007960F5" w:rsidP="007960F5">
      <w:pPr>
        <w:ind w:firstLine="720"/>
        <w:rPr>
          <w:rFonts w:asciiTheme="minorHAnsi" w:hAnsiTheme="minorHAnsi" w:cstheme="minorHAnsi"/>
          <w:bdr w:val="none" w:sz="0" w:space="0" w:color="auto" w:frame="1"/>
          <w:lang w:val="en-GB" w:eastAsia="en-GB"/>
        </w:rPr>
      </w:pPr>
      <w:r w:rsidRPr="007960F5">
        <w:rPr>
          <w:rFonts w:asciiTheme="minorHAnsi" w:hAnsiTheme="minorHAnsi" w:cstheme="minorHAnsi"/>
          <w:bdr w:val="none" w:sz="0" w:space="0" w:color="auto" w:frame="1"/>
          <w:lang w:val="en-GB" w:eastAsia="en-GB"/>
        </w:rPr>
        <w:t>context of teaching academic writing in Arabic as a second language?'</w:t>
      </w:r>
    </w:p>
    <w:p w14:paraId="7BB761E6" w14:textId="77777777" w:rsidR="007960F5" w:rsidRPr="007960F5" w:rsidRDefault="007960F5" w:rsidP="007960F5">
      <w:pPr>
        <w:textAlignment w:val="baseline"/>
        <w:outlineLvl w:val="5"/>
        <w:rPr>
          <w:rFonts w:asciiTheme="minorHAnsi" w:hAnsiTheme="minorHAnsi" w:cstheme="minorHAnsi"/>
          <w:bdr w:val="none" w:sz="0" w:space="0" w:color="auto" w:frame="1"/>
          <w:lang w:val="en-GB" w:eastAsia="en-GB"/>
        </w:rPr>
      </w:pPr>
      <w:r w:rsidRPr="007960F5">
        <w:rPr>
          <w:rFonts w:asciiTheme="minorHAnsi" w:hAnsiTheme="minorHAnsi" w:cstheme="minorHAnsi"/>
          <w:bdr w:val="none" w:sz="0" w:space="0" w:color="auto" w:frame="1"/>
          <w:lang w:val="en-GB" w:eastAsia="en-GB"/>
        </w:rPr>
        <w:t xml:space="preserve">           </w:t>
      </w:r>
      <w:proofErr w:type="spellStart"/>
      <w:r w:rsidRPr="007960F5">
        <w:rPr>
          <w:rFonts w:asciiTheme="minorHAnsi" w:hAnsiTheme="minorHAnsi" w:cstheme="minorHAnsi"/>
          <w:bdr w:val="none" w:sz="0" w:space="0" w:color="auto" w:frame="1"/>
          <w:lang w:val="en-GB" w:eastAsia="en-GB"/>
        </w:rPr>
        <w:t>Jingting</w:t>
      </w:r>
      <w:proofErr w:type="spellEnd"/>
      <w:r w:rsidRPr="007960F5">
        <w:rPr>
          <w:rFonts w:asciiTheme="minorHAnsi" w:hAnsiTheme="minorHAnsi" w:cstheme="minorHAnsi"/>
          <w:bdr w:val="none" w:sz="0" w:space="0" w:color="auto" w:frame="1"/>
          <w:lang w:val="en-GB" w:eastAsia="en-GB"/>
        </w:rPr>
        <w:t xml:space="preserve"> Hu, 'Examining staff's motivation and perceptions of conducting research and teaching activities in a Chinese </w:t>
      </w:r>
    </w:p>
    <w:p w14:paraId="63554C99" w14:textId="6D991125" w:rsidR="007960F5" w:rsidRPr="007960F5" w:rsidRDefault="007960F5" w:rsidP="007960F5">
      <w:pPr>
        <w:textAlignment w:val="baseline"/>
        <w:outlineLvl w:val="5"/>
        <w:rPr>
          <w:rFonts w:asciiTheme="minorHAnsi" w:hAnsiTheme="minorHAnsi" w:cstheme="minorHAnsi"/>
          <w:lang w:val="en-GB" w:eastAsia="en-GB"/>
        </w:rPr>
      </w:pPr>
      <w:r w:rsidRPr="007960F5">
        <w:rPr>
          <w:rFonts w:asciiTheme="minorHAnsi" w:hAnsiTheme="minorHAnsi" w:cstheme="minorHAnsi"/>
          <w:bdr w:val="none" w:sz="0" w:space="0" w:color="auto" w:frame="1"/>
          <w:lang w:val="en-GB" w:eastAsia="en-GB"/>
        </w:rPr>
        <w:t xml:space="preserve">                Sino-UK university: a case</w:t>
      </w:r>
      <w:r w:rsidRPr="007960F5">
        <w:rPr>
          <w:rFonts w:asciiTheme="minorHAnsi" w:hAnsiTheme="minorHAnsi" w:cstheme="minorHAnsi"/>
          <w:lang w:val="en-GB" w:eastAsia="en-GB"/>
        </w:rPr>
        <w:t xml:space="preserve"> </w:t>
      </w:r>
      <w:r w:rsidRPr="007960F5">
        <w:rPr>
          <w:rFonts w:asciiTheme="minorHAnsi" w:hAnsiTheme="minorHAnsi" w:cstheme="minorHAnsi"/>
          <w:bdr w:val="none" w:sz="0" w:space="0" w:color="auto" w:frame="1"/>
          <w:lang w:val="en-GB" w:eastAsia="en-GB"/>
        </w:rPr>
        <w:t>study'</w:t>
      </w:r>
    </w:p>
    <w:p w14:paraId="5A687FBE" w14:textId="1C60995D" w:rsidR="007960F5" w:rsidRPr="007960F5" w:rsidRDefault="007960F5" w:rsidP="008F61ED">
      <w:pPr>
        <w:textAlignment w:val="baseline"/>
        <w:outlineLvl w:val="5"/>
        <w:rPr>
          <w:rFonts w:asciiTheme="minorHAnsi" w:hAnsiTheme="minorHAnsi" w:cstheme="minorHAnsi"/>
          <w:lang w:val="en-GB" w:eastAsia="en-GB"/>
        </w:rPr>
      </w:pPr>
      <w:r w:rsidRPr="007960F5">
        <w:rPr>
          <w:rFonts w:asciiTheme="minorHAnsi" w:hAnsiTheme="minorHAnsi" w:cstheme="minorHAnsi"/>
          <w:bdr w:val="none" w:sz="0" w:space="0" w:color="auto" w:frame="1"/>
          <w:lang w:val="en-GB" w:eastAsia="en-GB"/>
        </w:rPr>
        <w:t xml:space="preserve">           </w:t>
      </w:r>
    </w:p>
    <w:p w14:paraId="69C4FF33" w14:textId="77777777" w:rsidR="007960F5" w:rsidRDefault="007960F5" w:rsidP="00DB453B">
      <w:pPr>
        <w:tabs>
          <w:tab w:val="left" w:pos="284"/>
        </w:tabs>
        <w:ind w:left="851" w:right="594" w:hanging="284"/>
        <w:rPr>
          <w:rFonts w:ascii="Calibri" w:hAnsi="Calibri"/>
        </w:rPr>
      </w:pPr>
    </w:p>
    <w:p w14:paraId="7F0E5387" w14:textId="77777777" w:rsidR="00DB453B" w:rsidRPr="00665F2D" w:rsidRDefault="00DB453B" w:rsidP="00DB453B">
      <w:pPr>
        <w:tabs>
          <w:tab w:val="left" w:pos="284"/>
        </w:tabs>
        <w:ind w:left="851" w:right="594" w:hanging="284"/>
        <w:rPr>
          <w:rFonts w:ascii="Calibri" w:hAnsi="Calibri"/>
        </w:rPr>
      </w:pPr>
    </w:p>
    <w:p w14:paraId="63A7707B" w14:textId="77777777" w:rsidR="006F291F" w:rsidRPr="000D0CBA" w:rsidRDefault="006F291F" w:rsidP="00DB453B">
      <w:pPr>
        <w:tabs>
          <w:tab w:val="left" w:pos="284"/>
        </w:tabs>
        <w:ind w:right="594"/>
        <w:rPr>
          <w:rFonts w:ascii="Calibri" w:hAnsi="Calibri"/>
        </w:rPr>
      </w:pPr>
    </w:p>
    <w:p w14:paraId="29930410" w14:textId="77777777" w:rsidR="006F291F" w:rsidRPr="000D0CBA" w:rsidRDefault="006F291F" w:rsidP="00010AD3">
      <w:pPr>
        <w:pStyle w:val="Heading2"/>
        <w:tabs>
          <w:tab w:val="left" w:pos="284"/>
        </w:tabs>
        <w:spacing w:before="0"/>
        <w:ind w:left="851" w:right="594" w:hanging="284"/>
        <w:rPr>
          <w:rFonts w:ascii="Calibri" w:hAnsi="Calibri"/>
        </w:rPr>
      </w:pPr>
      <w:r>
        <w:rPr>
          <w:rFonts w:ascii="Calibri" w:hAnsi="Calibri"/>
        </w:rPr>
        <w:t xml:space="preserve">13.  </w:t>
      </w:r>
      <w:r w:rsidRPr="000D0CBA">
        <w:rPr>
          <w:rFonts w:ascii="Calibri" w:hAnsi="Calibri"/>
        </w:rPr>
        <w:t>External examiner duties</w:t>
      </w:r>
    </w:p>
    <w:p w14:paraId="080FAA70" w14:textId="77777777" w:rsidR="002077BE" w:rsidRDefault="002077BE" w:rsidP="00010AD3">
      <w:pPr>
        <w:tabs>
          <w:tab w:val="left" w:pos="284"/>
        </w:tabs>
        <w:ind w:left="851" w:right="594" w:hanging="284"/>
        <w:rPr>
          <w:rFonts w:ascii="Calibri" w:hAnsi="Calibri"/>
        </w:rPr>
      </w:pPr>
    </w:p>
    <w:p w14:paraId="5C0A4F3F" w14:textId="77777777" w:rsidR="006F291F" w:rsidRDefault="006F291F" w:rsidP="00010AD3">
      <w:pPr>
        <w:tabs>
          <w:tab w:val="left" w:pos="284"/>
        </w:tabs>
        <w:ind w:left="851" w:right="594" w:hanging="284"/>
        <w:rPr>
          <w:rFonts w:ascii="Calibri" w:hAnsi="Calibri"/>
        </w:rPr>
      </w:pPr>
      <w:r>
        <w:rPr>
          <w:rFonts w:ascii="Calibri" w:hAnsi="Calibri"/>
        </w:rPr>
        <w:lastRenderedPageBreak/>
        <w:t>E</w:t>
      </w:r>
      <w:r w:rsidRPr="000D0CBA">
        <w:rPr>
          <w:rFonts w:ascii="Calibri" w:hAnsi="Calibri"/>
        </w:rPr>
        <w:t>xternal examiner for doctorates at the Universities of London</w:t>
      </w:r>
      <w:r w:rsidR="00DB453B">
        <w:rPr>
          <w:rFonts w:ascii="Calibri" w:hAnsi="Calibri"/>
        </w:rPr>
        <w:t xml:space="preserve"> (1</w:t>
      </w:r>
      <w:r w:rsidR="00C56B68">
        <w:rPr>
          <w:rFonts w:ascii="Calibri" w:hAnsi="Calibri"/>
        </w:rPr>
        <w:t>7</w:t>
      </w:r>
      <w:r>
        <w:rPr>
          <w:rFonts w:ascii="Calibri" w:hAnsi="Calibri"/>
        </w:rPr>
        <w:t>),</w:t>
      </w:r>
      <w:r w:rsidRPr="000D0CBA">
        <w:rPr>
          <w:rFonts w:ascii="Calibri" w:hAnsi="Calibri"/>
        </w:rPr>
        <w:t xml:space="preserve"> Birmingham, Warwick</w:t>
      </w:r>
      <w:r>
        <w:rPr>
          <w:rFonts w:ascii="Calibri" w:hAnsi="Calibri"/>
        </w:rPr>
        <w:t xml:space="preserve"> (3),</w:t>
      </w:r>
      <w:r w:rsidRPr="000D0CBA">
        <w:rPr>
          <w:rFonts w:ascii="Calibri" w:hAnsi="Calibri"/>
        </w:rPr>
        <w:t xml:space="preserve"> Lancaster</w:t>
      </w:r>
      <w:r>
        <w:rPr>
          <w:rFonts w:ascii="Calibri" w:hAnsi="Calibri"/>
        </w:rPr>
        <w:t xml:space="preserve"> (</w:t>
      </w:r>
      <w:r w:rsidRPr="00474300">
        <w:rPr>
          <w:rFonts w:ascii="Calibri" w:hAnsi="Calibri"/>
        </w:rPr>
        <w:t>2), Nottingham, Leeds, Sheffield, Exeter (3), Hull (2),</w:t>
      </w:r>
      <w:r w:rsidRPr="000D0CBA">
        <w:rPr>
          <w:rFonts w:ascii="Calibri" w:hAnsi="Calibri"/>
        </w:rPr>
        <w:t xml:space="preserve"> Middlesex, Brunel, Bath, Bristol</w:t>
      </w:r>
      <w:r w:rsidR="00AE5A9E">
        <w:rPr>
          <w:rFonts w:ascii="Calibri" w:hAnsi="Calibri"/>
        </w:rPr>
        <w:t>, Rea</w:t>
      </w:r>
      <w:r w:rsidR="00111577">
        <w:rPr>
          <w:rFonts w:ascii="Calibri" w:hAnsi="Calibri"/>
        </w:rPr>
        <w:t>ding (5</w:t>
      </w:r>
      <w:r w:rsidR="00986BF3">
        <w:rPr>
          <w:rFonts w:ascii="Calibri" w:hAnsi="Calibri"/>
        </w:rPr>
        <w:t>)</w:t>
      </w:r>
      <w:r w:rsidRPr="000D0CBA">
        <w:rPr>
          <w:rFonts w:ascii="Calibri" w:hAnsi="Calibri"/>
        </w:rPr>
        <w:t xml:space="preserve"> </w:t>
      </w:r>
      <w:r w:rsidR="00BB7D66">
        <w:rPr>
          <w:rFonts w:ascii="Calibri" w:hAnsi="Calibri"/>
        </w:rPr>
        <w:t xml:space="preserve">Cambridge (1) </w:t>
      </w:r>
      <w:r w:rsidRPr="000D0CBA">
        <w:rPr>
          <w:rFonts w:ascii="Calibri" w:hAnsi="Calibri"/>
        </w:rPr>
        <w:t>and at the Open University (</w:t>
      </w:r>
      <w:r w:rsidRPr="00474300">
        <w:rPr>
          <w:rFonts w:ascii="Calibri" w:hAnsi="Calibri"/>
        </w:rPr>
        <w:t>2)</w:t>
      </w:r>
    </w:p>
    <w:p w14:paraId="128F0572" w14:textId="77777777" w:rsidR="006F291F" w:rsidRDefault="006F291F" w:rsidP="00010AD3">
      <w:pPr>
        <w:tabs>
          <w:tab w:val="left" w:pos="284"/>
        </w:tabs>
        <w:ind w:left="851" w:right="594" w:hanging="284"/>
        <w:rPr>
          <w:rFonts w:ascii="Calibri" w:hAnsi="Calibri"/>
        </w:rPr>
      </w:pPr>
      <w:r>
        <w:rPr>
          <w:rFonts w:ascii="Calibri" w:hAnsi="Calibri"/>
        </w:rPr>
        <w:t xml:space="preserve">External examiner for </w:t>
      </w:r>
      <w:r w:rsidRPr="000D0CBA">
        <w:rPr>
          <w:rFonts w:ascii="Calibri" w:hAnsi="Calibri"/>
        </w:rPr>
        <w:t xml:space="preserve">doctoral theses for James Cook University, Monash University, Queensland University of Technology, University of Western Sydney, University of Waikato and Melbourne University; </w:t>
      </w:r>
    </w:p>
    <w:p w14:paraId="13D0ACED" w14:textId="77777777" w:rsidR="006F291F" w:rsidRDefault="006F291F" w:rsidP="00010AD3">
      <w:pPr>
        <w:tabs>
          <w:tab w:val="left" w:pos="284"/>
        </w:tabs>
        <w:ind w:left="851" w:right="594" w:hanging="284"/>
        <w:rPr>
          <w:rFonts w:ascii="Calibri" w:hAnsi="Calibri"/>
        </w:rPr>
      </w:pPr>
      <w:r w:rsidRPr="000D0CBA">
        <w:rPr>
          <w:rFonts w:ascii="Calibri" w:hAnsi="Calibri"/>
        </w:rPr>
        <w:t xml:space="preserve">Chief External Examiner for the University of Reading’s postgraduate teacher education course in 1991 and External Examiner </w:t>
      </w:r>
      <w:r w:rsidRPr="00474300">
        <w:rPr>
          <w:rFonts w:ascii="Calibri" w:hAnsi="Calibri"/>
        </w:rPr>
        <w:t xml:space="preserve">for </w:t>
      </w:r>
      <w:r>
        <w:rPr>
          <w:rFonts w:ascii="Calibri" w:hAnsi="Calibri"/>
        </w:rPr>
        <w:t>the</w:t>
      </w:r>
      <w:r w:rsidRPr="000D0CBA">
        <w:rPr>
          <w:rFonts w:ascii="Calibri" w:hAnsi="Calibri"/>
        </w:rPr>
        <w:t xml:space="preserve"> MA in Language, Literacy</w:t>
      </w:r>
      <w:r>
        <w:rPr>
          <w:rFonts w:ascii="Calibri" w:hAnsi="Calibri"/>
        </w:rPr>
        <w:t xml:space="preserve"> </w:t>
      </w:r>
      <w:r w:rsidRPr="000D0CBA">
        <w:rPr>
          <w:rFonts w:ascii="Calibri" w:hAnsi="Calibri"/>
        </w:rPr>
        <w:t>and Education in 1995</w:t>
      </w:r>
      <w:r>
        <w:rPr>
          <w:rFonts w:ascii="Calibri" w:hAnsi="Calibri"/>
        </w:rPr>
        <w:t>–19</w:t>
      </w:r>
      <w:r w:rsidRPr="000D0CBA">
        <w:rPr>
          <w:rFonts w:ascii="Calibri" w:hAnsi="Calibri"/>
        </w:rPr>
        <w:t>98.</w:t>
      </w:r>
    </w:p>
    <w:p w14:paraId="4786B0A7" w14:textId="77777777" w:rsidR="00B7003D" w:rsidRDefault="00E06147" w:rsidP="00010AD3">
      <w:pPr>
        <w:tabs>
          <w:tab w:val="left" w:pos="284"/>
        </w:tabs>
        <w:ind w:left="851" w:right="594" w:hanging="284"/>
        <w:rPr>
          <w:rFonts w:ascii="Calibri" w:hAnsi="Calibri"/>
        </w:rPr>
      </w:pPr>
      <w:r>
        <w:rPr>
          <w:rFonts w:ascii="Calibri" w:hAnsi="Calibri"/>
        </w:rPr>
        <w:t>Academic Visitor (External Reviewer)</w:t>
      </w:r>
      <w:r w:rsidR="00B7003D">
        <w:rPr>
          <w:rFonts w:ascii="Calibri" w:hAnsi="Calibri"/>
        </w:rPr>
        <w:t xml:space="preserve"> for Chinese University of Hong Kong’s English Language Teaching Unit, 2016-</w:t>
      </w:r>
      <w:r>
        <w:rPr>
          <w:rFonts w:ascii="Calibri" w:hAnsi="Calibri"/>
        </w:rPr>
        <w:t>2020</w:t>
      </w:r>
    </w:p>
    <w:p w14:paraId="1533C51F" w14:textId="40E83B2F" w:rsidR="006E2C02" w:rsidRDefault="006E2C02" w:rsidP="00010AD3">
      <w:pPr>
        <w:tabs>
          <w:tab w:val="left" w:pos="284"/>
        </w:tabs>
        <w:ind w:left="851" w:right="594" w:hanging="284"/>
        <w:rPr>
          <w:rFonts w:ascii="Calibri" w:hAnsi="Calibri"/>
        </w:rPr>
      </w:pPr>
      <w:r>
        <w:rPr>
          <w:rFonts w:ascii="Calibri" w:hAnsi="Calibri"/>
        </w:rPr>
        <w:t>External Examiner for University of Hong Kong’s Centre for Applied English Studies, 2018-2022</w:t>
      </w:r>
    </w:p>
    <w:p w14:paraId="28334EF8" w14:textId="22EA0C47" w:rsidR="008F61ED" w:rsidRPr="000D0CBA" w:rsidRDefault="008F61ED" w:rsidP="00010AD3">
      <w:pPr>
        <w:tabs>
          <w:tab w:val="left" w:pos="284"/>
        </w:tabs>
        <w:ind w:left="851" w:right="594" w:hanging="284"/>
        <w:rPr>
          <w:rFonts w:ascii="Calibri" w:hAnsi="Calibri"/>
        </w:rPr>
      </w:pPr>
      <w:r>
        <w:rPr>
          <w:rFonts w:ascii="Calibri" w:hAnsi="Calibri"/>
        </w:rPr>
        <w:t>External reviewer, Hong Kong Polytechnic University, English Language Centre, March 2023</w:t>
      </w:r>
    </w:p>
    <w:p w14:paraId="7E1DF08D" w14:textId="77777777" w:rsidR="006F291F" w:rsidRPr="000D0CBA" w:rsidRDefault="006F291F" w:rsidP="00010AD3">
      <w:pPr>
        <w:tabs>
          <w:tab w:val="left" w:pos="284"/>
        </w:tabs>
        <w:ind w:left="851" w:right="594" w:hanging="284"/>
        <w:rPr>
          <w:rFonts w:ascii="Calibri" w:hAnsi="Calibri"/>
        </w:rPr>
      </w:pPr>
    </w:p>
    <w:p w14:paraId="5DA25D90" w14:textId="77777777" w:rsidR="006F291F" w:rsidRPr="000D0CBA" w:rsidRDefault="006F291F" w:rsidP="00010AD3">
      <w:pPr>
        <w:tabs>
          <w:tab w:val="left" w:pos="284"/>
        </w:tabs>
        <w:ind w:left="851" w:right="594" w:hanging="284"/>
        <w:rPr>
          <w:rFonts w:ascii="Calibri" w:hAnsi="Calibri"/>
        </w:rPr>
      </w:pPr>
    </w:p>
    <w:p w14:paraId="38EC3F65" w14:textId="77777777" w:rsidR="006F291F" w:rsidRPr="000D0CBA" w:rsidRDefault="006F291F" w:rsidP="00010AD3">
      <w:pPr>
        <w:pStyle w:val="Heading2"/>
        <w:tabs>
          <w:tab w:val="left" w:pos="284"/>
        </w:tabs>
        <w:spacing w:before="0"/>
        <w:ind w:left="851" w:right="594" w:hanging="284"/>
        <w:rPr>
          <w:rFonts w:ascii="Calibri" w:hAnsi="Calibri"/>
        </w:rPr>
      </w:pPr>
      <w:r>
        <w:rPr>
          <w:rFonts w:ascii="Calibri" w:hAnsi="Calibri"/>
        </w:rPr>
        <w:t xml:space="preserve">14.  </w:t>
      </w:r>
      <w:r w:rsidR="00AE5A9E">
        <w:rPr>
          <w:rFonts w:ascii="Calibri" w:hAnsi="Calibri"/>
        </w:rPr>
        <w:t>Teaching</w:t>
      </w:r>
      <w:r w:rsidRPr="000D0CBA">
        <w:rPr>
          <w:rFonts w:ascii="Calibri" w:hAnsi="Calibri"/>
        </w:rPr>
        <w:t xml:space="preserve"> and other interests</w:t>
      </w:r>
    </w:p>
    <w:p w14:paraId="5A48D69D" w14:textId="77777777" w:rsidR="002077BE" w:rsidRDefault="002077BE" w:rsidP="00010AD3">
      <w:pPr>
        <w:tabs>
          <w:tab w:val="left" w:pos="284"/>
        </w:tabs>
        <w:ind w:left="851" w:right="594" w:hanging="284"/>
        <w:rPr>
          <w:rFonts w:ascii="Calibri" w:hAnsi="Calibri"/>
        </w:rPr>
      </w:pPr>
    </w:p>
    <w:p w14:paraId="375E2578"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PGCE English</w:t>
      </w:r>
    </w:p>
    <w:p w14:paraId="31D03DA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PGCE General course</w:t>
      </w:r>
    </w:p>
    <w:p w14:paraId="1CDA9121"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Talking and Writing</w:t>
      </w:r>
    </w:p>
    <w:p w14:paraId="07FE67D3"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Multicultural Education</w:t>
      </w:r>
    </w:p>
    <w:p w14:paraId="45E1AC0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Educational Studies (Theories of Learning, International Perspectives on Language Education)</w:t>
      </w:r>
    </w:p>
    <w:p w14:paraId="7D920A2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Dramatic Approaches to the English Classroom</w:t>
      </w:r>
    </w:p>
    <w:p w14:paraId="669C19B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BA Education Studies (Education Research Methods)</w:t>
      </w:r>
    </w:p>
    <w:p w14:paraId="0D934718"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BA Education Studies (Language and Learning, Argumentation in Education)</w:t>
      </w:r>
    </w:p>
    <w:p w14:paraId="661B0D60"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PhD Teaching and Learning doctoral seminar in educational linguistics</w:t>
      </w:r>
    </w:p>
    <w:p w14:paraId="36DD1BC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MA English Education</w:t>
      </w:r>
    </w:p>
    <w:p w14:paraId="5B7F7D74" w14:textId="77777777" w:rsidR="006F291F" w:rsidRDefault="006F291F" w:rsidP="00010AD3">
      <w:pPr>
        <w:tabs>
          <w:tab w:val="left" w:pos="284"/>
        </w:tabs>
        <w:ind w:left="851" w:right="594" w:hanging="284"/>
        <w:rPr>
          <w:rFonts w:ascii="Calibri" w:hAnsi="Calibri"/>
        </w:rPr>
      </w:pPr>
      <w:r w:rsidRPr="000D0CBA">
        <w:rPr>
          <w:rFonts w:ascii="Calibri" w:hAnsi="Calibri"/>
        </w:rPr>
        <w:t>MA Research Methods Online</w:t>
      </w:r>
    </w:p>
    <w:p w14:paraId="44FCB504" w14:textId="77777777" w:rsidR="00F21923" w:rsidRDefault="00F21923" w:rsidP="00010AD3">
      <w:pPr>
        <w:tabs>
          <w:tab w:val="left" w:pos="284"/>
        </w:tabs>
        <w:ind w:left="851" w:right="594" w:hanging="284"/>
        <w:rPr>
          <w:rFonts w:ascii="Calibri" w:hAnsi="Calibri"/>
        </w:rPr>
      </w:pPr>
      <w:r>
        <w:rPr>
          <w:rFonts w:ascii="Calibri" w:hAnsi="Calibri"/>
        </w:rPr>
        <w:t>MA Education</w:t>
      </w:r>
    </w:p>
    <w:p w14:paraId="2DB9272E" w14:textId="77777777" w:rsidR="00C826F5" w:rsidRPr="000D0CBA" w:rsidRDefault="00C826F5" w:rsidP="00010AD3">
      <w:pPr>
        <w:tabs>
          <w:tab w:val="left" w:pos="284"/>
        </w:tabs>
        <w:ind w:left="851" w:right="594" w:hanging="284"/>
        <w:rPr>
          <w:rFonts w:ascii="Calibri" w:hAnsi="Calibri"/>
        </w:rPr>
      </w:pPr>
      <w:r>
        <w:rPr>
          <w:rFonts w:ascii="Calibri" w:hAnsi="Calibri"/>
        </w:rPr>
        <w:t>MA Second Language Education</w:t>
      </w:r>
    </w:p>
    <w:p w14:paraId="3320E98D" w14:textId="77777777" w:rsidR="006F291F" w:rsidRPr="000D0CBA" w:rsidRDefault="006F291F" w:rsidP="00010AD3">
      <w:pPr>
        <w:tabs>
          <w:tab w:val="left" w:pos="284"/>
        </w:tabs>
        <w:ind w:left="851" w:right="594" w:hanging="284"/>
        <w:rPr>
          <w:rFonts w:ascii="Calibri" w:hAnsi="Calibri"/>
        </w:rPr>
      </w:pPr>
    </w:p>
    <w:p w14:paraId="10AC97E6" w14:textId="77777777" w:rsidR="006F291F" w:rsidRPr="00DB1603" w:rsidRDefault="006F291F" w:rsidP="00010AD3">
      <w:pPr>
        <w:tabs>
          <w:tab w:val="left" w:pos="284"/>
        </w:tabs>
        <w:ind w:left="851" w:right="594" w:hanging="284"/>
        <w:rPr>
          <w:rFonts w:ascii="Calibri" w:hAnsi="Calibri"/>
          <w:b/>
        </w:rPr>
      </w:pPr>
      <w:r w:rsidRPr="00DB1603">
        <w:rPr>
          <w:rFonts w:ascii="Calibri" w:hAnsi="Calibri"/>
          <w:b/>
        </w:rPr>
        <w:t>Other teaching experience</w:t>
      </w:r>
    </w:p>
    <w:p w14:paraId="484C059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w:t>
      </w:r>
      <w:r w:rsidRPr="000D0CBA">
        <w:rPr>
          <w:rFonts w:ascii="Calibri" w:hAnsi="Calibri"/>
          <w:i/>
          <w:iCs/>
        </w:rPr>
        <w:t>Hamlet</w:t>
      </w:r>
      <w:r w:rsidRPr="000D0CBA">
        <w:rPr>
          <w:rFonts w:ascii="Calibri" w:hAnsi="Calibri"/>
        </w:rPr>
        <w:t xml:space="preserve"> and </w:t>
      </w:r>
      <w:r w:rsidRPr="000D0CBA">
        <w:rPr>
          <w:rFonts w:ascii="Calibri" w:hAnsi="Calibri"/>
          <w:i/>
          <w:iCs/>
        </w:rPr>
        <w:t>Much Ado about Nothing</w:t>
      </w:r>
      <w:r w:rsidRPr="000D0CBA">
        <w:rPr>
          <w:rFonts w:ascii="Calibri" w:hAnsi="Calibri"/>
        </w:rPr>
        <w:t>’, workshop for Steinhardt School of Education, New York University, October 2006</w:t>
      </w:r>
    </w:p>
    <w:p w14:paraId="277EF35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‘Teaching Poetry’, Michigan State University summer school, London, July 1998</w:t>
      </w:r>
    </w:p>
    <w:p w14:paraId="4C4AB5D0" w14:textId="77777777" w:rsidR="006F291F" w:rsidRPr="000D0CBA" w:rsidRDefault="006F291F" w:rsidP="00010AD3">
      <w:pPr>
        <w:tabs>
          <w:tab w:val="left" w:pos="284"/>
        </w:tabs>
        <w:ind w:left="851" w:right="594" w:hanging="284"/>
        <w:rPr>
          <w:rFonts w:ascii="Calibri" w:hAnsi="Calibri"/>
          <w:u w:val="single"/>
        </w:rPr>
      </w:pPr>
      <w:r w:rsidRPr="000D0CBA">
        <w:rPr>
          <w:rFonts w:ascii="Calibri" w:hAnsi="Calibri"/>
        </w:rPr>
        <w:t>‘Narrative Poetry’ for NYU Summer School, University of Oxford, August 1996</w:t>
      </w:r>
    </w:p>
    <w:p w14:paraId="692DB88A" w14:textId="77777777" w:rsidR="006F291F" w:rsidRPr="00DB1603" w:rsidRDefault="006F291F" w:rsidP="00010AD3">
      <w:pPr>
        <w:tabs>
          <w:tab w:val="left" w:pos="284"/>
        </w:tabs>
        <w:ind w:left="851" w:right="594" w:hanging="284"/>
        <w:rPr>
          <w:rFonts w:ascii="Calibri" w:hAnsi="Calibri"/>
        </w:rPr>
      </w:pPr>
      <w:r w:rsidRPr="000D0CBA">
        <w:rPr>
          <w:rFonts w:ascii="Calibri" w:hAnsi="Calibri"/>
        </w:rPr>
        <w:t>‘Language across the Curriculum’: MA module for University of Hull in Hong Kong, April 1995</w:t>
      </w:r>
    </w:p>
    <w:p w14:paraId="1A0D670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‘The Teaching of Poetry for Personal and Professional Development’ for NYU Summer School, University of Oxford, July 1994</w:t>
      </w:r>
    </w:p>
    <w:p w14:paraId="0F35D8F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‘Language across the Curriculum’: </w:t>
      </w:r>
      <w:r>
        <w:rPr>
          <w:rFonts w:ascii="Calibri" w:hAnsi="Calibri"/>
        </w:rPr>
        <w:t xml:space="preserve">a </w:t>
      </w:r>
      <w:r w:rsidRPr="000D0CBA">
        <w:rPr>
          <w:rFonts w:ascii="Calibri" w:hAnsi="Calibri"/>
        </w:rPr>
        <w:t>one-week co</w:t>
      </w:r>
      <w:r>
        <w:rPr>
          <w:rFonts w:ascii="Calibri" w:hAnsi="Calibri"/>
        </w:rPr>
        <w:t xml:space="preserve">urse for British International </w:t>
      </w:r>
      <w:r w:rsidRPr="000D0CBA">
        <w:rPr>
          <w:rFonts w:ascii="Calibri" w:hAnsi="Calibri"/>
        </w:rPr>
        <w:t>School, Jakarta, Indonesia, February 1993</w:t>
      </w:r>
    </w:p>
    <w:p w14:paraId="1FD19E1A" w14:textId="77777777" w:rsidR="006F291F" w:rsidRPr="000D0CBA" w:rsidRDefault="006F291F" w:rsidP="00010AD3">
      <w:pPr>
        <w:tabs>
          <w:tab w:val="left" w:pos="284"/>
        </w:tabs>
        <w:ind w:left="851" w:right="594" w:hanging="284"/>
        <w:rPr>
          <w:rFonts w:ascii="Calibri" w:hAnsi="Calibri"/>
        </w:rPr>
      </w:pPr>
      <w:r>
        <w:rPr>
          <w:rFonts w:ascii="Calibri" w:hAnsi="Calibri"/>
        </w:rPr>
        <w:t>A two-</w:t>
      </w:r>
      <w:r w:rsidRPr="000D0CBA">
        <w:rPr>
          <w:rFonts w:ascii="Calibri" w:hAnsi="Calibri"/>
        </w:rPr>
        <w:t>week course, 'Argument and Essay' for the New York City Writing</w:t>
      </w:r>
      <w:r>
        <w:rPr>
          <w:rFonts w:ascii="Calibri" w:hAnsi="Calibri"/>
        </w:rPr>
        <w:t xml:space="preserve"> </w:t>
      </w:r>
      <w:r w:rsidRPr="000D0CBA">
        <w:rPr>
          <w:rFonts w:ascii="Calibri" w:hAnsi="Calibri"/>
        </w:rPr>
        <w:t>Project, City University, New York, July 1992</w:t>
      </w:r>
    </w:p>
    <w:p w14:paraId="47AB168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 two-week course on teaching poetry for the New York City Writing Project, City University, New York, July 1990</w:t>
      </w:r>
    </w:p>
    <w:p w14:paraId="098BECA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Six seminars on narrative and argument for National Association for the Teaching of English conference, Manchester 1990</w:t>
      </w:r>
    </w:p>
    <w:p w14:paraId="58033BB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In-service courses in primary and secondary schools in England, 1988</w:t>
      </w:r>
      <w:r>
        <w:rPr>
          <w:rFonts w:ascii="Calibri" w:hAnsi="Calibri"/>
        </w:rPr>
        <w:t xml:space="preserve"> – </w:t>
      </w:r>
      <w:r w:rsidRPr="000D0CBA">
        <w:rPr>
          <w:rFonts w:ascii="Calibri" w:hAnsi="Calibri"/>
        </w:rPr>
        <w:t>present</w:t>
      </w:r>
    </w:p>
    <w:p w14:paraId="0F17461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Six seminars on the teaching of poetry (with John </w:t>
      </w:r>
      <w:proofErr w:type="spellStart"/>
      <w:r w:rsidRPr="000D0CBA">
        <w:rPr>
          <w:rFonts w:ascii="Calibri" w:hAnsi="Calibri"/>
        </w:rPr>
        <w:t>Foggin</w:t>
      </w:r>
      <w:proofErr w:type="spellEnd"/>
      <w:r w:rsidRPr="000D0CBA">
        <w:rPr>
          <w:rFonts w:ascii="Calibri" w:hAnsi="Calibri"/>
        </w:rPr>
        <w:t>) at NATE conference in Durham, 1984</w:t>
      </w:r>
    </w:p>
    <w:p w14:paraId="0AE8629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Two sessions on New York University</w:t>
      </w:r>
      <w:r>
        <w:rPr>
          <w:rFonts w:ascii="Calibri" w:hAnsi="Calibri"/>
        </w:rPr>
        <w:t xml:space="preserve"> Summer S</w:t>
      </w:r>
      <w:r w:rsidRPr="000D0CBA">
        <w:rPr>
          <w:rFonts w:ascii="Calibri" w:hAnsi="Calibri"/>
        </w:rPr>
        <w:t>chool, Oxford, 1982</w:t>
      </w:r>
    </w:p>
    <w:p w14:paraId="101B990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Organized an English-as-a-second-language teaching scheme for Asian and</w:t>
      </w:r>
      <w:r>
        <w:rPr>
          <w:rFonts w:ascii="Calibri" w:hAnsi="Calibri"/>
        </w:rPr>
        <w:t xml:space="preserve"> </w:t>
      </w:r>
      <w:r w:rsidRPr="000D0CBA">
        <w:rPr>
          <w:rFonts w:ascii="Calibri" w:hAnsi="Calibri"/>
        </w:rPr>
        <w:t>W. Indian families in Oxford, 1972</w:t>
      </w:r>
      <w:r>
        <w:rPr>
          <w:rFonts w:ascii="Calibri" w:hAnsi="Calibri"/>
        </w:rPr>
        <w:t>–19</w:t>
      </w:r>
      <w:r w:rsidRPr="000D0CBA">
        <w:rPr>
          <w:rFonts w:ascii="Calibri" w:hAnsi="Calibri"/>
        </w:rPr>
        <w:t>73</w:t>
      </w:r>
    </w:p>
    <w:p w14:paraId="0DCA1DF3" w14:textId="77777777" w:rsidR="006F291F" w:rsidRPr="000D0CBA" w:rsidRDefault="006F291F" w:rsidP="00010AD3">
      <w:pPr>
        <w:tabs>
          <w:tab w:val="left" w:pos="284"/>
        </w:tabs>
        <w:ind w:left="851" w:right="594" w:hanging="284"/>
        <w:rPr>
          <w:rFonts w:ascii="Calibri" w:hAnsi="Calibri"/>
        </w:rPr>
      </w:pPr>
    </w:p>
    <w:p w14:paraId="1DEBB18C" w14:textId="77777777" w:rsidR="006F291F" w:rsidRPr="000D0CBA" w:rsidRDefault="006F291F" w:rsidP="00010AD3">
      <w:pPr>
        <w:tabs>
          <w:tab w:val="left" w:pos="284"/>
        </w:tabs>
        <w:ind w:left="851" w:right="594" w:hanging="284"/>
        <w:rPr>
          <w:rFonts w:ascii="Calibri" w:hAnsi="Calibri"/>
        </w:rPr>
      </w:pPr>
    </w:p>
    <w:p w14:paraId="7606F929" w14:textId="77777777" w:rsidR="006F291F" w:rsidRPr="00E46E95" w:rsidRDefault="006F291F" w:rsidP="00010AD3">
      <w:pPr>
        <w:tabs>
          <w:tab w:val="left" w:pos="284"/>
        </w:tabs>
        <w:ind w:left="851" w:right="594" w:hanging="284"/>
        <w:rPr>
          <w:rFonts w:ascii="Calibri" w:hAnsi="Calibri"/>
          <w:b/>
          <w:sz w:val="24"/>
          <w:szCs w:val="24"/>
        </w:rPr>
      </w:pPr>
      <w:r w:rsidRPr="00E46E95">
        <w:rPr>
          <w:rFonts w:ascii="Calibri" w:hAnsi="Calibri"/>
          <w:b/>
          <w:sz w:val="24"/>
          <w:szCs w:val="24"/>
        </w:rPr>
        <w:t>15.</w:t>
      </w:r>
      <w:r>
        <w:rPr>
          <w:rFonts w:ascii="Calibri" w:hAnsi="Calibri"/>
          <w:b/>
          <w:sz w:val="24"/>
          <w:szCs w:val="24"/>
        </w:rPr>
        <w:t xml:space="preserve">  </w:t>
      </w:r>
      <w:r w:rsidRPr="00E46E95">
        <w:rPr>
          <w:rFonts w:ascii="Calibri" w:hAnsi="Calibri"/>
          <w:b/>
          <w:sz w:val="24"/>
          <w:szCs w:val="24"/>
        </w:rPr>
        <w:t>Research grants and awards</w:t>
      </w:r>
    </w:p>
    <w:p w14:paraId="049187AB" w14:textId="77777777" w:rsidR="002077BE" w:rsidRDefault="002077BE" w:rsidP="00010AD3">
      <w:pPr>
        <w:tabs>
          <w:tab w:val="left" w:pos="284"/>
        </w:tabs>
        <w:ind w:left="851" w:right="594" w:hanging="284"/>
        <w:rPr>
          <w:rFonts w:ascii="Calibri" w:hAnsi="Calibri"/>
        </w:rPr>
      </w:pPr>
    </w:p>
    <w:p w14:paraId="5E0E62A4"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Seedcorn</w:t>
      </w:r>
      <w:proofErr w:type="spellEnd"/>
      <w:r w:rsidRPr="000D0CBA">
        <w:rPr>
          <w:rFonts w:ascii="Calibri" w:hAnsi="Calibri"/>
        </w:rPr>
        <w:t xml:space="preserve"> grants, University of Hull in 1988</w:t>
      </w:r>
      <w:r>
        <w:rPr>
          <w:rFonts w:ascii="Calibri" w:hAnsi="Calibri"/>
        </w:rPr>
        <w:t>–19</w:t>
      </w:r>
      <w:r w:rsidRPr="000D0CBA">
        <w:rPr>
          <w:rFonts w:ascii="Calibri" w:hAnsi="Calibri"/>
        </w:rPr>
        <w:t>89 and 1989</w:t>
      </w:r>
      <w:r>
        <w:rPr>
          <w:rFonts w:ascii="Calibri" w:hAnsi="Calibri"/>
        </w:rPr>
        <w:t>–19</w:t>
      </w:r>
      <w:r w:rsidRPr="000D0CBA">
        <w:rPr>
          <w:rFonts w:ascii="Calibri" w:hAnsi="Calibri"/>
        </w:rPr>
        <w:t>90: £685 each</w:t>
      </w:r>
    </w:p>
    <w:p w14:paraId="68EB1E4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Standing Conference on Studies in Education award in 1989</w:t>
      </w:r>
      <w:r>
        <w:rPr>
          <w:rFonts w:ascii="Calibri" w:hAnsi="Calibri"/>
        </w:rPr>
        <w:t>–19</w:t>
      </w:r>
      <w:r w:rsidRPr="000D0CBA">
        <w:rPr>
          <w:rFonts w:ascii="Calibri" w:hAnsi="Calibri"/>
        </w:rPr>
        <w:t>90: £500</w:t>
      </w:r>
    </w:p>
    <w:p w14:paraId="1EF51E1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Evaluation of ‘Developing English for TVEI’ Project for University of Leeds/The Training Agency, 1989</w:t>
      </w:r>
      <w:r>
        <w:rPr>
          <w:rFonts w:ascii="Calibri" w:hAnsi="Calibri"/>
        </w:rPr>
        <w:t>–19</w:t>
      </w:r>
      <w:r w:rsidRPr="000D0CBA">
        <w:rPr>
          <w:rFonts w:ascii="Calibri" w:hAnsi="Calibri"/>
        </w:rPr>
        <w:t>90: £5000</w:t>
      </w:r>
    </w:p>
    <w:p w14:paraId="3C90878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Erasmus grant for visit to the Sorbonne, Paris in 1989</w:t>
      </w:r>
      <w:r>
        <w:rPr>
          <w:rFonts w:ascii="Calibri" w:hAnsi="Calibri"/>
        </w:rPr>
        <w:t>–19</w:t>
      </w:r>
      <w:r w:rsidRPr="000D0CBA">
        <w:rPr>
          <w:rFonts w:ascii="Calibri" w:hAnsi="Calibri"/>
        </w:rPr>
        <w:t>90: ECU800</w:t>
      </w:r>
    </w:p>
    <w:p w14:paraId="0FAC8689"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Esmée</w:t>
      </w:r>
      <w:proofErr w:type="spellEnd"/>
      <w:r w:rsidRPr="000D0CBA">
        <w:rPr>
          <w:rFonts w:ascii="Calibri" w:hAnsi="Calibri"/>
        </w:rPr>
        <w:t xml:space="preserve"> Fairbairn Trust grant for research into the teaching of argument in schools, 1990</w:t>
      </w:r>
      <w:r>
        <w:rPr>
          <w:rFonts w:ascii="Calibri" w:hAnsi="Calibri"/>
        </w:rPr>
        <w:t>–19</w:t>
      </w:r>
      <w:r w:rsidRPr="000D0CBA">
        <w:rPr>
          <w:rFonts w:ascii="Calibri" w:hAnsi="Calibri"/>
        </w:rPr>
        <w:t>93: £52,000</w:t>
      </w:r>
    </w:p>
    <w:p w14:paraId="68B20198"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Leverhulme Trust grant for research into the teaching of argument in sixth</w:t>
      </w:r>
      <w:r>
        <w:rPr>
          <w:rFonts w:ascii="Calibri" w:hAnsi="Calibri"/>
        </w:rPr>
        <w:t xml:space="preserve"> </w:t>
      </w:r>
      <w:r w:rsidRPr="000D0CBA">
        <w:rPr>
          <w:rFonts w:ascii="Calibri" w:hAnsi="Calibri"/>
        </w:rPr>
        <w:t>forms and universities, 1990</w:t>
      </w:r>
      <w:r>
        <w:rPr>
          <w:rFonts w:ascii="Calibri" w:hAnsi="Calibri"/>
        </w:rPr>
        <w:t>–19</w:t>
      </w:r>
      <w:r w:rsidRPr="000D0CBA">
        <w:rPr>
          <w:rFonts w:ascii="Calibri" w:hAnsi="Calibri"/>
        </w:rPr>
        <w:t>94: £89,000</w:t>
      </w:r>
    </w:p>
    <w:p w14:paraId="0FF41D88"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lastRenderedPageBreak/>
        <w:t>Arts Council/National Association for the Teaching of English grant to promote international literature with sixth formers in Hull, 1993: £1,200</w:t>
      </w:r>
    </w:p>
    <w:p w14:paraId="231DA0C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University of Hull research support grant to set up Research Centre for International Literature with English Department, 1993: £9,000</w:t>
      </w:r>
    </w:p>
    <w:p w14:paraId="42AED3B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Standing Conference on Studies in Education grant to research a prosody of twentieth century verse, 1993: £900</w:t>
      </w:r>
    </w:p>
    <w:p w14:paraId="47FD7F0E"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Arts Council/Photographers’ Gallery/</w:t>
      </w:r>
      <w:proofErr w:type="spellStart"/>
      <w:r w:rsidRPr="000D0CBA">
        <w:rPr>
          <w:rFonts w:ascii="Calibri" w:hAnsi="Calibri"/>
        </w:rPr>
        <w:t>Artec</w:t>
      </w:r>
      <w:proofErr w:type="spellEnd"/>
      <w:r w:rsidRPr="000D0CBA">
        <w:rPr>
          <w:rFonts w:ascii="Calibri" w:hAnsi="Calibri"/>
        </w:rPr>
        <w:t xml:space="preserve"> grant for photography and digital</w:t>
      </w:r>
      <w:r>
        <w:rPr>
          <w:rFonts w:ascii="Calibri" w:hAnsi="Calibri"/>
        </w:rPr>
        <w:t xml:space="preserve"> </w:t>
      </w:r>
      <w:r w:rsidRPr="000D0CBA">
        <w:rPr>
          <w:rFonts w:ascii="Calibri" w:hAnsi="Calibri"/>
        </w:rPr>
        <w:t>arts in the curriculum, 1994</w:t>
      </w:r>
      <w:r>
        <w:rPr>
          <w:rFonts w:ascii="Calibri" w:hAnsi="Calibri"/>
        </w:rPr>
        <w:t>–19</w:t>
      </w:r>
      <w:r w:rsidRPr="000D0CBA">
        <w:rPr>
          <w:rFonts w:ascii="Calibri" w:hAnsi="Calibri"/>
        </w:rPr>
        <w:t>97: £30,000</w:t>
      </w:r>
    </w:p>
    <w:p w14:paraId="630018E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Leverhulme Trust grant for project ‘Improving the Quality of Argument in Higher Education’, 1995</w:t>
      </w:r>
      <w:r>
        <w:rPr>
          <w:rFonts w:ascii="Calibri" w:hAnsi="Calibri"/>
        </w:rPr>
        <w:t>–1998:</w:t>
      </w:r>
      <w:r w:rsidRPr="000D0CBA">
        <w:rPr>
          <w:rFonts w:ascii="Calibri" w:hAnsi="Calibri"/>
        </w:rPr>
        <w:t xml:space="preserve"> £67,000</w:t>
      </w:r>
    </w:p>
    <w:p w14:paraId="15C8F199"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Arts Council grant to establish fellowship in ‘Framing Visual and Verbal Experience, 1995: £18,000</w:t>
      </w:r>
    </w:p>
    <w:p w14:paraId="58E9489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Department for Education and Employme</w:t>
      </w:r>
      <w:r>
        <w:rPr>
          <w:rFonts w:ascii="Calibri" w:hAnsi="Calibri"/>
        </w:rPr>
        <w:t>nt, ‘IT and English in Schools’</w:t>
      </w:r>
      <w:r w:rsidRPr="000D0CBA">
        <w:rPr>
          <w:rFonts w:ascii="Calibri" w:hAnsi="Calibri"/>
        </w:rPr>
        <w:t xml:space="preserve"> (in collaboration with NATE, NCET, Exeter University and NAAE),</w:t>
      </w:r>
      <w:r>
        <w:rPr>
          <w:rFonts w:ascii="Calibri" w:hAnsi="Calibri"/>
        </w:rPr>
        <w:t xml:space="preserve"> </w:t>
      </w:r>
      <w:r w:rsidRPr="000D0CBA">
        <w:rPr>
          <w:rFonts w:ascii="Calibri" w:hAnsi="Calibri"/>
        </w:rPr>
        <w:t>1995</w:t>
      </w:r>
      <w:r>
        <w:rPr>
          <w:rFonts w:ascii="Calibri" w:hAnsi="Calibri"/>
        </w:rPr>
        <w:t>–19</w:t>
      </w:r>
      <w:r w:rsidRPr="000D0CBA">
        <w:rPr>
          <w:rFonts w:ascii="Calibri" w:hAnsi="Calibri"/>
        </w:rPr>
        <w:t>98: £252,000+</w:t>
      </w:r>
    </w:p>
    <w:p w14:paraId="08925958"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Tate Gallery, on-going research and evaluation relationship with Education</w:t>
      </w:r>
      <w:r>
        <w:rPr>
          <w:rFonts w:ascii="Calibri" w:hAnsi="Calibri"/>
        </w:rPr>
        <w:t xml:space="preserve"> </w:t>
      </w:r>
      <w:r w:rsidRPr="00F35C00">
        <w:rPr>
          <w:rFonts w:ascii="Calibri" w:hAnsi="Calibri"/>
        </w:rPr>
        <w:t>Department,</w:t>
      </w:r>
      <w:r w:rsidRPr="000D0CBA">
        <w:rPr>
          <w:rFonts w:ascii="Calibri" w:hAnsi="Calibri"/>
        </w:rPr>
        <w:t xml:space="preserve"> 1995: £3,000</w:t>
      </w:r>
    </w:p>
    <w:p w14:paraId="717A36F1"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Commonwealth Fellowship for lecture tour of Australia, July/August 1997</w:t>
      </w:r>
      <w:r w:rsidRPr="00F35C00">
        <w:rPr>
          <w:rFonts w:ascii="Calibri" w:hAnsi="Calibri"/>
        </w:rPr>
        <w:t xml:space="preserve">: </w:t>
      </w:r>
      <w:r>
        <w:rPr>
          <w:rFonts w:ascii="Calibri" w:hAnsi="Calibri"/>
        </w:rPr>
        <w:t>£</w:t>
      </w:r>
      <w:r w:rsidRPr="00F35C00">
        <w:rPr>
          <w:rFonts w:ascii="Calibri" w:hAnsi="Calibri"/>
        </w:rPr>
        <w:t>1,000</w:t>
      </w:r>
    </w:p>
    <w:p w14:paraId="789AC1A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Arts Council grant for visual literacy research, May 1997: £10,855</w:t>
      </w:r>
    </w:p>
    <w:p w14:paraId="6404C2B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Arts Council/Institute for International Visual Arts grant, July 1997: £54,000</w:t>
      </w:r>
    </w:p>
    <w:p w14:paraId="25AEE197"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Middlesex University (non-formula funding for research): ‘Virtual Reality</w:t>
      </w:r>
      <w:r>
        <w:rPr>
          <w:rFonts w:ascii="Calibri" w:hAnsi="Calibri"/>
        </w:rPr>
        <w:t xml:space="preserve"> </w:t>
      </w:r>
      <w:r w:rsidRPr="000D0CBA">
        <w:rPr>
          <w:rFonts w:ascii="Calibri" w:hAnsi="Calibri"/>
        </w:rPr>
        <w:t>in key stage 2 learning in Haringey’, March 1998: in the region</w:t>
      </w:r>
      <w:r>
        <w:rPr>
          <w:rFonts w:ascii="Calibri" w:hAnsi="Calibri"/>
        </w:rPr>
        <w:t xml:space="preserve"> </w:t>
      </w:r>
      <w:r w:rsidRPr="000D0CBA">
        <w:rPr>
          <w:rFonts w:ascii="Calibri" w:hAnsi="Calibri"/>
        </w:rPr>
        <w:t>of £200,000 over three years (with Centre for Electronic Arts)</w:t>
      </w:r>
    </w:p>
    <w:p w14:paraId="4111220A"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British Council, Hong Kong: ‘A Comparative Study of Composing in English by</w:t>
      </w:r>
      <w:r>
        <w:rPr>
          <w:rFonts w:ascii="Calibri" w:hAnsi="Calibri"/>
        </w:rPr>
        <w:t xml:space="preserve"> </w:t>
      </w:r>
      <w:r w:rsidRPr="000D0CBA">
        <w:rPr>
          <w:rFonts w:ascii="Calibri" w:hAnsi="Calibri"/>
        </w:rPr>
        <w:t xml:space="preserve">Cantonese and </w:t>
      </w:r>
      <w:proofErr w:type="gramStart"/>
      <w:r w:rsidRPr="000D0CBA">
        <w:rPr>
          <w:rFonts w:ascii="Calibri" w:hAnsi="Calibri"/>
        </w:rPr>
        <w:t>English Speaking</w:t>
      </w:r>
      <w:proofErr w:type="gramEnd"/>
      <w:r w:rsidRPr="000D0CBA">
        <w:rPr>
          <w:rFonts w:ascii="Calibri" w:hAnsi="Calibri"/>
        </w:rPr>
        <w:t xml:space="preserve"> Children in London and Hong Kong’, February 1998: funding for pilot phase: HK$78,000 (with Chow Lai Ying)</w:t>
      </w:r>
    </w:p>
    <w:p w14:paraId="4953BEB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The Royal Academy, education consultancy (</w:t>
      </w:r>
      <w:r w:rsidRPr="00F35C00">
        <w:rPr>
          <w:rFonts w:ascii="Calibri" w:hAnsi="Calibri"/>
        </w:rPr>
        <w:t>1998</w:t>
      </w:r>
      <w:r>
        <w:rPr>
          <w:rFonts w:ascii="Calibri" w:hAnsi="Calibri"/>
        </w:rPr>
        <w:t>):</w:t>
      </w:r>
      <w:r w:rsidRPr="000D0CBA">
        <w:rPr>
          <w:rFonts w:ascii="Calibri" w:hAnsi="Calibri"/>
        </w:rPr>
        <w:t xml:space="preserve"> £15,000</w:t>
      </w:r>
    </w:p>
    <w:p w14:paraId="2CC8273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New Opportunities Fund: ICT for serving teachers project – lead applicant in approved</w:t>
      </w:r>
      <w:r>
        <w:rPr>
          <w:rFonts w:ascii="Calibri" w:hAnsi="Calibri"/>
        </w:rPr>
        <w:t xml:space="preserve"> </w:t>
      </w:r>
      <w:r w:rsidRPr="000D0CBA">
        <w:rPr>
          <w:rFonts w:ascii="Calibri" w:hAnsi="Calibri"/>
        </w:rPr>
        <w:t>bid, February 1999 (likely minimum income £1,000,000)</w:t>
      </w:r>
    </w:p>
    <w:p w14:paraId="1595D77B"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Teacher Training Agency: funding for a research conference on evidence-based </w:t>
      </w:r>
      <w:r>
        <w:rPr>
          <w:rFonts w:ascii="Calibri" w:hAnsi="Calibri"/>
        </w:rPr>
        <w:t>p</w:t>
      </w:r>
      <w:r w:rsidRPr="000D0CBA">
        <w:rPr>
          <w:rFonts w:ascii="Calibri" w:hAnsi="Calibri"/>
        </w:rPr>
        <w:t>ractice, April 2000: £3500</w:t>
      </w:r>
    </w:p>
    <w:p w14:paraId="30784361"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DfEE</w:t>
      </w:r>
      <w:proofErr w:type="spellEnd"/>
      <w:r w:rsidRPr="000D0CBA">
        <w:rPr>
          <w:rFonts w:ascii="Calibri" w:hAnsi="Calibri"/>
        </w:rPr>
        <w:t>: Evidence-Informed Policy and Practice Initiative/English Review Group, January 2001: initial funding of £30,000 (and a further £66,000 over four years)</w:t>
      </w:r>
    </w:p>
    <w:p w14:paraId="10BDB4D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Home Office: Quantitative outcomes of volunteering – a systematic scoping review,</w:t>
      </w:r>
      <w:r>
        <w:rPr>
          <w:rFonts w:ascii="Calibri" w:hAnsi="Calibri"/>
        </w:rPr>
        <w:t xml:space="preserve"> </w:t>
      </w:r>
      <w:r w:rsidRPr="000D0CBA">
        <w:rPr>
          <w:rFonts w:ascii="Calibri" w:hAnsi="Calibri"/>
        </w:rPr>
        <w:t>June 2001 (with NHS Centre for Reviews and Dissemination &amp; Centre for Criminal</w:t>
      </w:r>
      <w:r>
        <w:rPr>
          <w:rFonts w:ascii="Calibri" w:hAnsi="Calibri"/>
        </w:rPr>
        <w:t xml:space="preserve"> </w:t>
      </w:r>
      <w:r w:rsidRPr="000D0CBA">
        <w:rPr>
          <w:rFonts w:ascii="Calibri" w:hAnsi="Calibri"/>
        </w:rPr>
        <w:t>Justice, Economics and Psychology, University of York): £29,000</w:t>
      </w:r>
    </w:p>
    <w:p w14:paraId="58CF2BFD"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Teacher Training Agency: Systematic Reviews on Teaching and Learning with ICT</w:t>
      </w:r>
      <w:r>
        <w:rPr>
          <w:rFonts w:ascii="Calibri" w:hAnsi="Calibri"/>
        </w:rPr>
        <w:t xml:space="preserve"> </w:t>
      </w:r>
      <w:r w:rsidRPr="000D0CBA">
        <w:rPr>
          <w:rFonts w:ascii="Calibri" w:hAnsi="Calibri"/>
        </w:rPr>
        <w:t>in the Core Curriculum: September 2003, £75,000 over three years</w:t>
      </w:r>
    </w:p>
    <w:p w14:paraId="1ED7763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ESRC, Research Seminars competition: Dialogue and</w:t>
      </w:r>
      <w:r>
        <w:rPr>
          <w:rFonts w:ascii="Calibri" w:hAnsi="Calibri"/>
        </w:rPr>
        <w:t xml:space="preserve"> </w:t>
      </w:r>
      <w:r w:rsidRPr="000D0CBA">
        <w:rPr>
          <w:rFonts w:ascii="Calibri" w:hAnsi="Calibri"/>
        </w:rPr>
        <w:t xml:space="preserve">Communities of Enquiry in </w:t>
      </w:r>
      <w:proofErr w:type="spellStart"/>
      <w:r w:rsidRPr="000D0CBA">
        <w:rPr>
          <w:rFonts w:ascii="Calibri" w:hAnsi="Calibri"/>
        </w:rPr>
        <w:t>Elearning</w:t>
      </w:r>
      <w:proofErr w:type="spellEnd"/>
      <w:r w:rsidRPr="000D0CBA">
        <w:rPr>
          <w:rFonts w:ascii="Calibri" w:hAnsi="Calibri"/>
        </w:rPr>
        <w:t xml:space="preserve"> in Higher Education: June 2004, £20,000 over two years [award reference: RES-451-26-0314]</w:t>
      </w:r>
    </w:p>
    <w:p w14:paraId="4ADF8FCC"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DfES: Evidence-Informed Policy and Practice Initiative/English Review Group, May 2005: Extension for one year: £23,000</w:t>
      </w:r>
    </w:p>
    <w:p w14:paraId="7D9C6131"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Higher Education Academy: Improving argumentation for first year undergraduates, May 2005:</w:t>
      </w:r>
      <w:r>
        <w:rPr>
          <w:rFonts w:ascii="Calibri" w:hAnsi="Calibri"/>
        </w:rPr>
        <w:t xml:space="preserve"> </w:t>
      </w:r>
      <w:r w:rsidRPr="000D0CBA">
        <w:rPr>
          <w:rFonts w:ascii="Calibri" w:hAnsi="Calibri"/>
        </w:rPr>
        <w:t>£30,000</w:t>
      </w:r>
    </w:p>
    <w:p w14:paraId="73499E11" w14:textId="77777777" w:rsidR="006F291F" w:rsidRPr="000D0CBA" w:rsidRDefault="006F291F" w:rsidP="00010AD3">
      <w:pPr>
        <w:tabs>
          <w:tab w:val="left" w:pos="284"/>
        </w:tabs>
        <w:ind w:left="851" w:right="594" w:hanging="284"/>
        <w:rPr>
          <w:rFonts w:ascii="Calibri" w:hAnsi="Calibri"/>
        </w:rPr>
      </w:pPr>
      <w:proofErr w:type="spellStart"/>
      <w:r w:rsidRPr="000D0CBA">
        <w:rPr>
          <w:rFonts w:ascii="Calibri" w:hAnsi="Calibri"/>
        </w:rPr>
        <w:t>CfBT</w:t>
      </w:r>
      <w:proofErr w:type="spellEnd"/>
      <w:r w:rsidRPr="000D0CBA">
        <w:rPr>
          <w:rFonts w:ascii="Calibri" w:hAnsi="Calibri"/>
        </w:rPr>
        <w:t xml:space="preserve"> Trust: The Case for a National Writing Project, January 2008, £19,000</w:t>
      </w:r>
    </w:p>
    <w:p w14:paraId="6A41E962"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ESRC, Research Seminars competition: New forms of doctorate – the influence of multimodality and e-learning on the nature and format of doctoral theses in Education and the social sciences. July 2008, £15,000 over two years [award reference: RES-451-26-0629]</w:t>
      </w:r>
    </w:p>
    <w:p w14:paraId="7DA35480"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Training and Development Agency for Schools: Developing a Strategy for English as</w:t>
      </w:r>
      <w:r>
        <w:rPr>
          <w:rFonts w:ascii="Calibri" w:hAnsi="Calibri"/>
        </w:rPr>
        <w:t xml:space="preserve"> </w:t>
      </w:r>
      <w:r w:rsidRPr="000D0CBA">
        <w:rPr>
          <w:rFonts w:ascii="Calibri" w:hAnsi="Calibri"/>
        </w:rPr>
        <w:t>An Additional Language for the Teaching Workforce’ (with NRDC and the Learning Skills Network, October 2008, £499,320. (PI and Co-Director for Research)</w:t>
      </w:r>
    </w:p>
    <w:p w14:paraId="7DEDB506"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Leverhulme Trust: A history of English in three London schools, 1945</w:t>
      </w:r>
      <w:r>
        <w:rPr>
          <w:rFonts w:ascii="Calibri" w:hAnsi="Calibri"/>
        </w:rPr>
        <w:t>–</w:t>
      </w:r>
      <w:r w:rsidRPr="000D0CBA">
        <w:rPr>
          <w:rFonts w:ascii="Calibri" w:hAnsi="Calibri"/>
        </w:rPr>
        <w:t>1965 (with John</w:t>
      </w:r>
      <w:r>
        <w:rPr>
          <w:rFonts w:ascii="Calibri" w:hAnsi="Calibri"/>
        </w:rPr>
        <w:t xml:space="preserve"> </w:t>
      </w:r>
      <w:r w:rsidRPr="000D0CBA">
        <w:rPr>
          <w:rFonts w:ascii="Calibri" w:hAnsi="Calibri"/>
        </w:rPr>
        <w:t>Hardcastle, Peter Medway, David Crook), December 2008: £244,858</w:t>
      </w:r>
    </w:p>
    <w:p w14:paraId="23469135" w14:textId="77777777" w:rsidR="006F291F" w:rsidRPr="000D0CBA" w:rsidRDefault="006F291F" w:rsidP="00010AD3">
      <w:pPr>
        <w:tabs>
          <w:tab w:val="left" w:pos="284"/>
        </w:tabs>
        <w:ind w:left="851" w:right="594" w:hanging="284"/>
        <w:rPr>
          <w:rFonts w:ascii="Calibri" w:hAnsi="Calibri"/>
        </w:rPr>
      </w:pPr>
      <w:r w:rsidRPr="000D0CBA">
        <w:rPr>
          <w:rFonts w:ascii="Calibri" w:hAnsi="Calibri"/>
        </w:rPr>
        <w:t xml:space="preserve">Leverhulme Visiting Professorship award for Professor Caroline </w:t>
      </w:r>
      <w:proofErr w:type="spellStart"/>
      <w:r w:rsidRPr="000D0CBA">
        <w:rPr>
          <w:rFonts w:ascii="Calibri" w:hAnsi="Calibri"/>
        </w:rPr>
        <w:t>Haythornthwaite</w:t>
      </w:r>
      <w:proofErr w:type="spellEnd"/>
      <w:r w:rsidRPr="000D0CBA">
        <w:rPr>
          <w:rFonts w:ascii="Calibri" w:hAnsi="Calibri"/>
        </w:rPr>
        <w:t>, March</w:t>
      </w:r>
      <w:r>
        <w:rPr>
          <w:rFonts w:ascii="Calibri" w:hAnsi="Calibri"/>
        </w:rPr>
        <w:t xml:space="preserve"> </w:t>
      </w:r>
      <w:r w:rsidRPr="000D0CBA">
        <w:rPr>
          <w:rFonts w:ascii="Calibri" w:hAnsi="Calibri"/>
        </w:rPr>
        <w:t>2009: £65,000</w:t>
      </w:r>
    </w:p>
    <w:p w14:paraId="653D52A0" w14:textId="77777777" w:rsidR="006F291F" w:rsidRDefault="006F291F" w:rsidP="00010AD3">
      <w:pPr>
        <w:tabs>
          <w:tab w:val="left" w:pos="284"/>
        </w:tabs>
        <w:ind w:left="851" w:right="594" w:hanging="284"/>
        <w:rPr>
          <w:rFonts w:ascii="Calibri" w:hAnsi="Calibri"/>
        </w:rPr>
      </w:pPr>
      <w:r w:rsidRPr="000D0CBA">
        <w:rPr>
          <w:rFonts w:ascii="Calibri" w:hAnsi="Calibri"/>
        </w:rPr>
        <w:t>University of Western Sydney, Visiting Fellowship for May 2011: $10,996</w:t>
      </w:r>
    </w:p>
    <w:p w14:paraId="7C97C30D" w14:textId="77777777" w:rsidR="00C06538" w:rsidRDefault="00C06538" w:rsidP="00010AD3">
      <w:pPr>
        <w:tabs>
          <w:tab w:val="left" w:pos="284"/>
        </w:tabs>
        <w:ind w:left="851" w:right="594" w:hanging="284"/>
        <w:rPr>
          <w:rFonts w:ascii="Calibri" w:hAnsi="Calibri"/>
        </w:rPr>
      </w:pPr>
      <w:r>
        <w:rPr>
          <w:rFonts w:ascii="Calibri" w:hAnsi="Calibri"/>
        </w:rPr>
        <w:t xml:space="preserve">Institute of Education/University College London joint </w:t>
      </w:r>
      <w:proofErr w:type="spellStart"/>
      <w:r>
        <w:rPr>
          <w:rFonts w:ascii="Calibri" w:hAnsi="Calibri"/>
        </w:rPr>
        <w:t>seedcorn</w:t>
      </w:r>
      <w:proofErr w:type="spellEnd"/>
      <w:r>
        <w:rPr>
          <w:rFonts w:ascii="Calibri" w:hAnsi="Calibri"/>
        </w:rPr>
        <w:t xml:space="preserve"> funding for work on school architecture,</w:t>
      </w:r>
    </w:p>
    <w:p w14:paraId="6522BE62" w14:textId="77777777" w:rsidR="00C06538" w:rsidRDefault="00C06538" w:rsidP="00010AD3">
      <w:pPr>
        <w:tabs>
          <w:tab w:val="left" w:pos="284"/>
        </w:tabs>
        <w:ind w:left="851" w:right="594" w:hanging="284"/>
        <w:rPr>
          <w:rFonts w:ascii="Calibri" w:hAnsi="Calibri"/>
        </w:rPr>
      </w:pPr>
      <w:r>
        <w:rPr>
          <w:rFonts w:ascii="Calibri" w:hAnsi="Calibri"/>
        </w:rPr>
        <w:t xml:space="preserve">  </w:t>
      </w:r>
      <w:r>
        <w:rPr>
          <w:rFonts w:ascii="Calibri" w:hAnsi="Calibri"/>
        </w:rPr>
        <w:tab/>
        <w:t xml:space="preserve">physical </w:t>
      </w:r>
      <w:r w:rsidR="00425799">
        <w:rPr>
          <w:rFonts w:ascii="Calibri" w:hAnsi="Calibri"/>
        </w:rPr>
        <w:t>movement and lea</w:t>
      </w:r>
      <w:r>
        <w:rPr>
          <w:rFonts w:ascii="Calibri" w:hAnsi="Calibri"/>
        </w:rPr>
        <w:t xml:space="preserve">rning theory, with Marcella </w:t>
      </w:r>
      <w:proofErr w:type="spellStart"/>
      <w:r>
        <w:rPr>
          <w:rFonts w:ascii="Calibri" w:hAnsi="Calibri"/>
        </w:rPr>
        <w:t>Ucci</w:t>
      </w:r>
      <w:proofErr w:type="spellEnd"/>
      <w:r>
        <w:rPr>
          <w:rFonts w:ascii="Calibri" w:hAnsi="Calibri"/>
        </w:rPr>
        <w:t xml:space="preserve"> (UCL), January 2014: £2,000</w:t>
      </w:r>
    </w:p>
    <w:p w14:paraId="00EEAEC4" w14:textId="77777777" w:rsidR="00180D8B" w:rsidRDefault="00180D8B" w:rsidP="00180D8B">
      <w:pPr>
        <w:tabs>
          <w:tab w:val="left" w:pos="284"/>
        </w:tabs>
        <w:ind w:right="594"/>
        <w:rPr>
          <w:rFonts w:ascii="Calibri" w:hAnsi="Calibri"/>
        </w:rPr>
      </w:pPr>
      <w:r>
        <w:rPr>
          <w:rFonts w:ascii="Calibri" w:hAnsi="Calibri"/>
        </w:rPr>
        <w:tab/>
        <w:t xml:space="preserve">      BBC, commissioned scoping review of research literature on the impact of dialect and accent on literacy development,  </w:t>
      </w:r>
    </w:p>
    <w:p w14:paraId="5FB33DAA" w14:textId="77777777" w:rsidR="00180D8B" w:rsidRPr="000D0CBA" w:rsidRDefault="00180D8B" w:rsidP="00180D8B">
      <w:pPr>
        <w:tabs>
          <w:tab w:val="left" w:pos="284"/>
        </w:tabs>
        <w:ind w:right="594"/>
        <w:rPr>
          <w:rFonts w:ascii="Calibri" w:hAnsi="Calibri"/>
        </w:rPr>
      </w:pPr>
      <w:r>
        <w:rPr>
          <w:rFonts w:ascii="Calibri" w:hAnsi="Calibri"/>
        </w:rPr>
        <w:t xml:space="preserve">                  March-June 2014, £10,000</w:t>
      </w:r>
    </w:p>
    <w:p w14:paraId="7A517FE4" w14:textId="77777777" w:rsidR="00180D8B" w:rsidRPr="000D0CBA" w:rsidRDefault="00180D8B" w:rsidP="00010AD3">
      <w:pPr>
        <w:tabs>
          <w:tab w:val="left" w:pos="284"/>
        </w:tabs>
        <w:ind w:left="851" w:right="594" w:hanging="284"/>
        <w:rPr>
          <w:rFonts w:ascii="Calibri" w:hAnsi="Calibri"/>
        </w:rPr>
      </w:pPr>
    </w:p>
    <w:p w14:paraId="23A45108" w14:textId="77777777" w:rsidR="006F291F" w:rsidRPr="000D0CBA" w:rsidRDefault="006F291F" w:rsidP="00010AD3">
      <w:pPr>
        <w:tabs>
          <w:tab w:val="left" w:pos="284"/>
        </w:tabs>
        <w:ind w:left="851" w:right="594" w:hanging="284"/>
        <w:rPr>
          <w:rFonts w:ascii="Calibri" w:hAnsi="Calibri"/>
        </w:rPr>
      </w:pPr>
    </w:p>
    <w:p w14:paraId="71C5557A" w14:textId="77777777" w:rsidR="006F291F" w:rsidRDefault="006F291F" w:rsidP="00010AD3">
      <w:pPr>
        <w:tabs>
          <w:tab w:val="left" w:pos="284"/>
        </w:tabs>
        <w:ind w:left="851" w:right="594" w:hanging="284"/>
        <w:rPr>
          <w:rFonts w:ascii="Calibri" w:hAnsi="Calibri"/>
          <w:i/>
        </w:rPr>
      </w:pPr>
      <w:r w:rsidRPr="00236099">
        <w:rPr>
          <w:rFonts w:ascii="Calibri" w:hAnsi="Calibri"/>
          <w:i/>
        </w:rPr>
        <w:t>Total resea</w:t>
      </w:r>
      <w:r w:rsidR="00180D8B">
        <w:rPr>
          <w:rFonts w:ascii="Calibri" w:hAnsi="Calibri"/>
          <w:i/>
        </w:rPr>
        <w:t>rch funding to date: £1,88</w:t>
      </w:r>
      <w:r w:rsidR="00C06538">
        <w:rPr>
          <w:rFonts w:ascii="Calibri" w:hAnsi="Calibri"/>
          <w:i/>
        </w:rPr>
        <w:t>9,805</w:t>
      </w:r>
    </w:p>
    <w:p w14:paraId="3A6D24A7" w14:textId="77777777" w:rsidR="00931DBA" w:rsidRDefault="00931DBA" w:rsidP="00010AD3">
      <w:pPr>
        <w:tabs>
          <w:tab w:val="left" w:pos="284"/>
        </w:tabs>
        <w:ind w:left="851" w:right="594" w:hanging="284"/>
        <w:rPr>
          <w:rFonts w:ascii="Calibri" w:hAnsi="Calibri"/>
          <w:i/>
        </w:rPr>
      </w:pPr>
    </w:p>
    <w:p w14:paraId="0823F3E9" w14:textId="1EA153B4" w:rsidR="00931DBA" w:rsidRPr="00931DBA" w:rsidRDefault="00DB453B" w:rsidP="00010AD3">
      <w:pPr>
        <w:tabs>
          <w:tab w:val="left" w:pos="284"/>
        </w:tabs>
        <w:ind w:left="851" w:right="594" w:hanging="284"/>
        <w:rPr>
          <w:rFonts w:ascii="Calibri" w:hAnsi="Calibri"/>
        </w:rPr>
      </w:pPr>
      <w:r>
        <w:rPr>
          <w:rFonts w:ascii="Calibri" w:hAnsi="Calibri"/>
        </w:rPr>
        <w:t>I was</w:t>
      </w:r>
      <w:r w:rsidR="00931DBA">
        <w:rPr>
          <w:rFonts w:ascii="Calibri" w:hAnsi="Calibri"/>
        </w:rPr>
        <w:t xml:space="preserve"> Principal Investigator (PI) and budget holder for a bequest to UEA for £724,000</w:t>
      </w:r>
      <w:r w:rsidR="0004088A">
        <w:rPr>
          <w:rFonts w:ascii="Calibri" w:hAnsi="Calibri"/>
        </w:rPr>
        <w:t xml:space="preserve"> for a </w:t>
      </w:r>
      <w:r w:rsidR="0087062A">
        <w:rPr>
          <w:rFonts w:ascii="Calibri" w:hAnsi="Calibri"/>
        </w:rPr>
        <w:t>proposal for a Centr</w:t>
      </w:r>
      <w:r>
        <w:rPr>
          <w:rFonts w:ascii="Calibri" w:hAnsi="Calibri"/>
        </w:rPr>
        <w:t>e for Early Years Communication</w:t>
      </w:r>
    </w:p>
    <w:p w14:paraId="6650F1EE" w14:textId="77777777" w:rsidR="006F291F" w:rsidRDefault="006F291F" w:rsidP="00010AD3">
      <w:pPr>
        <w:tabs>
          <w:tab w:val="left" w:pos="284"/>
        </w:tabs>
        <w:ind w:left="851" w:right="594" w:hanging="284"/>
        <w:rPr>
          <w:rFonts w:ascii="Calibri" w:hAnsi="Calibri"/>
        </w:rPr>
      </w:pPr>
    </w:p>
    <w:p w14:paraId="4A5E31D2" w14:textId="77777777" w:rsidR="006F291F" w:rsidRPr="000D0CBA" w:rsidRDefault="006F291F" w:rsidP="00010AD3">
      <w:pPr>
        <w:tabs>
          <w:tab w:val="left" w:pos="284"/>
        </w:tabs>
        <w:ind w:left="851" w:right="594" w:hanging="284"/>
        <w:rPr>
          <w:rFonts w:ascii="Calibri" w:hAnsi="Calibri"/>
        </w:rPr>
      </w:pPr>
    </w:p>
    <w:p w14:paraId="1AAA1085" w14:textId="77777777" w:rsidR="006F291F" w:rsidRPr="00E46E95" w:rsidRDefault="006F291F" w:rsidP="00010AD3">
      <w:pPr>
        <w:tabs>
          <w:tab w:val="left" w:pos="284"/>
        </w:tabs>
        <w:ind w:left="851" w:right="594" w:hanging="284"/>
        <w:rPr>
          <w:rFonts w:ascii="Calibri" w:hAnsi="Calibri"/>
          <w:b/>
          <w:sz w:val="24"/>
          <w:szCs w:val="24"/>
        </w:rPr>
      </w:pPr>
      <w:r w:rsidRPr="00E46E95">
        <w:rPr>
          <w:rFonts w:ascii="Calibri" w:hAnsi="Calibri"/>
          <w:b/>
          <w:sz w:val="24"/>
          <w:szCs w:val="24"/>
        </w:rPr>
        <w:t>16</w:t>
      </w:r>
      <w:r w:rsidRPr="00E46E95">
        <w:rPr>
          <w:rFonts w:ascii="Calibri" w:hAnsi="Calibri"/>
          <w:sz w:val="24"/>
          <w:szCs w:val="24"/>
        </w:rPr>
        <w:t>.</w:t>
      </w:r>
      <w:r>
        <w:rPr>
          <w:rFonts w:ascii="Calibri" w:hAnsi="Calibri"/>
          <w:sz w:val="24"/>
          <w:szCs w:val="24"/>
        </w:rPr>
        <w:t xml:space="preserve">  </w:t>
      </w:r>
      <w:r w:rsidRPr="00E46E95">
        <w:rPr>
          <w:rFonts w:ascii="Calibri" w:hAnsi="Calibri"/>
          <w:b/>
          <w:sz w:val="24"/>
          <w:szCs w:val="24"/>
        </w:rPr>
        <w:t>Other interests</w:t>
      </w:r>
    </w:p>
    <w:p w14:paraId="09487FE2" w14:textId="77777777" w:rsidR="002077BE" w:rsidRDefault="002077BE" w:rsidP="00010AD3">
      <w:pPr>
        <w:tabs>
          <w:tab w:val="left" w:pos="284"/>
        </w:tabs>
        <w:ind w:left="851" w:right="594" w:hanging="284"/>
        <w:rPr>
          <w:rFonts w:ascii="Calibri" w:hAnsi="Calibri"/>
        </w:rPr>
      </w:pPr>
    </w:p>
    <w:p w14:paraId="3D5EB21B" w14:textId="77777777" w:rsidR="006F291F" w:rsidRDefault="006F291F" w:rsidP="00010AD3">
      <w:pPr>
        <w:tabs>
          <w:tab w:val="left" w:pos="284"/>
        </w:tabs>
        <w:ind w:left="851" w:right="594" w:hanging="284"/>
        <w:rPr>
          <w:rFonts w:ascii="Calibri" w:hAnsi="Calibri"/>
        </w:rPr>
      </w:pPr>
      <w:r w:rsidRPr="000D0CBA">
        <w:rPr>
          <w:rFonts w:ascii="Calibri" w:hAnsi="Calibri"/>
        </w:rPr>
        <w:t xml:space="preserve">I was co-editor of </w:t>
      </w:r>
      <w:r w:rsidRPr="000D0CBA">
        <w:rPr>
          <w:rFonts w:ascii="Calibri" w:hAnsi="Calibri"/>
          <w:i/>
        </w:rPr>
        <w:t xml:space="preserve">English in </w:t>
      </w:r>
      <w:proofErr w:type="gramStart"/>
      <w:r w:rsidRPr="000D0CBA">
        <w:rPr>
          <w:rFonts w:ascii="Calibri" w:hAnsi="Calibri"/>
          <w:i/>
        </w:rPr>
        <w:t>Education ,</w:t>
      </w:r>
      <w:proofErr w:type="gramEnd"/>
      <w:r w:rsidRPr="000D0CBA">
        <w:rPr>
          <w:rFonts w:ascii="Calibri" w:hAnsi="Calibri"/>
        </w:rPr>
        <w:t xml:space="preserve"> the premier English teachers’ journal</w:t>
      </w:r>
      <w:r>
        <w:rPr>
          <w:rFonts w:ascii="Calibri" w:hAnsi="Calibri"/>
        </w:rPr>
        <w:t xml:space="preserve"> </w:t>
      </w:r>
      <w:r w:rsidRPr="000D0CBA">
        <w:rPr>
          <w:rFonts w:ascii="Calibri" w:hAnsi="Calibri"/>
        </w:rPr>
        <w:t xml:space="preserve">from 1987 to 1998; am consultant editor for the journal </w:t>
      </w:r>
      <w:r w:rsidRPr="000D0CBA">
        <w:rPr>
          <w:rFonts w:ascii="Calibri" w:hAnsi="Calibri"/>
          <w:i/>
        </w:rPr>
        <w:t>High Ability Studies</w:t>
      </w:r>
      <w:r w:rsidRPr="000D0CBA">
        <w:rPr>
          <w:rFonts w:ascii="Calibri" w:hAnsi="Calibri"/>
        </w:rPr>
        <w:t xml:space="preserve"> (Journal of the European Council for High Ability) and was founding associate editor of the new</w:t>
      </w:r>
      <w:r>
        <w:rPr>
          <w:rFonts w:ascii="Calibri" w:hAnsi="Calibri"/>
        </w:rPr>
        <w:t xml:space="preserve"> </w:t>
      </w:r>
      <w:r w:rsidRPr="000D0CBA">
        <w:rPr>
          <w:rFonts w:ascii="Calibri" w:hAnsi="Calibri"/>
        </w:rPr>
        <w:t xml:space="preserve">international journal </w:t>
      </w:r>
      <w:r w:rsidRPr="000D0CBA">
        <w:rPr>
          <w:rFonts w:ascii="Calibri" w:hAnsi="Calibri"/>
          <w:i/>
        </w:rPr>
        <w:t>Education, Communication and Information</w:t>
      </w:r>
      <w:r w:rsidRPr="000D0CBA">
        <w:rPr>
          <w:rFonts w:ascii="Calibri" w:hAnsi="Calibri"/>
          <w:iCs/>
        </w:rPr>
        <w:t xml:space="preserve"> (incorporated within </w:t>
      </w:r>
      <w:r w:rsidRPr="000D0CBA">
        <w:rPr>
          <w:rFonts w:ascii="Calibri" w:hAnsi="Calibri"/>
          <w:i/>
        </w:rPr>
        <w:t>Learning, Media and Technology</w:t>
      </w:r>
      <w:r w:rsidRPr="000D0CBA">
        <w:rPr>
          <w:rFonts w:ascii="Calibri" w:hAnsi="Calibri"/>
          <w:iCs/>
        </w:rPr>
        <w:t xml:space="preserve"> from 2006)</w:t>
      </w:r>
      <w:r>
        <w:rPr>
          <w:rFonts w:ascii="Calibri" w:hAnsi="Calibri"/>
        </w:rPr>
        <w:t>;</w:t>
      </w:r>
    </w:p>
    <w:p w14:paraId="74E387B4" w14:textId="77777777" w:rsidR="006F291F" w:rsidRDefault="006F291F" w:rsidP="00B25C29">
      <w:pPr>
        <w:tabs>
          <w:tab w:val="left" w:pos="284"/>
        </w:tabs>
        <w:ind w:left="851" w:right="594" w:hanging="284"/>
        <w:rPr>
          <w:rFonts w:ascii="Calibri" w:hAnsi="Calibri"/>
        </w:rPr>
      </w:pPr>
      <w:r w:rsidRPr="000D0CBA">
        <w:rPr>
          <w:rFonts w:ascii="Calibri" w:hAnsi="Calibri"/>
        </w:rPr>
        <w:t>I am on the international review board of</w:t>
      </w:r>
      <w:r>
        <w:rPr>
          <w:rFonts w:ascii="Calibri" w:hAnsi="Calibri"/>
        </w:rPr>
        <w:t xml:space="preserve"> </w:t>
      </w:r>
      <w:r w:rsidRPr="000D0CBA">
        <w:rPr>
          <w:rFonts w:ascii="Calibri" w:hAnsi="Calibri"/>
          <w:i/>
        </w:rPr>
        <w:t>English in Australia</w:t>
      </w:r>
      <w:r w:rsidRPr="000D0CBA">
        <w:rPr>
          <w:rFonts w:ascii="Calibri" w:hAnsi="Calibri"/>
        </w:rPr>
        <w:t xml:space="preserve"> and </w:t>
      </w:r>
      <w:r w:rsidRPr="000D0CBA">
        <w:rPr>
          <w:rFonts w:ascii="Calibri" w:hAnsi="Calibri"/>
          <w:i/>
        </w:rPr>
        <w:t>International Journal of Computer-Assisted Language Learning and Teaching</w:t>
      </w:r>
      <w:r w:rsidRPr="000D0CBA">
        <w:rPr>
          <w:rFonts w:ascii="Calibri" w:hAnsi="Calibri"/>
        </w:rPr>
        <w:t xml:space="preserve">; and on the Editorial Boards of </w:t>
      </w:r>
      <w:r w:rsidRPr="000D0CBA">
        <w:rPr>
          <w:rFonts w:ascii="Calibri" w:hAnsi="Calibri"/>
          <w:i/>
          <w:iCs/>
        </w:rPr>
        <w:t>Learning, Media and Technology</w:t>
      </w:r>
      <w:r w:rsidRPr="000D0CBA">
        <w:rPr>
          <w:rFonts w:ascii="Calibri" w:hAnsi="Calibri"/>
        </w:rPr>
        <w:t xml:space="preserve">, </w:t>
      </w:r>
      <w:r w:rsidRPr="000D0CBA">
        <w:rPr>
          <w:rFonts w:ascii="Calibri" w:hAnsi="Calibri"/>
          <w:i/>
          <w:iCs/>
        </w:rPr>
        <w:t xml:space="preserve">Informal </w:t>
      </w:r>
      <w:r w:rsidRPr="000D0CBA">
        <w:rPr>
          <w:rFonts w:ascii="Calibri" w:hAnsi="Calibri"/>
          <w:i/>
        </w:rPr>
        <w:t>Logic, Argumentation</w:t>
      </w:r>
      <w:r w:rsidRPr="000D0CBA">
        <w:rPr>
          <w:rFonts w:ascii="Calibri" w:hAnsi="Calibri"/>
          <w:iCs/>
        </w:rPr>
        <w:t xml:space="preserve">, </w:t>
      </w:r>
      <w:r w:rsidRPr="000D0CBA">
        <w:rPr>
          <w:rFonts w:ascii="Calibri" w:hAnsi="Calibri"/>
          <w:i/>
        </w:rPr>
        <w:t>Changing English, London Review of Education</w:t>
      </w:r>
      <w:r w:rsidRPr="000D0CBA">
        <w:rPr>
          <w:rFonts w:ascii="Calibri" w:hAnsi="Calibri"/>
        </w:rPr>
        <w:t xml:space="preserve"> (Executive</w:t>
      </w:r>
      <w:r>
        <w:rPr>
          <w:rFonts w:ascii="Calibri" w:hAnsi="Calibri"/>
        </w:rPr>
        <w:t xml:space="preserve"> </w:t>
      </w:r>
      <w:r w:rsidRPr="000D0CBA">
        <w:rPr>
          <w:rFonts w:ascii="Calibri" w:hAnsi="Calibri"/>
        </w:rPr>
        <w:t xml:space="preserve">Board); </w:t>
      </w:r>
    </w:p>
    <w:p w14:paraId="57D9F2AF" w14:textId="77777777" w:rsidR="006F291F" w:rsidRDefault="006F291F" w:rsidP="00010AD3">
      <w:pPr>
        <w:tabs>
          <w:tab w:val="left" w:pos="284"/>
        </w:tabs>
        <w:ind w:left="851" w:right="594" w:hanging="284"/>
        <w:rPr>
          <w:rFonts w:ascii="Calibri" w:hAnsi="Calibri"/>
        </w:rPr>
      </w:pPr>
      <w:r>
        <w:rPr>
          <w:rFonts w:ascii="Calibri" w:hAnsi="Calibri"/>
        </w:rPr>
        <w:t xml:space="preserve">I </w:t>
      </w:r>
      <w:r w:rsidRPr="000D0CBA">
        <w:rPr>
          <w:rFonts w:ascii="Calibri" w:hAnsi="Calibri"/>
        </w:rPr>
        <w:t>was general editor of Cambridge University Press’ ‘Modes of Writing’ series and</w:t>
      </w:r>
      <w:r>
        <w:rPr>
          <w:rFonts w:ascii="Calibri" w:hAnsi="Calibri"/>
        </w:rPr>
        <w:t xml:space="preserve"> </w:t>
      </w:r>
      <w:r w:rsidRPr="000D0CBA">
        <w:rPr>
          <w:rFonts w:ascii="Calibri" w:hAnsi="Calibri"/>
        </w:rPr>
        <w:t>general editor</w:t>
      </w:r>
      <w:r w:rsidRPr="000D0CBA">
        <w:rPr>
          <w:rFonts w:ascii="Calibri" w:hAnsi="Calibri"/>
          <w:i/>
        </w:rPr>
        <w:t xml:space="preserve"> </w:t>
      </w:r>
      <w:r w:rsidRPr="000D0CBA">
        <w:rPr>
          <w:rFonts w:ascii="Calibri" w:hAnsi="Calibri"/>
        </w:rPr>
        <w:t xml:space="preserve">for Middlesex University Press’ ‘Research in Education’ series; </w:t>
      </w:r>
    </w:p>
    <w:p w14:paraId="5F400BCC" w14:textId="77777777" w:rsidR="006F291F" w:rsidRDefault="006F291F" w:rsidP="00010AD3">
      <w:pPr>
        <w:tabs>
          <w:tab w:val="left" w:pos="284"/>
        </w:tabs>
        <w:ind w:left="851" w:right="594" w:hanging="284"/>
        <w:rPr>
          <w:rFonts w:ascii="Calibri" w:hAnsi="Calibri"/>
        </w:rPr>
      </w:pPr>
      <w:r>
        <w:rPr>
          <w:rFonts w:ascii="Calibri" w:hAnsi="Calibri"/>
        </w:rPr>
        <w:t xml:space="preserve">I </w:t>
      </w:r>
      <w:r w:rsidRPr="000D0CBA">
        <w:rPr>
          <w:rFonts w:ascii="Calibri" w:hAnsi="Calibri"/>
        </w:rPr>
        <w:t>was series</w:t>
      </w:r>
      <w:r>
        <w:rPr>
          <w:rFonts w:ascii="Calibri" w:hAnsi="Calibri"/>
        </w:rPr>
        <w:t xml:space="preserve"> </w:t>
      </w:r>
      <w:r w:rsidRPr="000D0CBA">
        <w:rPr>
          <w:rFonts w:ascii="Calibri" w:hAnsi="Calibri"/>
        </w:rPr>
        <w:t>editor for Continuum of ‘Studies in Research in Education’ and ‘Continuum Research</w:t>
      </w:r>
      <w:r>
        <w:rPr>
          <w:rFonts w:ascii="Calibri" w:hAnsi="Calibri"/>
        </w:rPr>
        <w:t xml:space="preserve"> Methods’; </w:t>
      </w:r>
    </w:p>
    <w:p w14:paraId="3711845A" w14:textId="77777777" w:rsidR="006F291F" w:rsidRDefault="006F291F" w:rsidP="00010AD3">
      <w:pPr>
        <w:tabs>
          <w:tab w:val="left" w:pos="284"/>
        </w:tabs>
        <w:ind w:left="851" w:right="594" w:hanging="284"/>
        <w:rPr>
          <w:rFonts w:ascii="Calibri" w:hAnsi="Calibri"/>
        </w:rPr>
      </w:pPr>
      <w:r>
        <w:rPr>
          <w:rFonts w:ascii="Calibri" w:hAnsi="Calibri"/>
        </w:rPr>
        <w:t xml:space="preserve">I </w:t>
      </w:r>
      <w:r w:rsidRPr="000D0CBA">
        <w:rPr>
          <w:rFonts w:ascii="Calibri" w:hAnsi="Calibri"/>
        </w:rPr>
        <w:t>am Chair of the international advisory board for the Cambridge School Shakespeare</w:t>
      </w:r>
      <w:r>
        <w:rPr>
          <w:rFonts w:ascii="Calibri" w:hAnsi="Calibri"/>
        </w:rPr>
        <w:t xml:space="preserve"> (Cambridge University Press)</w:t>
      </w:r>
    </w:p>
    <w:p w14:paraId="360F321C" w14:textId="77777777" w:rsidR="006F291F" w:rsidRDefault="006F291F" w:rsidP="00010AD3">
      <w:pPr>
        <w:tabs>
          <w:tab w:val="left" w:pos="284"/>
        </w:tabs>
        <w:ind w:left="851" w:right="594" w:hanging="284"/>
        <w:rPr>
          <w:rFonts w:ascii="Calibri" w:hAnsi="Calibri"/>
        </w:rPr>
      </w:pPr>
      <w:r w:rsidRPr="000D0CBA">
        <w:rPr>
          <w:rFonts w:ascii="Calibri" w:hAnsi="Calibri"/>
        </w:rPr>
        <w:t>I have acted three</w:t>
      </w:r>
      <w:r>
        <w:rPr>
          <w:rFonts w:ascii="Calibri" w:hAnsi="Calibri"/>
        </w:rPr>
        <w:t xml:space="preserve"> times as a rapporteur for ESRC</w:t>
      </w:r>
    </w:p>
    <w:p w14:paraId="0002259B" w14:textId="77777777" w:rsidR="004C4DAC" w:rsidRDefault="004C4DAC" w:rsidP="00010AD3">
      <w:pPr>
        <w:tabs>
          <w:tab w:val="left" w:pos="284"/>
        </w:tabs>
        <w:ind w:left="851" w:right="594" w:hanging="284"/>
        <w:rPr>
          <w:rFonts w:ascii="Calibri" w:hAnsi="Calibri"/>
        </w:rPr>
      </w:pPr>
    </w:p>
    <w:p w14:paraId="6D695F15" w14:textId="77777777" w:rsidR="004C4DAC" w:rsidRDefault="004C4DAC" w:rsidP="00010AD3">
      <w:pPr>
        <w:tabs>
          <w:tab w:val="left" w:pos="284"/>
        </w:tabs>
        <w:ind w:left="851" w:right="594" w:hanging="284"/>
        <w:rPr>
          <w:rFonts w:ascii="Calibri" w:hAnsi="Calibri"/>
        </w:rPr>
      </w:pPr>
    </w:p>
    <w:p w14:paraId="7E71962C" w14:textId="77777777" w:rsidR="004C4DAC" w:rsidRDefault="004C4DAC" w:rsidP="00010AD3">
      <w:pPr>
        <w:tabs>
          <w:tab w:val="left" w:pos="284"/>
        </w:tabs>
        <w:ind w:left="851" w:right="594" w:hanging="284"/>
        <w:rPr>
          <w:rFonts w:ascii="Calibri" w:hAnsi="Calibri"/>
          <w:b/>
          <w:sz w:val="24"/>
          <w:szCs w:val="24"/>
        </w:rPr>
      </w:pPr>
      <w:r w:rsidRPr="004C4DAC">
        <w:rPr>
          <w:rFonts w:ascii="Calibri" w:hAnsi="Calibri"/>
          <w:b/>
          <w:sz w:val="24"/>
          <w:szCs w:val="24"/>
        </w:rPr>
        <w:t>17. Key achievements</w:t>
      </w:r>
    </w:p>
    <w:p w14:paraId="669B1330" w14:textId="77777777" w:rsidR="004C4DAC" w:rsidRDefault="004C4DAC" w:rsidP="00010AD3">
      <w:pPr>
        <w:tabs>
          <w:tab w:val="left" w:pos="284"/>
        </w:tabs>
        <w:ind w:left="851" w:right="594" w:hanging="284"/>
        <w:rPr>
          <w:rFonts w:ascii="Calibri" w:hAnsi="Calibri"/>
          <w:b/>
          <w:sz w:val="24"/>
          <w:szCs w:val="24"/>
        </w:rPr>
      </w:pPr>
    </w:p>
    <w:p w14:paraId="663C065B" w14:textId="77777777" w:rsidR="004C4DAC" w:rsidRDefault="004C4DAC" w:rsidP="004C4DAC">
      <w:pPr>
        <w:numPr>
          <w:ilvl w:val="0"/>
          <w:numId w:val="8"/>
        </w:numPr>
        <w:tabs>
          <w:tab w:val="left" w:pos="284"/>
        </w:tabs>
        <w:ind w:right="594"/>
        <w:rPr>
          <w:rFonts w:ascii="Calibri" w:hAnsi="Calibri"/>
        </w:rPr>
      </w:pPr>
      <w:r>
        <w:rPr>
          <w:rFonts w:ascii="Calibri" w:hAnsi="Calibri"/>
        </w:rPr>
        <w:t xml:space="preserve">Winning the </w:t>
      </w:r>
      <w:r w:rsidR="007F0A42">
        <w:rPr>
          <w:rFonts w:ascii="Calibri" w:hAnsi="Calibri"/>
        </w:rPr>
        <w:t xml:space="preserve">Edwin </w:t>
      </w:r>
      <w:r w:rsidR="00B53A2C">
        <w:rPr>
          <w:rFonts w:ascii="Calibri" w:hAnsi="Calibri"/>
        </w:rPr>
        <w:t>Hopkins award in Chicago, 1996, for an article on democracy and argumentation.</w:t>
      </w:r>
    </w:p>
    <w:p w14:paraId="27CCBCCF" w14:textId="77777777" w:rsidR="00C826F5" w:rsidRDefault="00C826F5" w:rsidP="004C4DAC">
      <w:pPr>
        <w:numPr>
          <w:ilvl w:val="0"/>
          <w:numId w:val="8"/>
        </w:numPr>
        <w:tabs>
          <w:tab w:val="left" w:pos="284"/>
        </w:tabs>
        <w:ind w:right="594"/>
        <w:rPr>
          <w:rFonts w:ascii="Calibri" w:hAnsi="Calibri"/>
        </w:rPr>
      </w:pPr>
      <w:r>
        <w:rPr>
          <w:rFonts w:ascii="Calibri" w:hAnsi="Calibri"/>
        </w:rPr>
        <w:t>Winning the South China Morning Post poetry prize and the East Riding Literature festival poetry prize</w:t>
      </w:r>
    </w:p>
    <w:p w14:paraId="74740C51" w14:textId="77777777" w:rsidR="00B53A2C" w:rsidRDefault="00B53A2C" w:rsidP="004C4DAC">
      <w:pPr>
        <w:numPr>
          <w:ilvl w:val="0"/>
          <w:numId w:val="8"/>
        </w:numPr>
        <w:tabs>
          <w:tab w:val="left" w:pos="284"/>
        </w:tabs>
        <w:ind w:right="594"/>
        <w:rPr>
          <w:rFonts w:ascii="Calibri" w:hAnsi="Calibri"/>
        </w:rPr>
      </w:pPr>
      <w:r>
        <w:rPr>
          <w:rFonts w:ascii="Calibri" w:hAnsi="Calibri"/>
        </w:rPr>
        <w:t>Taking York’s Education department into the top 10</w:t>
      </w:r>
      <w:r w:rsidR="007F0A42">
        <w:rPr>
          <w:rFonts w:ascii="Calibri" w:hAnsi="Calibri"/>
        </w:rPr>
        <w:t xml:space="preserve"> (7=)</w:t>
      </w:r>
      <w:r>
        <w:rPr>
          <w:rFonts w:ascii="Calibri" w:hAnsi="Calibri"/>
        </w:rPr>
        <w:t xml:space="preserve"> for research in RAE2008.</w:t>
      </w:r>
    </w:p>
    <w:p w14:paraId="23096555" w14:textId="723F4643" w:rsidR="00B53A2C" w:rsidRDefault="00B53A2C" w:rsidP="004C4DAC">
      <w:pPr>
        <w:numPr>
          <w:ilvl w:val="0"/>
          <w:numId w:val="8"/>
        </w:numPr>
        <w:tabs>
          <w:tab w:val="left" w:pos="284"/>
        </w:tabs>
        <w:ind w:right="594"/>
        <w:rPr>
          <w:rFonts w:ascii="Calibri" w:hAnsi="Calibri"/>
        </w:rPr>
      </w:pPr>
      <w:r>
        <w:rPr>
          <w:rFonts w:ascii="Calibri" w:hAnsi="Calibri"/>
        </w:rPr>
        <w:t xml:space="preserve">Contributing to UCL Institute of Education’s no 1 QS world ranking and </w:t>
      </w:r>
      <w:proofErr w:type="spellStart"/>
      <w:r>
        <w:rPr>
          <w:rFonts w:ascii="Calibri" w:hAnsi="Calibri"/>
        </w:rPr>
        <w:t>its</w:t>
      </w:r>
      <w:proofErr w:type="spellEnd"/>
      <w:r>
        <w:rPr>
          <w:rFonts w:ascii="Calibri" w:hAnsi="Calibri"/>
        </w:rPr>
        <w:t xml:space="preserve"> no 1 research power ranking in REF2014.</w:t>
      </w:r>
    </w:p>
    <w:p w14:paraId="00776AC2" w14:textId="16685C56" w:rsidR="00257A38" w:rsidRDefault="00257A38" w:rsidP="004C4DAC">
      <w:pPr>
        <w:numPr>
          <w:ilvl w:val="0"/>
          <w:numId w:val="8"/>
        </w:numPr>
        <w:tabs>
          <w:tab w:val="left" w:pos="284"/>
        </w:tabs>
        <w:ind w:right="594"/>
        <w:rPr>
          <w:rFonts w:ascii="Calibri" w:hAnsi="Calibri"/>
        </w:rPr>
      </w:pPr>
      <w:r>
        <w:rPr>
          <w:rFonts w:ascii="Calibri" w:hAnsi="Calibri"/>
        </w:rPr>
        <w:t>Contributing to Moray House School of Education and Sports world QS subject rankings and REF results, 2022</w:t>
      </w:r>
    </w:p>
    <w:p w14:paraId="31FF8D71" w14:textId="4C241DE3" w:rsidR="00475B48" w:rsidRDefault="00475B48" w:rsidP="004C4DAC">
      <w:pPr>
        <w:numPr>
          <w:ilvl w:val="0"/>
          <w:numId w:val="8"/>
        </w:numPr>
        <w:tabs>
          <w:tab w:val="left" w:pos="284"/>
        </w:tabs>
        <w:ind w:right="594"/>
        <w:rPr>
          <w:rFonts w:ascii="Calibri" w:hAnsi="Calibri"/>
        </w:rPr>
      </w:pPr>
      <w:r>
        <w:rPr>
          <w:rFonts w:ascii="Calibri" w:hAnsi="Calibri"/>
        </w:rPr>
        <w:t>Leading a governance review and its implementation at Moray House School of Education and Sport, University of Edinburgh, 2002-21</w:t>
      </w:r>
    </w:p>
    <w:p w14:paraId="3A81228E" w14:textId="727AC183" w:rsidR="00B53A2C" w:rsidRDefault="00614AFA" w:rsidP="004C4DAC">
      <w:pPr>
        <w:numPr>
          <w:ilvl w:val="0"/>
          <w:numId w:val="8"/>
        </w:numPr>
        <w:tabs>
          <w:tab w:val="left" w:pos="284"/>
        </w:tabs>
        <w:ind w:right="594"/>
        <w:rPr>
          <w:rFonts w:ascii="Calibri" w:hAnsi="Calibri"/>
        </w:rPr>
      </w:pPr>
      <w:r>
        <w:rPr>
          <w:rFonts w:ascii="Calibri" w:hAnsi="Calibri"/>
        </w:rPr>
        <w:t>Supervising 2</w:t>
      </w:r>
      <w:r w:rsidR="0004088A">
        <w:rPr>
          <w:rFonts w:ascii="Calibri" w:hAnsi="Calibri"/>
        </w:rPr>
        <w:t>2</w:t>
      </w:r>
      <w:r w:rsidR="00B53A2C">
        <w:rPr>
          <w:rFonts w:ascii="Calibri" w:hAnsi="Calibri"/>
        </w:rPr>
        <w:t xml:space="preserve"> research students to successful completion.</w:t>
      </w:r>
    </w:p>
    <w:p w14:paraId="07176FAA" w14:textId="77777777" w:rsidR="00B53A2C" w:rsidRDefault="00B53A2C" w:rsidP="00B53A2C">
      <w:pPr>
        <w:numPr>
          <w:ilvl w:val="0"/>
          <w:numId w:val="8"/>
        </w:numPr>
        <w:tabs>
          <w:tab w:val="left" w:pos="284"/>
        </w:tabs>
        <w:ind w:right="594"/>
        <w:rPr>
          <w:rFonts w:ascii="Calibri" w:hAnsi="Calibri"/>
        </w:rPr>
      </w:pPr>
      <w:r>
        <w:rPr>
          <w:rFonts w:ascii="Calibri" w:hAnsi="Calibri"/>
        </w:rPr>
        <w:t xml:space="preserve">Reaching and maintaining 4* quality in my publications. </w:t>
      </w:r>
    </w:p>
    <w:p w14:paraId="29238A93" w14:textId="77777777" w:rsidR="00B53A2C" w:rsidRDefault="00B53A2C" w:rsidP="00B53A2C">
      <w:pPr>
        <w:numPr>
          <w:ilvl w:val="0"/>
          <w:numId w:val="8"/>
        </w:numPr>
        <w:tabs>
          <w:tab w:val="left" w:pos="284"/>
        </w:tabs>
        <w:ind w:right="594"/>
        <w:rPr>
          <w:rFonts w:ascii="Calibri" w:hAnsi="Calibri"/>
        </w:rPr>
      </w:pPr>
      <w:r>
        <w:rPr>
          <w:rFonts w:ascii="Calibri" w:hAnsi="Calibri"/>
        </w:rPr>
        <w:t>Re-designing Anglia Ruskin’s research ethics procedures and research degree regulations for the digital age.</w:t>
      </w:r>
    </w:p>
    <w:p w14:paraId="5387FD9F" w14:textId="77777777" w:rsidR="0001296D" w:rsidRDefault="0001296D" w:rsidP="00B53A2C">
      <w:pPr>
        <w:numPr>
          <w:ilvl w:val="0"/>
          <w:numId w:val="8"/>
        </w:numPr>
        <w:tabs>
          <w:tab w:val="left" w:pos="284"/>
        </w:tabs>
        <w:ind w:right="594"/>
        <w:rPr>
          <w:rFonts w:ascii="Calibri" w:hAnsi="Calibri"/>
        </w:rPr>
      </w:pPr>
      <w:r>
        <w:rPr>
          <w:rFonts w:ascii="Calibri" w:hAnsi="Calibri"/>
        </w:rPr>
        <w:t>Generating £1.8million as PI</w:t>
      </w:r>
      <w:r w:rsidR="00220641">
        <w:rPr>
          <w:rFonts w:ascii="Calibri" w:hAnsi="Calibri"/>
        </w:rPr>
        <w:t xml:space="preserve"> (Principal Investigator)</w:t>
      </w:r>
      <w:r>
        <w:rPr>
          <w:rFonts w:ascii="Calibri" w:hAnsi="Calibri"/>
        </w:rPr>
        <w:t xml:space="preserve"> or co-PI.</w:t>
      </w:r>
    </w:p>
    <w:p w14:paraId="23199CE6" w14:textId="77777777" w:rsidR="00A10138" w:rsidRDefault="00A10138" w:rsidP="00B53A2C">
      <w:pPr>
        <w:numPr>
          <w:ilvl w:val="0"/>
          <w:numId w:val="8"/>
        </w:numPr>
        <w:tabs>
          <w:tab w:val="left" w:pos="284"/>
        </w:tabs>
        <w:ind w:right="594"/>
        <w:rPr>
          <w:rFonts w:ascii="Calibri" w:hAnsi="Calibri"/>
        </w:rPr>
      </w:pPr>
      <w:r>
        <w:rPr>
          <w:rFonts w:ascii="Calibri" w:hAnsi="Calibri"/>
        </w:rPr>
        <w:t xml:space="preserve">Working internationally on </w:t>
      </w:r>
      <w:r w:rsidR="003847BD">
        <w:rPr>
          <w:rFonts w:ascii="Calibri" w:hAnsi="Calibri"/>
        </w:rPr>
        <w:t xml:space="preserve">successful </w:t>
      </w:r>
      <w:r>
        <w:rPr>
          <w:rFonts w:ascii="Calibri" w:hAnsi="Calibri"/>
        </w:rPr>
        <w:t>student recruitment, research partnerships and knowledge exchange</w:t>
      </w:r>
    </w:p>
    <w:p w14:paraId="28A4D8C1" w14:textId="505F474D" w:rsidR="0022596B" w:rsidRDefault="0022596B" w:rsidP="0022596B">
      <w:pPr>
        <w:numPr>
          <w:ilvl w:val="0"/>
          <w:numId w:val="8"/>
        </w:numPr>
        <w:tabs>
          <w:tab w:val="left" w:pos="284"/>
        </w:tabs>
        <w:ind w:right="594"/>
        <w:rPr>
          <w:rFonts w:ascii="Calibri" w:hAnsi="Calibri"/>
        </w:rPr>
      </w:pPr>
      <w:r>
        <w:rPr>
          <w:rFonts w:ascii="Calibri" w:hAnsi="Calibri"/>
        </w:rPr>
        <w:t>Being part of the original team that researched and designed the first edition of the Cambridge School Shakespeare in the 1990s. Subsequently seeing it become the world’s leading brand, and chairing its international advisory board. I am co-series editor of the 3</w:t>
      </w:r>
      <w:r w:rsidRPr="004C4DAC">
        <w:rPr>
          <w:rFonts w:ascii="Calibri" w:hAnsi="Calibri"/>
          <w:vertAlign w:val="superscript"/>
        </w:rPr>
        <w:t>rd</w:t>
      </w:r>
      <w:r>
        <w:rPr>
          <w:rFonts w:ascii="Calibri" w:hAnsi="Calibri"/>
        </w:rPr>
        <w:t xml:space="preserve"> edition, and continue to play an active part in leading its development. In September 2015, a contract was signed with Beijing Language and Culture University Press for a Chinese edition.</w:t>
      </w:r>
      <w:r w:rsidR="004B001A">
        <w:rPr>
          <w:rFonts w:ascii="Calibri" w:hAnsi="Calibri"/>
        </w:rPr>
        <w:t xml:space="preserve"> This </w:t>
      </w:r>
      <w:r w:rsidR="00475B48">
        <w:rPr>
          <w:rFonts w:ascii="Calibri" w:hAnsi="Calibri"/>
        </w:rPr>
        <w:t>began to be</w:t>
      </w:r>
      <w:r w:rsidR="004B001A">
        <w:rPr>
          <w:rFonts w:ascii="Calibri" w:hAnsi="Calibri"/>
        </w:rPr>
        <w:t xml:space="preserve"> published in 2</w:t>
      </w:r>
      <w:r w:rsidR="000C43FD">
        <w:rPr>
          <w:rFonts w:ascii="Calibri" w:hAnsi="Calibri"/>
        </w:rPr>
        <w:t>020</w:t>
      </w:r>
      <w:r w:rsidR="00257A38">
        <w:rPr>
          <w:rFonts w:ascii="Calibri" w:hAnsi="Calibri"/>
        </w:rPr>
        <w:t xml:space="preserve"> and was completed in 2022</w:t>
      </w:r>
    </w:p>
    <w:p w14:paraId="571C3C9A" w14:textId="77777777" w:rsidR="00C826F5" w:rsidRDefault="00C826F5" w:rsidP="0022596B">
      <w:pPr>
        <w:numPr>
          <w:ilvl w:val="0"/>
          <w:numId w:val="8"/>
        </w:numPr>
        <w:tabs>
          <w:tab w:val="left" w:pos="284"/>
        </w:tabs>
        <w:ind w:right="594"/>
        <w:rPr>
          <w:rFonts w:ascii="Calibri" w:hAnsi="Calibri"/>
        </w:rPr>
      </w:pPr>
      <w:r>
        <w:rPr>
          <w:rFonts w:ascii="Calibri" w:hAnsi="Calibri"/>
        </w:rPr>
        <w:t>Launching a new Doctorate in Educational Psychology at UEA</w:t>
      </w:r>
      <w:r w:rsidR="0087062A">
        <w:rPr>
          <w:rFonts w:ascii="Calibri" w:hAnsi="Calibri"/>
        </w:rPr>
        <w:t>, the first in the UK for twenty years</w:t>
      </w:r>
    </w:p>
    <w:p w14:paraId="714DCDA3" w14:textId="77777777" w:rsidR="004216A8" w:rsidRDefault="004216A8" w:rsidP="0022596B">
      <w:pPr>
        <w:numPr>
          <w:ilvl w:val="0"/>
          <w:numId w:val="8"/>
        </w:numPr>
        <w:tabs>
          <w:tab w:val="left" w:pos="284"/>
        </w:tabs>
        <w:ind w:right="594"/>
        <w:rPr>
          <w:rFonts w:ascii="Calibri" w:hAnsi="Calibri"/>
        </w:rPr>
      </w:pPr>
      <w:r>
        <w:rPr>
          <w:rFonts w:ascii="Calibri" w:hAnsi="Calibri"/>
        </w:rPr>
        <w:t>Successful leadership</w:t>
      </w:r>
      <w:r w:rsidR="006B5B64">
        <w:rPr>
          <w:rFonts w:ascii="Calibri" w:hAnsi="Calibri"/>
        </w:rPr>
        <w:t xml:space="preserve"> at senior level</w:t>
      </w:r>
      <w:r>
        <w:rPr>
          <w:rFonts w:ascii="Calibri" w:hAnsi="Calibri"/>
        </w:rPr>
        <w:t xml:space="preserve"> in a number of UK universities</w:t>
      </w:r>
    </w:p>
    <w:p w14:paraId="50D6E36B" w14:textId="77777777" w:rsidR="0022596B" w:rsidRDefault="0022596B" w:rsidP="0022596B">
      <w:pPr>
        <w:tabs>
          <w:tab w:val="left" w:pos="284"/>
        </w:tabs>
        <w:ind w:left="927" w:right="594"/>
        <w:rPr>
          <w:rFonts w:ascii="Calibri" w:hAnsi="Calibri"/>
        </w:rPr>
      </w:pPr>
    </w:p>
    <w:p w14:paraId="5EDF6DCA" w14:textId="77777777" w:rsidR="00F27071" w:rsidRDefault="00F27071" w:rsidP="00F27071">
      <w:pPr>
        <w:tabs>
          <w:tab w:val="left" w:pos="284"/>
        </w:tabs>
        <w:ind w:right="594"/>
        <w:rPr>
          <w:rFonts w:ascii="Calibri" w:hAnsi="Calibri"/>
        </w:rPr>
      </w:pPr>
    </w:p>
    <w:p w14:paraId="3C83CA21" w14:textId="77777777" w:rsidR="006F291F" w:rsidRPr="000D0CBA" w:rsidRDefault="006F291F" w:rsidP="00010AD3">
      <w:pPr>
        <w:ind w:left="567" w:right="594"/>
        <w:rPr>
          <w:rFonts w:ascii="Calibri" w:hAnsi="Calibri"/>
        </w:rPr>
      </w:pPr>
    </w:p>
    <w:sectPr w:rsidR="006F291F" w:rsidRPr="000D0CBA" w:rsidSect="00430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dvLUBGRH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E00"/>
    <w:multiLevelType w:val="hybridMultilevel"/>
    <w:tmpl w:val="1E063314"/>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E30EF1"/>
    <w:multiLevelType w:val="hybridMultilevel"/>
    <w:tmpl w:val="D1B469EA"/>
    <w:lvl w:ilvl="0" w:tplc="209E92C4">
      <w:start w:val="17"/>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132E87"/>
    <w:multiLevelType w:val="hybridMultilevel"/>
    <w:tmpl w:val="9A809808"/>
    <w:lvl w:ilvl="0" w:tplc="DEB6681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5D370B5"/>
    <w:multiLevelType w:val="hybridMultilevel"/>
    <w:tmpl w:val="B1BAE124"/>
    <w:lvl w:ilvl="0" w:tplc="10A4E0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4F79E4"/>
    <w:multiLevelType w:val="singleLevel"/>
    <w:tmpl w:val="02CA452E"/>
    <w:lvl w:ilvl="0">
      <w:start w:val="3"/>
      <w:numFmt w:val="decimal"/>
      <w:lvlText w:val="%1."/>
      <w:lvlJc w:val="left"/>
      <w:pPr>
        <w:tabs>
          <w:tab w:val="num" w:pos="720"/>
        </w:tabs>
        <w:ind w:left="720" w:hanging="720"/>
      </w:pPr>
      <w:rPr>
        <w:rFonts w:cs="Times New Roman" w:hint="default"/>
      </w:rPr>
    </w:lvl>
  </w:abstractNum>
  <w:abstractNum w:abstractNumId="5" w15:restartNumberingAfterBreak="0">
    <w:nsid w:val="46600ED2"/>
    <w:multiLevelType w:val="hybridMultilevel"/>
    <w:tmpl w:val="547819AC"/>
    <w:lvl w:ilvl="0" w:tplc="F0F2332A">
      <w:start w:val="1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7004E1"/>
    <w:multiLevelType w:val="hybridMultilevel"/>
    <w:tmpl w:val="4F9460FE"/>
    <w:lvl w:ilvl="0" w:tplc="622A5D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4ED02A8"/>
    <w:multiLevelType w:val="hybridMultilevel"/>
    <w:tmpl w:val="B01CB326"/>
    <w:lvl w:ilvl="0" w:tplc="62C6C90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DEB0316"/>
    <w:multiLevelType w:val="hybridMultilevel"/>
    <w:tmpl w:val="6CC05AE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4881689">
    <w:abstractNumId w:val="4"/>
  </w:num>
  <w:num w:numId="2" w16cid:durableId="106589481">
    <w:abstractNumId w:val="3"/>
  </w:num>
  <w:num w:numId="3" w16cid:durableId="1106146944">
    <w:abstractNumId w:val="5"/>
  </w:num>
  <w:num w:numId="4" w16cid:durableId="442116880">
    <w:abstractNumId w:val="0"/>
  </w:num>
  <w:num w:numId="5" w16cid:durableId="369379035">
    <w:abstractNumId w:val="8"/>
  </w:num>
  <w:num w:numId="6" w16cid:durableId="256716442">
    <w:abstractNumId w:val="7"/>
  </w:num>
  <w:num w:numId="7" w16cid:durableId="1877111861">
    <w:abstractNumId w:val="6"/>
  </w:num>
  <w:num w:numId="8" w16cid:durableId="1771657980">
    <w:abstractNumId w:val="1"/>
  </w:num>
  <w:num w:numId="9" w16cid:durableId="569122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F89"/>
    <w:rsid w:val="00006B32"/>
    <w:rsid w:val="00010AD3"/>
    <w:rsid w:val="0001296D"/>
    <w:rsid w:val="000226A2"/>
    <w:rsid w:val="0002477C"/>
    <w:rsid w:val="00027236"/>
    <w:rsid w:val="00031651"/>
    <w:rsid w:val="0004088A"/>
    <w:rsid w:val="00042556"/>
    <w:rsid w:val="0004282A"/>
    <w:rsid w:val="0004314B"/>
    <w:rsid w:val="000444FB"/>
    <w:rsid w:val="0005176A"/>
    <w:rsid w:val="00074237"/>
    <w:rsid w:val="000806DF"/>
    <w:rsid w:val="00083BCA"/>
    <w:rsid w:val="00085C8D"/>
    <w:rsid w:val="0009062D"/>
    <w:rsid w:val="000A2F5E"/>
    <w:rsid w:val="000B3D18"/>
    <w:rsid w:val="000C43FD"/>
    <w:rsid w:val="000D0CBA"/>
    <w:rsid w:val="000D1DAF"/>
    <w:rsid w:val="000D1DF6"/>
    <w:rsid w:val="000D24A3"/>
    <w:rsid w:val="00100D23"/>
    <w:rsid w:val="001076F8"/>
    <w:rsid w:val="00110F47"/>
    <w:rsid w:val="00111577"/>
    <w:rsid w:val="00115BEF"/>
    <w:rsid w:val="001339F4"/>
    <w:rsid w:val="00142BE8"/>
    <w:rsid w:val="00163C34"/>
    <w:rsid w:val="0016548C"/>
    <w:rsid w:val="001733B9"/>
    <w:rsid w:val="00180D8B"/>
    <w:rsid w:val="001818E8"/>
    <w:rsid w:val="001865C5"/>
    <w:rsid w:val="00192F73"/>
    <w:rsid w:val="00192FFC"/>
    <w:rsid w:val="0019609E"/>
    <w:rsid w:val="001B288B"/>
    <w:rsid w:val="001B4C33"/>
    <w:rsid w:val="001B5D76"/>
    <w:rsid w:val="001B772C"/>
    <w:rsid w:val="001C247E"/>
    <w:rsid w:val="001C716E"/>
    <w:rsid w:val="001D3753"/>
    <w:rsid w:val="001E1E2C"/>
    <w:rsid w:val="001F6A1A"/>
    <w:rsid w:val="002077BE"/>
    <w:rsid w:val="0021645D"/>
    <w:rsid w:val="00217811"/>
    <w:rsid w:val="00220641"/>
    <w:rsid w:val="0022596B"/>
    <w:rsid w:val="00236099"/>
    <w:rsid w:val="002420EC"/>
    <w:rsid w:val="00250888"/>
    <w:rsid w:val="00257A38"/>
    <w:rsid w:val="00260CCE"/>
    <w:rsid w:val="002767AC"/>
    <w:rsid w:val="00287891"/>
    <w:rsid w:val="00291535"/>
    <w:rsid w:val="002A63B3"/>
    <w:rsid w:val="002C1967"/>
    <w:rsid w:val="002C2F3A"/>
    <w:rsid w:val="002C757A"/>
    <w:rsid w:val="002D71A6"/>
    <w:rsid w:val="002F64ED"/>
    <w:rsid w:val="003026C7"/>
    <w:rsid w:val="00320C9F"/>
    <w:rsid w:val="0033535F"/>
    <w:rsid w:val="00337840"/>
    <w:rsid w:val="00342C27"/>
    <w:rsid w:val="003503B0"/>
    <w:rsid w:val="003541AF"/>
    <w:rsid w:val="00357516"/>
    <w:rsid w:val="00371168"/>
    <w:rsid w:val="00376820"/>
    <w:rsid w:val="00381AD1"/>
    <w:rsid w:val="003847BD"/>
    <w:rsid w:val="003857D0"/>
    <w:rsid w:val="003922B7"/>
    <w:rsid w:val="00392841"/>
    <w:rsid w:val="0039486E"/>
    <w:rsid w:val="003B3400"/>
    <w:rsid w:val="003C0159"/>
    <w:rsid w:val="003C101F"/>
    <w:rsid w:val="003D31EC"/>
    <w:rsid w:val="003F0F4D"/>
    <w:rsid w:val="003F19ED"/>
    <w:rsid w:val="003F221E"/>
    <w:rsid w:val="003F5060"/>
    <w:rsid w:val="003F50EF"/>
    <w:rsid w:val="004005A6"/>
    <w:rsid w:val="004207B6"/>
    <w:rsid w:val="004216A8"/>
    <w:rsid w:val="0042359A"/>
    <w:rsid w:val="00425191"/>
    <w:rsid w:val="00425799"/>
    <w:rsid w:val="00430C5C"/>
    <w:rsid w:val="00434195"/>
    <w:rsid w:val="004347DE"/>
    <w:rsid w:val="00443FBC"/>
    <w:rsid w:val="00452032"/>
    <w:rsid w:val="0045482C"/>
    <w:rsid w:val="00467A54"/>
    <w:rsid w:val="00474300"/>
    <w:rsid w:val="004751A2"/>
    <w:rsid w:val="00475B48"/>
    <w:rsid w:val="00492167"/>
    <w:rsid w:val="00495057"/>
    <w:rsid w:val="004A610B"/>
    <w:rsid w:val="004A7CB8"/>
    <w:rsid w:val="004B001A"/>
    <w:rsid w:val="004B05F5"/>
    <w:rsid w:val="004B22DC"/>
    <w:rsid w:val="004B6197"/>
    <w:rsid w:val="004B7A0A"/>
    <w:rsid w:val="004C4DAC"/>
    <w:rsid w:val="004D4040"/>
    <w:rsid w:val="004E01EB"/>
    <w:rsid w:val="004F113E"/>
    <w:rsid w:val="004F3E98"/>
    <w:rsid w:val="0050232E"/>
    <w:rsid w:val="00502770"/>
    <w:rsid w:val="00516390"/>
    <w:rsid w:val="00516399"/>
    <w:rsid w:val="005244FF"/>
    <w:rsid w:val="00524DCD"/>
    <w:rsid w:val="005315F5"/>
    <w:rsid w:val="00555671"/>
    <w:rsid w:val="00555AC2"/>
    <w:rsid w:val="00555B42"/>
    <w:rsid w:val="00561FDF"/>
    <w:rsid w:val="0056562A"/>
    <w:rsid w:val="005732C8"/>
    <w:rsid w:val="005778C2"/>
    <w:rsid w:val="0058281F"/>
    <w:rsid w:val="00594813"/>
    <w:rsid w:val="005A3F74"/>
    <w:rsid w:val="005B2202"/>
    <w:rsid w:val="005C1697"/>
    <w:rsid w:val="005C289F"/>
    <w:rsid w:val="005C2C1E"/>
    <w:rsid w:val="005C37FF"/>
    <w:rsid w:val="005D1521"/>
    <w:rsid w:val="0060215D"/>
    <w:rsid w:val="00614AFA"/>
    <w:rsid w:val="00623167"/>
    <w:rsid w:val="006268A4"/>
    <w:rsid w:val="00635DDE"/>
    <w:rsid w:val="006377FA"/>
    <w:rsid w:val="00640B1C"/>
    <w:rsid w:val="0065255B"/>
    <w:rsid w:val="00654B65"/>
    <w:rsid w:val="00664699"/>
    <w:rsid w:val="00665F2D"/>
    <w:rsid w:val="00675F6A"/>
    <w:rsid w:val="00676F4F"/>
    <w:rsid w:val="0068663F"/>
    <w:rsid w:val="0068668E"/>
    <w:rsid w:val="006A0E28"/>
    <w:rsid w:val="006A1569"/>
    <w:rsid w:val="006A7AFD"/>
    <w:rsid w:val="006B29FF"/>
    <w:rsid w:val="006B5B64"/>
    <w:rsid w:val="006D14CC"/>
    <w:rsid w:val="006E223F"/>
    <w:rsid w:val="006E2C02"/>
    <w:rsid w:val="006E30DA"/>
    <w:rsid w:val="006E6382"/>
    <w:rsid w:val="006E6D5D"/>
    <w:rsid w:val="006F0C86"/>
    <w:rsid w:val="006F291F"/>
    <w:rsid w:val="006F6DA8"/>
    <w:rsid w:val="00703AC8"/>
    <w:rsid w:val="007139E4"/>
    <w:rsid w:val="00714407"/>
    <w:rsid w:val="00737DCA"/>
    <w:rsid w:val="00744438"/>
    <w:rsid w:val="007449C6"/>
    <w:rsid w:val="00745C14"/>
    <w:rsid w:val="00750C94"/>
    <w:rsid w:val="00751EA4"/>
    <w:rsid w:val="00752151"/>
    <w:rsid w:val="0075566B"/>
    <w:rsid w:val="00757934"/>
    <w:rsid w:val="00762B21"/>
    <w:rsid w:val="00766B76"/>
    <w:rsid w:val="0077699C"/>
    <w:rsid w:val="007858CC"/>
    <w:rsid w:val="007960F5"/>
    <w:rsid w:val="007B56E9"/>
    <w:rsid w:val="007B6074"/>
    <w:rsid w:val="007B76CC"/>
    <w:rsid w:val="007D0FD0"/>
    <w:rsid w:val="007D2CBF"/>
    <w:rsid w:val="007E35A7"/>
    <w:rsid w:val="007F0A42"/>
    <w:rsid w:val="007F15C1"/>
    <w:rsid w:val="00803A42"/>
    <w:rsid w:val="00805C1A"/>
    <w:rsid w:val="00820527"/>
    <w:rsid w:val="00832538"/>
    <w:rsid w:val="00850AD9"/>
    <w:rsid w:val="00852063"/>
    <w:rsid w:val="00866240"/>
    <w:rsid w:val="0087062A"/>
    <w:rsid w:val="00877C52"/>
    <w:rsid w:val="0088235C"/>
    <w:rsid w:val="008823DC"/>
    <w:rsid w:val="00885AAC"/>
    <w:rsid w:val="00893578"/>
    <w:rsid w:val="00893CB6"/>
    <w:rsid w:val="008958DD"/>
    <w:rsid w:val="00896A6A"/>
    <w:rsid w:val="00897C5C"/>
    <w:rsid w:val="008A3135"/>
    <w:rsid w:val="008A646A"/>
    <w:rsid w:val="008B2BB1"/>
    <w:rsid w:val="008D0379"/>
    <w:rsid w:val="008D2975"/>
    <w:rsid w:val="008D7F8F"/>
    <w:rsid w:val="008F1EE2"/>
    <w:rsid w:val="008F34DD"/>
    <w:rsid w:val="008F61ED"/>
    <w:rsid w:val="008F79C2"/>
    <w:rsid w:val="00900468"/>
    <w:rsid w:val="0090093D"/>
    <w:rsid w:val="00900C38"/>
    <w:rsid w:val="00904DF6"/>
    <w:rsid w:val="00906BCA"/>
    <w:rsid w:val="0091169B"/>
    <w:rsid w:val="00911BA8"/>
    <w:rsid w:val="009128F3"/>
    <w:rsid w:val="009279EA"/>
    <w:rsid w:val="00931DBA"/>
    <w:rsid w:val="00934585"/>
    <w:rsid w:val="00942B3E"/>
    <w:rsid w:val="00942CC5"/>
    <w:rsid w:val="00950BF5"/>
    <w:rsid w:val="00963D68"/>
    <w:rsid w:val="009663DB"/>
    <w:rsid w:val="009670A7"/>
    <w:rsid w:val="00977B0F"/>
    <w:rsid w:val="0098100D"/>
    <w:rsid w:val="00982503"/>
    <w:rsid w:val="00986BF3"/>
    <w:rsid w:val="00987403"/>
    <w:rsid w:val="00991550"/>
    <w:rsid w:val="00991C1E"/>
    <w:rsid w:val="0099739B"/>
    <w:rsid w:val="009A21F5"/>
    <w:rsid w:val="009B5797"/>
    <w:rsid w:val="009B7950"/>
    <w:rsid w:val="009B7CEE"/>
    <w:rsid w:val="009C7509"/>
    <w:rsid w:val="009D2A1E"/>
    <w:rsid w:val="009D3CF8"/>
    <w:rsid w:val="009D61D7"/>
    <w:rsid w:val="009D716F"/>
    <w:rsid w:val="00A00C9F"/>
    <w:rsid w:val="00A10032"/>
    <w:rsid w:val="00A10138"/>
    <w:rsid w:val="00A21875"/>
    <w:rsid w:val="00A31321"/>
    <w:rsid w:val="00A3482A"/>
    <w:rsid w:val="00A348EB"/>
    <w:rsid w:val="00A34FA9"/>
    <w:rsid w:val="00A550B2"/>
    <w:rsid w:val="00A624C5"/>
    <w:rsid w:val="00A83A7D"/>
    <w:rsid w:val="00A86B5E"/>
    <w:rsid w:val="00A96E8B"/>
    <w:rsid w:val="00AA76A9"/>
    <w:rsid w:val="00AB10DC"/>
    <w:rsid w:val="00AB2FCD"/>
    <w:rsid w:val="00AB4CBF"/>
    <w:rsid w:val="00AB6953"/>
    <w:rsid w:val="00AC33CC"/>
    <w:rsid w:val="00AD099C"/>
    <w:rsid w:val="00AE5A9E"/>
    <w:rsid w:val="00AE73E3"/>
    <w:rsid w:val="00AF0033"/>
    <w:rsid w:val="00B020D1"/>
    <w:rsid w:val="00B12F26"/>
    <w:rsid w:val="00B21565"/>
    <w:rsid w:val="00B21B60"/>
    <w:rsid w:val="00B25C29"/>
    <w:rsid w:val="00B34A0F"/>
    <w:rsid w:val="00B36846"/>
    <w:rsid w:val="00B40584"/>
    <w:rsid w:val="00B42126"/>
    <w:rsid w:val="00B42A4C"/>
    <w:rsid w:val="00B53A2C"/>
    <w:rsid w:val="00B56BF1"/>
    <w:rsid w:val="00B57D19"/>
    <w:rsid w:val="00B65133"/>
    <w:rsid w:val="00B7003D"/>
    <w:rsid w:val="00B72452"/>
    <w:rsid w:val="00B738B2"/>
    <w:rsid w:val="00B748A6"/>
    <w:rsid w:val="00BB1467"/>
    <w:rsid w:val="00BB7D66"/>
    <w:rsid w:val="00BC1767"/>
    <w:rsid w:val="00BC65D7"/>
    <w:rsid w:val="00BD5C2E"/>
    <w:rsid w:val="00BE3D3C"/>
    <w:rsid w:val="00BE5761"/>
    <w:rsid w:val="00BE66EE"/>
    <w:rsid w:val="00BE6877"/>
    <w:rsid w:val="00C02B8C"/>
    <w:rsid w:val="00C06538"/>
    <w:rsid w:val="00C170E9"/>
    <w:rsid w:val="00C20831"/>
    <w:rsid w:val="00C21508"/>
    <w:rsid w:val="00C21ED7"/>
    <w:rsid w:val="00C238CF"/>
    <w:rsid w:val="00C36FDF"/>
    <w:rsid w:val="00C51929"/>
    <w:rsid w:val="00C56B68"/>
    <w:rsid w:val="00C6072C"/>
    <w:rsid w:val="00C61511"/>
    <w:rsid w:val="00C6250A"/>
    <w:rsid w:val="00C6792C"/>
    <w:rsid w:val="00C72B2C"/>
    <w:rsid w:val="00C80FBF"/>
    <w:rsid w:val="00C818B4"/>
    <w:rsid w:val="00C826F5"/>
    <w:rsid w:val="00C8756A"/>
    <w:rsid w:val="00C938C3"/>
    <w:rsid w:val="00CB0DE7"/>
    <w:rsid w:val="00CB1071"/>
    <w:rsid w:val="00CB482C"/>
    <w:rsid w:val="00CD3E1A"/>
    <w:rsid w:val="00CD6C9C"/>
    <w:rsid w:val="00CD7DAB"/>
    <w:rsid w:val="00D00951"/>
    <w:rsid w:val="00D010C6"/>
    <w:rsid w:val="00D0199C"/>
    <w:rsid w:val="00D02725"/>
    <w:rsid w:val="00D02841"/>
    <w:rsid w:val="00D0751E"/>
    <w:rsid w:val="00D103E2"/>
    <w:rsid w:val="00D16947"/>
    <w:rsid w:val="00D2107C"/>
    <w:rsid w:val="00D21ED0"/>
    <w:rsid w:val="00D31CA6"/>
    <w:rsid w:val="00D32221"/>
    <w:rsid w:val="00D32AA9"/>
    <w:rsid w:val="00D33A7D"/>
    <w:rsid w:val="00D35EFB"/>
    <w:rsid w:val="00D65DE9"/>
    <w:rsid w:val="00D72E3B"/>
    <w:rsid w:val="00D815C4"/>
    <w:rsid w:val="00D85EF9"/>
    <w:rsid w:val="00D86C4A"/>
    <w:rsid w:val="00D92364"/>
    <w:rsid w:val="00D9386C"/>
    <w:rsid w:val="00D95FED"/>
    <w:rsid w:val="00D96C76"/>
    <w:rsid w:val="00DA5AAD"/>
    <w:rsid w:val="00DB1603"/>
    <w:rsid w:val="00DB3007"/>
    <w:rsid w:val="00DB453B"/>
    <w:rsid w:val="00DC60DF"/>
    <w:rsid w:val="00DD0EFB"/>
    <w:rsid w:val="00DD10E3"/>
    <w:rsid w:val="00DF2587"/>
    <w:rsid w:val="00DF44D0"/>
    <w:rsid w:val="00DF4D5E"/>
    <w:rsid w:val="00E023D6"/>
    <w:rsid w:val="00E02B1C"/>
    <w:rsid w:val="00E06147"/>
    <w:rsid w:val="00E122B2"/>
    <w:rsid w:val="00E23357"/>
    <w:rsid w:val="00E27946"/>
    <w:rsid w:val="00E32A80"/>
    <w:rsid w:val="00E46E95"/>
    <w:rsid w:val="00E472A4"/>
    <w:rsid w:val="00E50F89"/>
    <w:rsid w:val="00E5101B"/>
    <w:rsid w:val="00E53D76"/>
    <w:rsid w:val="00E66D8C"/>
    <w:rsid w:val="00EB1881"/>
    <w:rsid w:val="00EC0214"/>
    <w:rsid w:val="00EC1C5C"/>
    <w:rsid w:val="00EC2A2E"/>
    <w:rsid w:val="00EC2B27"/>
    <w:rsid w:val="00EC561C"/>
    <w:rsid w:val="00EC6CD5"/>
    <w:rsid w:val="00EE0E6C"/>
    <w:rsid w:val="00EE39C6"/>
    <w:rsid w:val="00EE5EE7"/>
    <w:rsid w:val="00EF2E5B"/>
    <w:rsid w:val="00F02D27"/>
    <w:rsid w:val="00F04F9B"/>
    <w:rsid w:val="00F05420"/>
    <w:rsid w:val="00F14085"/>
    <w:rsid w:val="00F1682E"/>
    <w:rsid w:val="00F21923"/>
    <w:rsid w:val="00F21C13"/>
    <w:rsid w:val="00F249ED"/>
    <w:rsid w:val="00F26C2E"/>
    <w:rsid w:val="00F26F52"/>
    <w:rsid w:val="00F27071"/>
    <w:rsid w:val="00F35C00"/>
    <w:rsid w:val="00F36BDC"/>
    <w:rsid w:val="00F44730"/>
    <w:rsid w:val="00F506D4"/>
    <w:rsid w:val="00F508ED"/>
    <w:rsid w:val="00F57F28"/>
    <w:rsid w:val="00F60A8D"/>
    <w:rsid w:val="00F610E9"/>
    <w:rsid w:val="00F77D65"/>
    <w:rsid w:val="00F8202E"/>
    <w:rsid w:val="00F8248C"/>
    <w:rsid w:val="00F84C30"/>
    <w:rsid w:val="00F86941"/>
    <w:rsid w:val="00F91B4D"/>
    <w:rsid w:val="00F91EC8"/>
    <w:rsid w:val="00F92BC0"/>
    <w:rsid w:val="00F96B24"/>
    <w:rsid w:val="00FA223F"/>
    <w:rsid w:val="00FB4C90"/>
    <w:rsid w:val="00FB76A3"/>
    <w:rsid w:val="00FC7771"/>
    <w:rsid w:val="00FE48BD"/>
    <w:rsid w:val="00FF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62280"/>
  <w15:docId w15:val="{65618AA9-903E-B54A-AE42-0197DB63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2E"/>
    <w:rPr>
      <w:lang w:val="en-US" w:eastAsia="en-US"/>
    </w:rPr>
  </w:style>
  <w:style w:type="paragraph" w:styleId="Heading1">
    <w:name w:val="heading 1"/>
    <w:basedOn w:val="Normal"/>
    <w:next w:val="Normal"/>
    <w:link w:val="Heading1Char"/>
    <w:uiPriority w:val="99"/>
    <w:qFormat/>
    <w:rsid w:val="00EC2A2E"/>
    <w:pPr>
      <w:spacing w:before="240"/>
      <w:outlineLvl w:val="0"/>
    </w:pPr>
    <w:rPr>
      <w:rFonts w:ascii="Helvetica" w:hAnsi="Helvetica"/>
      <w:b/>
      <w:sz w:val="36"/>
    </w:rPr>
  </w:style>
  <w:style w:type="paragraph" w:styleId="Heading2">
    <w:name w:val="heading 2"/>
    <w:basedOn w:val="Normal"/>
    <w:next w:val="Normal"/>
    <w:link w:val="Heading2Char"/>
    <w:uiPriority w:val="99"/>
    <w:qFormat/>
    <w:rsid w:val="00EC2A2E"/>
    <w:pPr>
      <w:spacing w:before="120"/>
      <w:outlineLvl w:val="1"/>
    </w:pPr>
    <w:rPr>
      <w:rFonts w:ascii="Helvetica" w:hAnsi="Helvetica"/>
      <w:b/>
      <w:sz w:val="24"/>
    </w:rPr>
  </w:style>
  <w:style w:type="paragraph" w:styleId="Heading3">
    <w:name w:val="heading 3"/>
    <w:basedOn w:val="Normal"/>
    <w:next w:val="Normal"/>
    <w:link w:val="Heading3Char"/>
    <w:uiPriority w:val="99"/>
    <w:qFormat/>
    <w:rsid w:val="00EC2A2E"/>
    <w:pPr>
      <w:keepNext/>
      <w:ind w:right="-720"/>
      <w:outlineLvl w:val="2"/>
    </w:pPr>
    <w:rPr>
      <w:u w:val="single"/>
    </w:rPr>
  </w:style>
  <w:style w:type="paragraph" w:styleId="Heading4">
    <w:name w:val="heading 4"/>
    <w:basedOn w:val="Normal"/>
    <w:next w:val="Normal"/>
    <w:link w:val="Heading4Char"/>
    <w:uiPriority w:val="99"/>
    <w:qFormat/>
    <w:rsid w:val="00EC2A2E"/>
    <w:pPr>
      <w:keepNext/>
      <w:ind w:right="1560"/>
      <w:outlineLvl w:val="3"/>
    </w:pPr>
    <w:rPr>
      <w:b/>
    </w:rPr>
  </w:style>
  <w:style w:type="paragraph" w:styleId="Heading5">
    <w:name w:val="heading 5"/>
    <w:basedOn w:val="Normal"/>
    <w:next w:val="Normal"/>
    <w:link w:val="Heading5Char"/>
    <w:uiPriority w:val="99"/>
    <w:qFormat/>
    <w:rsid w:val="00EC2A2E"/>
    <w:pPr>
      <w:keepNext/>
      <w:outlineLvl w:val="4"/>
    </w:pPr>
    <w:rPr>
      <w:u w:val="single"/>
    </w:rPr>
  </w:style>
  <w:style w:type="paragraph" w:styleId="Heading6">
    <w:name w:val="heading 6"/>
    <w:basedOn w:val="Normal"/>
    <w:next w:val="Normal"/>
    <w:link w:val="Heading6Char"/>
    <w:uiPriority w:val="9"/>
    <w:qFormat/>
    <w:rsid w:val="00EC2A2E"/>
    <w:pPr>
      <w:keepNext/>
      <w:ind w:right="1560"/>
      <w:outlineLvl w:val="5"/>
    </w:pPr>
    <w:rPr>
      <w:u w:val="single"/>
    </w:rPr>
  </w:style>
  <w:style w:type="paragraph" w:styleId="Heading7">
    <w:name w:val="heading 7"/>
    <w:basedOn w:val="Normal"/>
    <w:next w:val="Normal"/>
    <w:link w:val="Heading7Char"/>
    <w:uiPriority w:val="99"/>
    <w:qFormat/>
    <w:rsid w:val="00EC2A2E"/>
    <w:pPr>
      <w:keepNext/>
      <w:ind w:right="-720"/>
      <w:outlineLvl w:val="6"/>
    </w:pPr>
    <w:rPr>
      <w:b/>
      <w:bCs/>
    </w:rPr>
  </w:style>
  <w:style w:type="paragraph" w:styleId="Heading8">
    <w:name w:val="heading 8"/>
    <w:basedOn w:val="Normal"/>
    <w:next w:val="Normal"/>
    <w:link w:val="Heading8Char"/>
    <w:uiPriority w:val="99"/>
    <w:qFormat/>
    <w:rsid w:val="00EC2A2E"/>
    <w:pPr>
      <w:keepNext/>
      <w:outlineLvl w:val="7"/>
    </w:pPr>
    <w:rPr>
      <w:i/>
      <w:iCs/>
      <w:color w:val="000000"/>
      <w:szCs w:val="44"/>
    </w:rPr>
  </w:style>
  <w:style w:type="paragraph" w:styleId="Heading9">
    <w:name w:val="heading 9"/>
    <w:basedOn w:val="Normal"/>
    <w:next w:val="Normal"/>
    <w:link w:val="Heading9Char"/>
    <w:uiPriority w:val="99"/>
    <w:qFormat/>
    <w:rsid w:val="00EC2A2E"/>
    <w:pPr>
      <w:keepNext/>
      <w:ind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D7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40D7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0D7C"/>
    <w:rPr>
      <w:rFonts w:ascii="Cambria" w:eastAsia="Times New Roman" w:hAnsi="Cambria" w:cs="Times New Roman"/>
      <w:b/>
      <w:bCs/>
      <w:sz w:val="26"/>
      <w:szCs w:val="26"/>
    </w:rPr>
  </w:style>
  <w:style w:type="character" w:customStyle="1" w:styleId="Heading4Char">
    <w:name w:val="Heading 4 Char"/>
    <w:link w:val="Heading4"/>
    <w:uiPriority w:val="9"/>
    <w:semiHidden/>
    <w:rsid w:val="00640D7C"/>
    <w:rPr>
      <w:rFonts w:ascii="Calibri" w:eastAsia="Times New Roman" w:hAnsi="Calibri" w:cs="Times New Roman"/>
      <w:b/>
      <w:bCs/>
      <w:sz w:val="28"/>
      <w:szCs w:val="28"/>
    </w:rPr>
  </w:style>
  <w:style w:type="character" w:customStyle="1" w:styleId="Heading5Char">
    <w:name w:val="Heading 5 Char"/>
    <w:link w:val="Heading5"/>
    <w:uiPriority w:val="9"/>
    <w:semiHidden/>
    <w:rsid w:val="00640D7C"/>
    <w:rPr>
      <w:rFonts w:ascii="Calibri" w:eastAsia="Times New Roman" w:hAnsi="Calibri" w:cs="Times New Roman"/>
      <w:b/>
      <w:bCs/>
      <w:i/>
      <w:iCs/>
      <w:sz w:val="26"/>
      <w:szCs w:val="26"/>
    </w:rPr>
  </w:style>
  <w:style w:type="character" w:customStyle="1" w:styleId="Heading6Char">
    <w:name w:val="Heading 6 Char"/>
    <w:link w:val="Heading6"/>
    <w:uiPriority w:val="9"/>
    <w:rsid w:val="00640D7C"/>
    <w:rPr>
      <w:rFonts w:ascii="Calibri" w:eastAsia="Times New Roman" w:hAnsi="Calibri" w:cs="Times New Roman"/>
      <w:b/>
      <w:bCs/>
    </w:rPr>
  </w:style>
  <w:style w:type="character" w:customStyle="1" w:styleId="Heading7Char">
    <w:name w:val="Heading 7 Char"/>
    <w:link w:val="Heading7"/>
    <w:uiPriority w:val="9"/>
    <w:semiHidden/>
    <w:rsid w:val="00640D7C"/>
    <w:rPr>
      <w:rFonts w:ascii="Calibri" w:eastAsia="Times New Roman" w:hAnsi="Calibri" w:cs="Times New Roman"/>
      <w:sz w:val="24"/>
      <w:szCs w:val="24"/>
    </w:rPr>
  </w:style>
  <w:style w:type="character" w:customStyle="1" w:styleId="Heading8Char">
    <w:name w:val="Heading 8 Char"/>
    <w:link w:val="Heading8"/>
    <w:uiPriority w:val="9"/>
    <w:semiHidden/>
    <w:rsid w:val="00640D7C"/>
    <w:rPr>
      <w:rFonts w:ascii="Calibri" w:eastAsia="Times New Roman" w:hAnsi="Calibri" w:cs="Times New Roman"/>
      <w:i/>
      <w:iCs/>
      <w:sz w:val="24"/>
      <w:szCs w:val="24"/>
    </w:rPr>
  </w:style>
  <w:style w:type="character" w:customStyle="1" w:styleId="Heading9Char">
    <w:name w:val="Heading 9 Char"/>
    <w:link w:val="Heading9"/>
    <w:uiPriority w:val="9"/>
    <w:semiHidden/>
    <w:rsid w:val="00640D7C"/>
    <w:rPr>
      <w:rFonts w:ascii="Cambria" w:eastAsia="Times New Roman" w:hAnsi="Cambria" w:cs="Times New Roman"/>
    </w:rPr>
  </w:style>
  <w:style w:type="paragraph" w:styleId="BalloonText">
    <w:name w:val="Balloon Text"/>
    <w:basedOn w:val="Normal"/>
    <w:link w:val="BalloonTextChar"/>
    <w:uiPriority w:val="99"/>
    <w:semiHidden/>
    <w:rsid w:val="001C247E"/>
    <w:rPr>
      <w:rFonts w:ascii="Lucida Grande" w:hAnsi="Lucida Grande"/>
      <w:sz w:val="18"/>
      <w:szCs w:val="18"/>
    </w:rPr>
  </w:style>
  <w:style w:type="character" w:customStyle="1" w:styleId="BalloonTextChar">
    <w:name w:val="Balloon Text Char"/>
    <w:link w:val="BalloonText"/>
    <w:uiPriority w:val="99"/>
    <w:semiHidden/>
    <w:locked/>
    <w:rsid w:val="001C247E"/>
    <w:rPr>
      <w:rFonts w:ascii="Lucida Grande" w:hAnsi="Lucida Grande" w:cs="Times New Roman"/>
      <w:sz w:val="18"/>
      <w:szCs w:val="18"/>
    </w:rPr>
  </w:style>
  <w:style w:type="paragraph" w:styleId="BodyTextIndent">
    <w:name w:val="Body Text Indent"/>
    <w:basedOn w:val="Normal"/>
    <w:link w:val="BodyTextIndentChar"/>
    <w:uiPriority w:val="99"/>
    <w:semiHidden/>
    <w:rsid w:val="00EC2A2E"/>
    <w:rPr>
      <w:b/>
      <w:sz w:val="24"/>
    </w:rPr>
  </w:style>
  <w:style w:type="character" w:customStyle="1" w:styleId="BodyTextIndentChar">
    <w:name w:val="Body Text Indent Char"/>
    <w:link w:val="BodyTextIndent"/>
    <w:uiPriority w:val="99"/>
    <w:semiHidden/>
    <w:rsid w:val="00640D7C"/>
    <w:rPr>
      <w:sz w:val="20"/>
      <w:szCs w:val="20"/>
    </w:rPr>
  </w:style>
  <w:style w:type="character" w:styleId="Hyperlink">
    <w:name w:val="Hyperlink"/>
    <w:uiPriority w:val="99"/>
    <w:semiHidden/>
    <w:rsid w:val="00EC2A2E"/>
    <w:rPr>
      <w:rFonts w:cs="Times New Roman"/>
      <w:color w:val="0000FF"/>
      <w:u w:val="single"/>
    </w:rPr>
  </w:style>
  <w:style w:type="paragraph" w:styleId="PlainText">
    <w:name w:val="Plain Text"/>
    <w:basedOn w:val="Normal"/>
    <w:link w:val="PlainTextChar"/>
    <w:uiPriority w:val="99"/>
    <w:semiHidden/>
    <w:rsid w:val="00EC2A2E"/>
    <w:rPr>
      <w:rFonts w:ascii="Courier New" w:hAnsi="Courier New" w:cs="Courier New"/>
    </w:rPr>
  </w:style>
  <w:style w:type="character" w:customStyle="1" w:styleId="PlainTextChar">
    <w:name w:val="Plain Text Char"/>
    <w:link w:val="PlainText"/>
    <w:uiPriority w:val="99"/>
    <w:semiHidden/>
    <w:locked/>
    <w:rsid w:val="00982503"/>
    <w:rPr>
      <w:rFonts w:ascii="Courier New" w:hAnsi="Courier New" w:cs="Courier New"/>
    </w:rPr>
  </w:style>
  <w:style w:type="paragraph" w:styleId="BodyText">
    <w:name w:val="Body Text"/>
    <w:basedOn w:val="Normal"/>
    <w:link w:val="BodyTextChar"/>
    <w:uiPriority w:val="99"/>
    <w:semiHidden/>
    <w:rsid w:val="00EC2A2E"/>
    <w:rPr>
      <w:color w:val="000000"/>
      <w:szCs w:val="44"/>
    </w:rPr>
  </w:style>
  <w:style w:type="character" w:customStyle="1" w:styleId="BodyTextChar">
    <w:name w:val="Body Text Char"/>
    <w:link w:val="BodyText"/>
    <w:uiPriority w:val="99"/>
    <w:semiHidden/>
    <w:rsid w:val="00640D7C"/>
    <w:rPr>
      <w:sz w:val="20"/>
      <w:szCs w:val="20"/>
    </w:rPr>
  </w:style>
  <w:style w:type="character" w:styleId="FollowedHyperlink">
    <w:name w:val="FollowedHyperlink"/>
    <w:uiPriority w:val="99"/>
    <w:semiHidden/>
    <w:rsid w:val="00EC2A2E"/>
    <w:rPr>
      <w:rFonts w:cs="Times New Roman"/>
      <w:color w:val="800080"/>
      <w:u w:val="single"/>
    </w:rPr>
  </w:style>
  <w:style w:type="paragraph" w:styleId="BodyText3">
    <w:name w:val="Body Text 3"/>
    <w:basedOn w:val="Normal"/>
    <w:link w:val="BodyText3Char"/>
    <w:uiPriority w:val="99"/>
    <w:semiHidden/>
    <w:rsid w:val="00EC2A2E"/>
    <w:pPr>
      <w:spacing w:after="120"/>
    </w:pPr>
    <w:rPr>
      <w:sz w:val="16"/>
      <w:szCs w:val="16"/>
    </w:rPr>
  </w:style>
  <w:style w:type="character" w:customStyle="1" w:styleId="BodyText3Char">
    <w:name w:val="Body Text 3 Char"/>
    <w:link w:val="BodyText3"/>
    <w:uiPriority w:val="99"/>
    <w:semiHidden/>
    <w:rsid w:val="00EC2A2E"/>
    <w:rPr>
      <w:rFonts w:cs="Times New Roman"/>
      <w:sz w:val="16"/>
      <w:szCs w:val="16"/>
      <w:lang w:val="en-US" w:eastAsia="en-US"/>
    </w:rPr>
  </w:style>
  <w:style w:type="paragraph" w:customStyle="1" w:styleId="Default">
    <w:name w:val="Default"/>
    <w:uiPriority w:val="99"/>
    <w:rsid w:val="00850AD9"/>
    <w:pPr>
      <w:autoSpaceDE w:val="0"/>
      <w:autoSpaceDN w:val="0"/>
      <w:adjustRightInd w:val="0"/>
    </w:pPr>
    <w:rPr>
      <w:color w:val="000000"/>
      <w:sz w:val="24"/>
      <w:szCs w:val="24"/>
      <w:lang w:eastAsia="en-US"/>
    </w:rPr>
  </w:style>
  <w:style w:type="paragraph" w:styleId="NoSpacing">
    <w:name w:val="No Spacing"/>
    <w:uiPriority w:val="1"/>
    <w:qFormat/>
    <w:rsid w:val="00376820"/>
    <w:rPr>
      <w:rFonts w:ascii="Calibri" w:eastAsia="Calibri" w:hAnsi="Calibri"/>
      <w:sz w:val="22"/>
      <w:szCs w:val="22"/>
      <w:lang w:eastAsia="en-US"/>
    </w:rPr>
  </w:style>
  <w:style w:type="character" w:customStyle="1" w:styleId="apple-converted-space">
    <w:name w:val="apple-converted-space"/>
    <w:rsid w:val="009B7950"/>
  </w:style>
  <w:style w:type="character" w:styleId="UnresolvedMention">
    <w:name w:val="Unresolved Mention"/>
    <w:basedOn w:val="DefaultParagraphFont"/>
    <w:uiPriority w:val="99"/>
    <w:semiHidden/>
    <w:unhideWhenUsed/>
    <w:rsid w:val="00F8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452">
      <w:marLeft w:val="0"/>
      <w:marRight w:val="0"/>
      <w:marTop w:val="0"/>
      <w:marBottom w:val="0"/>
      <w:divBdr>
        <w:top w:val="none" w:sz="0" w:space="0" w:color="auto"/>
        <w:left w:val="none" w:sz="0" w:space="0" w:color="auto"/>
        <w:bottom w:val="none" w:sz="0" w:space="0" w:color="auto"/>
        <w:right w:val="none" w:sz="0" w:space="0" w:color="auto"/>
      </w:divBdr>
    </w:div>
    <w:div w:id="157354453">
      <w:marLeft w:val="0"/>
      <w:marRight w:val="0"/>
      <w:marTop w:val="0"/>
      <w:marBottom w:val="0"/>
      <w:divBdr>
        <w:top w:val="none" w:sz="0" w:space="0" w:color="auto"/>
        <w:left w:val="none" w:sz="0" w:space="0" w:color="auto"/>
        <w:bottom w:val="none" w:sz="0" w:space="0" w:color="auto"/>
        <w:right w:val="none" w:sz="0" w:space="0" w:color="auto"/>
      </w:divBdr>
    </w:div>
    <w:div w:id="371422135">
      <w:bodyDiv w:val="1"/>
      <w:marLeft w:val="0"/>
      <w:marRight w:val="0"/>
      <w:marTop w:val="0"/>
      <w:marBottom w:val="0"/>
      <w:divBdr>
        <w:top w:val="none" w:sz="0" w:space="0" w:color="auto"/>
        <w:left w:val="none" w:sz="0" w:space="0" w:color="auto"/>
        <w:bottom w:val="none" w:sz="0" w:space="0" w:color="auto"/>
        <w:right w:val="none" w:sz="0" w:space="0" w:color="auto"/>
      </w:divBdr>
    </w:div>
    <w:div w:id="822547527">
      <w:bodyDiv w:val="1"/>
      <w:marLeft w:val="0"/>
      <w:marRight w:val="0"/>
      <w:marTop w:val="0"/>
      <w:marBottom w:val="0"/>
      <w:divBdr>
        <w:top w:val="none" w:sz="0" w:space="0" w:color="auto"/>
        <w:left w:val="none" w:sz="0" w:space="0" w:color="auto"/>
        <w:bottom w:val="none" w:sz="0" w:space="0" w:color="auto"/>
        <w:right w:val="none" w:sz="0" w:space="0" w:color="auto"/>
      </w:divBdr>
      <w:divsChild>
        <w:div w:id="1652561346">
          <w:marLeft w:val="0"/>
          <w:marRight w:val="0"/>
          <w:marTop w:val="0"/>
          <w:marBottom w:val="0"/>
          <w:divBdr>
            <w:top w:val="none" w:sz="0" w:space="0" w:color="auto"/>
            <w:left w:val="none" w:sz="0" w:space="0" w:color="auto"/>
            <w:bottom w:val="none" w:sz="0" w:space="0" w:color="auto"/>
            <w:right w:val="none" w:sz="0" w:space="0" w:color="auto"/>
          </w:divBdr>
        </w:div>
        <w:div w:id="1410348446">
          <w:marLeft w:val="0"/>
          <w:marRight w:val="0"/>
          <w:marTop w:val="0"/>
          <w:marBottom w:val="0"/>
          <w:divBdr>
            <w:top w:val="none" w:sz="0" w:space="0" w:color="auto"/>
            <w:left w:val="none" w:sz="0" w:space="0" w:color="auto"/>
            <w:bottom w:val="none" w:sz="0" w:space="0" w:color="auto"/>
            <w:right w:val="none" w:sz="0" w:space="0" w:color="auto"/>
          </w:divBdr>
        </w:div>
        <w:div w:id="116068825">
          <w:marLeft w:val="0"/>
          <w:marRight w:val="0"/>
          <w:marTop w:val="0"/>
          <w:marBottom w:val="0"/>
          <w:divBdr>
            <w:top w:val="none" w:sz="0" w:space="0" w:color="auto"/>
            <w:left w:val="none" w:sz="0" w:space="0" w:color="auto"/>
            <w:bottom w:val="none" w:sz="0" w:space="0" w:color="auto"/>
            <w:right w:val="none" w:sz="0" w:space="0" w:color="auto"/>
          </w:divBdr>
        </w:div>
      </w:divsChild>
    </w:div>
    <w:div w:id="1098714937">
      <w:bodyDiv w:val="1"/>
      <w:marLeft w:val="0"/>
      <w:marRight w:val="0"/>
      <w:marTop w:val="0"/>
      <w:marBottom w:val="0"/>
      <w:divBdr>
        <w:top w:val="none" w:sz="0" w:space="0" w:color="auto"/>
        <w:left w:val="none" w:sz="0" w:space="0" w:color="auto"/>
        <w:bottom w:val="none" w:sz="0" w:space="0" w:color="auto"/>
        <w:right w:val="none" w:sz="0" w:space="0" w:color="auto"/>
      </w:divBdr>
    </w:div>
    <w:div w:id="1121075641">
      <w:bodyDiv w:val="1"/>
      <w:marLeft w:val="0"/>
      <w:marRight w:val="0"/>
      <w:marTop w:val="0"/>
      <w:marBottom w:val="0"/>
      <w:divBdr>
        <w:top w:val="none" w:sz="0" w:space="0" w:color="auto"/>
        <w:left w:val="none" w:sz="0" w:space="0" w:color="auto"/>
        <w:bottom w:val="none" w:sz="0" w:space="0" w:color="auto"/>
        <w:right w:val="none" w:sz="0" w:space="0" w:color="auto"/>
      </w:divBdr>
    </w:div>
    <w:div w:id="1129469187">
      <w:bodyDiv w:val="1"/>
      <w:marLeft w:val="0"/>
      <w:marRight w:val="0"/>
      <w:marTop w:val="0"/>
      <w:marBottom w:val="0"/>
      <w:divBdr>
        <w:top w:val="none" w:sz="0" w:space="0" w:color="auto"/>
        <w:left w:val="none" w:sz="0" w:space="0" w:color="auto"/>
        <w:bottom w:val="none" w:sz="0" w:space="0" w:color="auto"/>
        <w:right w:val="none" w:sz="0" w:space="0" w:color="auto"/>
      </w:divBdr>
    </w:div>
    <w:div w:id="18639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305764X.2016.1159660" TargetMode="External"/><Relationship Id="rId13" Type="http://schemas.openxmlformats.org/officeDocument/2006/relationships/hyperlink" Target="http://eppi.ioe.ac.uk/reel" TargetMode="External"/><Relationship Id="rId18" Type="http://schemas.openxmlformats.org/officeDocument/2006/relationships/hyperlink" Target="http://goo.gl/SA4t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1080/09613218.2015.1004275" TargetMode="External"/><Relationship Id="rId12" Type="http://schemas.openxmlformats.org/officeDocument/2006/relationships/hyperlink" Target="http://eppi.ioe.ac.uk/EPPIWeb/home.aspx?page=/reel/review_groups/english/home.aspx?&amp;page=/reel/reviews.htm" TargetMode="External"/><Relationship Id="rId17" Type="http://schemas.openxmlformats.org/officeDocument/2006/relationships/hyperlink" Target="http://issuu.com/bridlingtonpoetryfestival/docs/larkin%20east_riding_winners_bookle" TargetMode="External"/><Relationship Id="rId2" Type="http://schemas.openxmlformats.org/officeDocument/2006/relationships/styles" Target="styles.xml"/><Relationship Id="rId16" Type="http://schemas.openxmlformats.org/officeDocument/2006/relationships/hyperlink" Target="http://multimodalblog.wordpress.com/" TargetMode="External"/><Relationship Id="rId20" Type="http://schemas.openxmlformats.org/officeDocument/2006/relationships/hyperlink" Target="http://www.csap.cam.ac.uk/network/richard-andrews" TargetMode="External"/><Relationship Id="rId1" Type="http://schemas.openxmlformats.org/officeDocument/2006/relationships/numbering" Target="numbering.xml"/><Relationship Id="rId6" Type="http://schemas.openxmlformats.org/officeDocument/2006/relationships/hyperlink" Target="http://prs.heacademy.ac.uk/view.html/prsDiscourse/articles/65" TargetMode="External"/><Relationship Id="rId11" Type="http://schemas.openxmlformats.org/officeDocument/2006/relationships/hyperlink" Target="http://eppi.ioe.ac.uk/EPPIWeb/home.aspx?page=/reel/review_groups/english/home.aspx?&amp;page=/reel/reviews.htm" TargetMode="External"/><Relationship Id="rId5" Type="http://schemas.openxmlformats.org/officeDocument/2006/relationships/hyperlink" Target="mailto:richard.andrews@ed.ac.uk" TargetMode="External"/><Relationship Id="rId15" Type="http://schemas.openxmlformats.org/officeDocument/2006/relationships/hyperlink" Target="http://www.teachernet.gov.uk/publications" TargetMode="External"/><Relationship Id="rId10" Type="http://schemas.openxmlformats.org/officeDocument/2006/relationships/hyperlink" Target="http://eppi.ioe.ac.uk/EPPIWeb/home.aspx?page=/reel/review_groups/english/home.aspx?&amp;page=/reel/reviews.htm" TargetMode="External"/><Relationship Id="rId19" Type="http://schemas.openxmlformats.org/officeDocument/2006/relationships/hyperlink" Target="http://mediasite.reading.ac.uk/mediasite/Catalog/Front.aspx?cid" TargetMode="External"/><Relationship Id="rId4" Type="http://schemas.openxmlformats.org/officeDocument/2006/relationships/webSettings" Target="webSettings.xml"/><Relationship Id="rId9" Type="http://schemas.openxmlformats.org/officeDocument/2006/relationships/hyperlink" Target="http://eppi.ioe.ac.uk/EPPIWeb/home.aspx?page=/reel/review_groups/english/home.aspx?&amp;page=/reel/reviews.htm" TargetMode="External"/><Relationship Id="rId14" Type="http://schemas.openxmlformats.org/officeDocument/2006/relationships/hyperlink" Target="http://eppi.ioe.ac.uk/re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11647</Words>
  <Characters>66390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CURRICULUM VITAE</vt:lpstr>
    </vt:vector>
  </TitlesOfParts>
  <Company>Institute of Education</Company>
  <LinksUpToDate>false</LinksUpToDate>
  <CharactersWithSpaces>77882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ICS</dc:creator>
  <cp:lastModifiedBy>Richard Andrews</cp:lastModifiedBy>
  <cp:revision>4</cp:revision>
  <cp:lastPrinted>2016-05-12T19:11:00Z</cp:lastPrinted>
  <dcterms:created xsi:type="dcterms:W3CDTF">2023-03-21T14:23:00Z</dcterms:created>
  <dcterms:modified xsi:type="dcterms:W3CDTF">2023-04-05T09:53:00Z</dcterms:modified>
</cp:coreProperties>
</file>